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718F7AF6" w:rsidR="00254F12" w:rsidRPr="00862057" w:rsidRDefault="00000000" w:rsidP="00A91DC1">
      <w:pPr>
        <w:pStyle w:val="Title"/>
        <w:framePr w:wrap="around"/>
      </w:pPr>
      <w:sdt>
        <w:sdtPr>
          <w:alias w:val="Document Title"/>
          <w:tag w:val=""/>
          <w:id w:val="-432211567"/>
          <w:placeholder>
            <w:docPart w:val="86085F1CF5A94FE8BCEE2D66A515F7F3"/>
          </w:placeholder>
          <w:dataBinding w:prefixMappings="xmlns:ns0='http://purl.org/dc/elements/1.1/' xmlns:ns1='http://schemas.openxmlformats.org/package/2006/metadata/core-properties' " w:xpath="/ns1:coreProperties[1]/ns0:title[1]" w:storeItemID="{6C3C8BC8-F283-45AE-878A-BAB7291924A1}"/>
          <w:text w:multiLine="1"/>
        </w:sdtPr>
        <w:sdtContent>
          <w:r w:rsidR="00D86CAC" w:rsidRPr="000A5878">
            <w:t>2.</w:t>
          </w:r>
          <w:r w:rsidR="00D86CAC">
            <w:t>3</w:t>
          </w:r>
          <w:r w:rsidR="00D86CAC" w:rsidRPr="000A5878">
            <w:t xml:space="preserve"> – Working</w:t>
          </w:r>
          <w:r w:rsidR="00582F38">
            <w:t xml:space="preserve"> in </w:t>
          </w:r>
          <w:r w:rsidR="00D86CAC" w:rsidRPr="000A5878">
            <w:t>heat</w:t>
          </w:r>
          <w:r w:rsidR="00582F38">
            <w:t xml:space="preserve">ed </w:t>
          </w:r>
          <w:r w:rsidR="00D86CAC" w:rsidRPr="000A5878">
            <w:t>ceiling spaces</w:t>
          </w:r>
          <w:r w:rsidR="00582F38">
            <w:t xml:space="preserve"> when installing insulation</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7F7A83EF" w:rsidR="004C1F02" w:rsidRPr="00154E91" w:rsidRDefault="00154E91" w:rsidP="001806EE">
          <w:pPr>
            <w:pStyle w:val="Subtitle"/>
            <w:framePr w:wrap="around"/>
          </w:pPr>
          <w:r w:rsidRPr="00154E91">
            <w:t xml:space="preserve">Technical Guidance Series – VEU </w:t>
          </w:r>
          <w:r w:rsidR="00915C42">
            <w:t xml:space="preserve">Ceiling </w:t>
          </w:r>
          <w:r w:rsidRPr="00154E91">
            <w:t xml:space="preserve">Insulation </w:t>
          </w:r>
          <w:r w:rsidR="00915C42">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6434EE56">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7760E6F4">
            <wp:simplePos x="0" y="0"/>
            <wp:positionH relativeFrom="page">
              <wp:posOffset>10795</wp:posOffset>
            </wp:positionH>
            <wp:positionV relativeFrom="page">
              <wp:align>top</wp:align>
            </wp:positionV>
            <wp:extent cx="7548880" cy="223139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8880" cy="223139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365525" w:rsidRDefault="00154E91" w:rsidP="00365525">
      <w:pPr>
        <w:pStyle w:val="PulloutBox"/>
      </w:pPr>
      <w:r w:rsidRPr="00365525">
        <w:t xml:space="preserve">This is part of a series developed with WorkSafe to help installers in our program to work safely while installing insulation. </w:t>
      </w:r>
    </w:p>
    <w:p w14:paraId="7F91D674" w14:textId="102102B2" w:rsidR="00154E91" w:rsidRPr="00365525" w:rsidRDefault="00154E91" w:rsidP="00365525">
      <w:pPr>
        <w:pStyle w:val="PulloutBox"/>
      </w:pPr>
      <w:r w:rsidRPr="00365525">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920"/>
        <w:gridCol w:w="3955"/>
      </w:tblGrid>
      <w:tr w:rsidR="00E64650" w:rsidRPr="00595F42" w14:paraId="76E20BCA" w14:textId="77777777" w:rsidTr="00E72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E45CD4F" w14:textId="47E87B6D" w:rsidR="00E64650" w:rsidRPr="00595F42" w:rsidRDefault="00E64650" w:rsidP="0025534B">
            <w:pPr>
              <w:pStyle w:val="TableHeadingLeft"/>
            </w:pPr>
            <w:r>
              <w:t>VEU</w:t>
            </w:r>
            <w:r w:rsidR="00915C42">
              <w:t xml:space="preserve"> Ceiling</w:t>
            </w:r>
            <w:r>
              <w:t xml:space="preserve"> Insulation – Technical Guidance Series</w:t>
            </w:r>
          </w:p>
        </w:tc>
      </w:tr>
      <w:tr w:rsidR="00E64650" w:rsidRPr="00241B03" w14:paraId="52D5D5B5" w14:textId="77777777" w:rsidTr="00E7286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8EB3825" w14:textId="77777777" w:rsidR="00E64650" w:rsidRPr="00941C34" w:rsidRDefault="00E64650" w:rsidP="00941C34">
            <w:pPr>
              <w:pStyle w:val="TableHeadingLeft"/>
            </w:pPr>
            <w:r w:rsidRPr="00941C34">
              <w:t>Working safely at heights</w:t>
            </w:r>
          </w:p>
        </w:tc>
      </w:tr>
      <w:tr w:rsidR="00E64650" w:rsidRPr="008C06B8" w14:paraId="05C05030"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0745AAA" w14:textId="77777777" w:rsidR="00E64650" w:rsidRPr="008C06B8" w:rsidRDefault="00E64650" w:rsidP="00E7286B">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3AC72AC3" w14:textId="77777777" w:rsidR="00E64650" w:rsidRPr="008C06B8" w:rsidRDefault="00E64650" w:rsidP="00E7286B">
            <w:pPr>
              <w:pStyle w:val="TableTextLeft"/>
            </w:pPr>
            <w:r>
              <w:t>Working safely at heights during rooftop insulation installations</w:t>
            </w:r>
          </w:p>
        </w:tc>
      </w:tr>
      <w:tr w:rsidR="00E64650" w:rsidRPr="008C06B8" w14:paraId="629E06D5"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3DD0F0A5" w14:textId="77777777" w:rsidR="00E64650" w:rsidRPr="008C06B8" w:rsidRDefault="00E64650" w:rsidP="00E7286B">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13ACAE0E" w14:textId="77777777" w:rsidR="00E64650" w:rsidRPr="008C06B8" w:rsidRDefault="00E64650" w:rsidP="00E7286B">
            <w:pPr>
              <w:pStyle w:val="TableTextLeft"/>
            </w:pPr>
            <w:r>
              <w:t>Edge protection – working at height</w:t>
            </w:r>
          </w:p>
        </w:tc>
      </w:tr>
      <w:tr w:rsidR="00E64650" w:rsidRPr="008C06B8" w14:paraId="4DF1A3F8"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6378F89C" w14:textId="77777777" w:rsidR="00E64650" w:rsidRPr="008C06B8" w:rsidRDefault="00E64650" w:rsidP="00E7286B">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32E673B5" w14:textId="0355EF6A" w:rsidR="00E64650" w:rsidRPr="008C06B8" w:rsidRDefault="00E64650" w:rsidP="00E7286B">
            <w:pPr>
              <w:pStyle w:val="TableTextLeft"/>
            </w:pPr>
            <w:r>
              <w:t>Ma</w:t>
            </w:r>
            <w:r w:rsidR="00004251">
              <w:t>1.4</w:t>
            </w:r>
            <w:r>
              <w:t xml:space="preserve">nual handling of heavy and bulky items </w:t>
            </w:r>
          </w:p>
        </w:tc>
      </w:tr>
      <w:tr w:rsidR="00E64650" w:rsidRPr="008C06B8" w14:paraId="2BC5111D"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4A2C4A4B" w14:textId="77777777" w:rsidR="00E64650" w:rsidRDefault="00E64650" w:rsidP="00E7286B">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202AF9FD" w14:textId="77777777" w:rsidR="00E64650" w:rsidRPr="008C06B8" w:rsidRDefault="00E64650" w:rsidP="00E7286B">
            <w:pPr>
              <w:pStyle w:val="TableTextLeft"/>
            </w:pPr>
            <w:r>
              <w:t>Working safely with ladders</w:t>
            </w:r>
          </w:p>
        </w:tc>
      </w:tr>
      <w:tr w:rsidR="00E64650" w:rsidRPr="008C06B8" w14:paraId="3AEB9C16"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422E53D6" w14:textId="77777777" w:rsidR="00E64650" w:rsidRDefault="00E64650" w:rsidP="00E7286B">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06530B78" w14:textId="77777777" w:rsidR="00E64650" w:rsidRPr="008C06B8" w:rsidRDefault="00E64650" w:rsidP="00E7286B">
            <w:pPr>
              <w:pStyle w:val="TableTextLeft"/>
            </w:pPr>
            <w:r>
              <w:t>Safe work practices using elevating work platforms</w:t>
            </w:r>
          </w:p>
        </w:tc>
      </w:tr>
      <w:tr w:rsidR="00E64650" w:rsidRPr="008C06B8" w14:paraId="5610815D"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BCFD93F" w14:textId="77777777" w:rsidR="00E64650" w:rsidRDefault="00E64650" w:rsidP="00E7286B">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6FCE3D3F" w14:textId="77777777" w:rsidR="00E64650" w:rsidRPr="008C06B8" w:rsidRDefault="00E64650" w:rsidP="00E7286B">
            <w:pPr>
              <w:pStyle w:val="TableTextLeft"/>
            </w:pPr>
            <w:r>
              <w:t xml:space="preserve">Falls through skylights, fragile roofs, voids and penetrations. </w:t>
            </w:r>
          </w:p>
        </w:tc>
      </w:tr>
      <w:tr w:rsidR="00E64650" w:rsidRPr="00241B03" w14:paraId="6E07E3E2" w14:textId="77777777" w:rsidTr="00E7286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23FA0C7" w14:textId="77777777" w:rsidR="00E64650" w:rsidRPr="00941C34" w:rsidRDefault="00E64650" w:rsidP="00941C34">
            <w:pPr>
              <w:pStyle w:val="TableTextLeft"/>
              <w:rPr>
                <w:b/>
                <w:bCs/>
                <w:color w:val="FFFFFF" w:themeColor="background1"/>
              </w:rPr>
            </w:pPr>
            <w:r w:rsidRPr="00941C34">
              <w:rPr>
                <w:b/>
                <w:bCs/>
                <w:color w:val="FFFFFF" w:themeColor="background1"/>
              </w:rPr>
              <w:t>Working safely in ceiling spaces</w:t>
            </w:r>
          </w:p>
        </w:tc>
      </w:tr>
      <w:tr w:rsidR="00E64650" w:rsidRPr="007B3D14" w14:paraId="0084BE53"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3FBE3D07" w14:textId="77777777" w:rsidR="00E64650" w:rsidRPr="00725029" w:rsidRDefault="00E64650" w:rsidP="00E7286B">
            <w:pPr>
              <w:pStyle w:val="TableTextLeft"/>
            </w:pPr>
            <w:r w:rsidRPr="00725029">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0156F86A" w14:textId="70B0B32F" w:rsidR="00E64650" w:rsidRPr="00725029" w:rsidRDefault="00E64650" w:rsidP="00E7286B">
            <w:pPr>
              <w:pStyle w:val="TableTextLeft"/>
            </w:pPr>
            <w:r w:rsidRPr="00725029">
              <w:t xml:space="preserve">Working in pairs (best practice) </w:t>
            </w:r>
          </w:p>
        </w:tc>
      </w:tr>
      <w:tr w:rsidR="00E64650" w:rsidRPr="003634A0" w14:paraId="283D2A0A"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F862065" w14:textId="77777777" w:rsidR="00E64650" w:rsidRPr="003634A0" w:rsidRDefault="00E64650" w:rsidP="00E7286B">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5795C897" w14:textId="77777777" w:rsidR="00E64650" w:rsidRPr="003634A0" w:rsidRDefault="00E64650" w:rsidP="00E7286B">
            <w:pPr>
              <w:pStyle w:val="TableTextLeft"/>
            </w:pPr>
            <w:r w:rsidRPr="003634A0">
              <w:t>Working near asbestos containing material</w:t>
            </w:r>
          </w:p>
        </w:tc>
      </w:tr>
      <w:tr w:rsidR="00E64650" w:rsidRPr="00AE1FE6" w14:paraId="1666ACF3"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4D828BA9" w14:textId="77777777" w:rsidR="00E64650" w:rsidRPr="00725029" w:rsidRDefault="00E64650" w:rsidP="00E7286B">
            <w:pPr>
              <w:pStyle w:val="TableTextLeft"/>
              <w:rPr>
                <w:b/>
                <w:bCs/>
              </w:rPr>
            </w:pPr>
            <w:r w:rsidRPr="00725029">
              <w:rPr>
                <w:b/>
                <w:bCs/>
              </w:rPr>
              <w:t>2.3</w:t>
            </w:r>
          </w:p>
        </w:tc>
        <w:tc>
          <w:tcPr>
            <w:cnfStyle w:val="000010000000" w:firstRow="0" w:lastRow="0" w:firstColumn="0" w:lastColumn="0" w:oddVBand="1" w:evenVBand="0" w:oddHBand="0" w:evenHBand="0" w:firstRowFirstColumn="0" w:firstRowLastColumn="0" w:lastRowFirstColumn="0" w:lastRowLastColumn="0"/>
            <w:tcW w:w="4056" w:type="pct"/>
          </w:tcPr>
          <w:p w14:paraId="739D83AF" w14:textId="67AC2347" w:rsidR="00E64650" w:rsidRDefault="00E64650" w:rsidP="00E7286B">
            <w:pPr>
              <w:pStyle w:val="TableTextLeft"/>
              <w:rPr>
                <w:b/>
                <w:bCs/>
              </w:rPr>
            </w:pPr>
            <w:r w:rsidRPr="00725029">
              <w:rPr>
                <w:b/>
                <w:bCs/>
              </w:rPr>
              <w:t xml:space="preserve">Working </w:t>
            </w:r>
            <w:r w:rsidR="002E6D29">
              <w:rPr>
                <w:b/>
                <w:bCs/>
              </w:rPr>
              <w:t>in heated</w:t>
            </w:r>
            <w:r w:rsidR="00A36142">
              <w:rPr>
                <w:b/>
                <w:bCs/>
              </w:rPr>
              <w:t xml:space="preserve"> ceiling spaces when installing insulation</w:t>
            </w:r>
          </w:p>
          <w:p w14:paraId="2434BDEB" w14:textId="2B52CB0B" w:rsidR="00E64650" w:rsidRPr="00725029" w:rsidRDefault="00E64650" w:rsidP="00E7286B">
            <w:pPr>
              <w:pStyle w:val="TableTextLeft"/>
              <w:rPr>
                <w:i/>
                <w:iCs/>
              </w:rPr>
            </w:pPr>
            <w:r>
              <w:rPr>
                <w:i/>
                <w:iCs/>
              </w:rPr>
              <w:t>(this sheet)</w:t>
            </w:r>
          </w:p>
        </w:tc>
      </w:tr>
      <w:tr w:rsidR="00E64650" w:rsidRPr="00176954" w14:paraId="42679AC4"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7C05B22D" w14:textId="77777777" w:rsidR="00E64650" w:rsidRDefault="00E64650" w:rsidP="00E7286B">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019168A1" w14:textId="2B66C881" w:rsidR="00E64650" w:rsidRPr="00176954" w:rsidRDefault="00E64650" w:rsidP="00E7286B">
            <w:pPr>
              <w:pStyle w:val="TableTextLeft"/>
            </w:pPr>
            <w:r>
              <w:t xml:space="preserve">Working in </w:t>
            </w:r>
            <w:r w:rsidR="00D842D6">
              <w:t xml:space="preserve">restricted </w:t>
            </w:r>
            <w:r>
              <w:t xml:space="preserve">ceiling spaces </w:t>
            </w:r>
          </w:p>
        </w:tc>
      </w:tr>
      <w:tr w:rsidR="00E64650" w:rsidRPr="00176954" w14:paraId="01940866"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1BA9267A" w14:textId="77777777" w:rsidR="00E64650" w:rsidRDefault="00E64650" w:rsidP="00E7286B">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4335CA05" w14:textId="77777777" w:rsidR="00E64650" w:rsidRPr="00176954" w:rsidRDefault="00E64650" w:rsidP="00E7286B">
            <w:pPr>
              <w:pStyle w:val="TableTextLeft"/>
            </w:pPr>
            <w:r>
              <w:t>Falls through ceiling spaces</w:t>
            </w:r>
          </w:p>
        </w:tc>
      </w:tr>
      <w:tr w:rsidR="00E64650" w14:paraId="76D1B3DA"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2712D7B8" w14:textId="77777777" w:rsidR="00E64650" w:rsidRDefault="00E64650" w:rsidP="00E7286B">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18EA7D32" w14:textId="77777777" w:rsidR="00E64650" w:rsidRDefault="00E64650" w:rsidP="00E7286B">
            <w:pPr>
              <w:pStyle w:val="TableTextLeft"/>
            </w:pPr>
            <w:r>
              <w:t xml:space="preserve">Fire hazards in ceiling spaces </w:t>
            </w:r>
          </w:p>
        </w:tc>
      </w:tr>
      <w:tr w:rsidR="00E64650" w14:paraId="677C3BF5" w14:textId="77777777" w:rsidTr="00E7286B">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65ED9BBB" w14:textId="77777777" w:rsidR="00E64650" w:rsidRPr="00941C34" w:rsidRDefault="00E64650" w:rsidP="00941C34">
            <w:pPr>
              <w:pStyle w:val="TableTextLeft"/>
            </w:pPr>
            <w:r w:rsidRPr="00941C34">
              <w:rPr>
                <w:b/>
                <w:bCs/>
                <w:color w:val="FFFFFF" w:themeColor="background1"/>
              </w:rPr>
              <w:t xml:space="preserve">Working safely with electricity </w:t>
            </w:r>
          </w:p>
        </w:tc>
      </w:tr>
      <w:tr w:rsidR="00E64650" w14:paraId="79CDF927"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24151CD8" w14:textId="77777777" w:rsidR="00E64650" w:rsidRDefault="00E64650" w:rsidP="00E7286B">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59004117" w14:textId="77777777" w:rsidR="00E64650" w:rsidRDefault="00E64650" w:rsidP="00E7286B">
            <w:pPr>
              <w:pStyle w:val="TableTextLeft"/>
            </w:pPr>
            <w:r>
              <w:t>Safe elements of electrical isolation</w:t>
            </w:r>
          </w:p>
        </w:tc>
      </w:tr>
      <w:tr w:rsidR="00E64650" w14:paraId="601974B6" w14:textId="77777777" w:rsidTr="00E7286B">
        <w:tc>
          <w:tcPr>
            <w:cnfStyle w:val="001000000000" w:firstRow="0" w:lastRow="0" w:firstColumn="1" w:lastColumn="0" w:oddVBand="0" w:evenVBand="0" w:oddHBand="0" w:evenHBand="0" w:firstRowFirstColumn="0" w:firstRowLastColumn="0" w:lastRowFirstColumn="0" w:lastRowLastColumn="0"/>
            <w:tcW w:w="944" w:type="pct"/>
          </w:tcPr>
          <w:p w14:paraId="6DDC3949" w14:textId="77777777" w:rsidR="00E64650" w:rsidRDefault="00E64650" w:rsidP="00E7286B">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348EA9EB" w14:textId="77777777" w:rsidR="00E64650" w:rsidRDefault="00E64650" w:rsidP="00E7286B">
            <w:pPr>
              <w:pStyle w:val="TableTextLeft"/>
            </w:pPr>
            <w:r>
              <w:t xml:space="preserve">Safety isolating solar PV systems </w:t>
            </w:r>
          </w:p>
        </w:tc>
      </w:tr>
    </w:tbl>
    <w:p w14:paraId="604B6C21" w14:textId="34F3DEC6" w:rsidR="00154E91" w:rsidRDefault="00BF04EE" w:rsidP="00BF04EE">
      <w:pPr>
        <w:pStyle w:val="Heading2"/>
        <w:spacing w:before="0" w:after="240"/>
      </w:pPr>
      <w:r>
        <w:br w:type="column"/>
      </w:r>
      <w:r w:rsidR="009962F1">
        <w:t xml:space="preserve">Heat in ceiling spaces </w:t>
      </w:r>
    </w:p>
    <w:p w14:paraId="08E25FF1" w14:textId="36D1DA3F" w:rsidR="009962F1" w:rsidRDefault="00222DA7" w:rsidP="009962F1">
      <w:pPr>
        <w:pStyle w:val="BodyText"/>
      </w:pPr>
      <w:r>
        <w:t xml:space="preserve">Installing </w:t>
      </w:r>
      <w:r w:rsidR="00AF1013">
        <w:t xml:space="preserve">ceiling </w:t>
      </w:r>
      <w:r>
        <w:t>insulation in residential homes requires workers to perform large amounts of work inside ceiling spaces. One of the key hazards when working in ceiling spaces is the potential exposure to heat stress.</w:t>
      </w:r>
    </w:p>
    <w:p w14:paraId="307B70C0" w14:textId="1D1214E6" w:rsidR="0025583B" w:rsidRDefault="0073576F" w:rsidP="0025583B">
      <w:pPr>
        <w:pStyle w:val="BodyText"/>
      </w:pPr>
      <w:r>
        <w:t>The c</w:t>
      </w:r>
      <w:r w:rsidR="006062C9">
        <w:t xml:space="preserve">eilings in </w:t>
      </w:r>
      <w:r>
        <w:t>residential</w:t>
      </w:r>
      <w:r w:rsidR="00EC3467">
        <w:t xml:space="preserve"> buildings are areas where there </w:t>
      </w:r>
      <w:r w:rsidR="00092228">
        <w:t>are artificial extremes of temperature</w:t>
      </w:r>
      <w:r w:rsidR="00B3641C">
        <w:t xml:space="preserve">, </w:t>
      </w:r>
      <w:r w:rsidR="00D63615">
        <w:t>maybe caused</w:t>
      </w:r>
      <w:r w:rsidR="00E309AA">
        <w:t xml:space="preserve"> by: solar heat gain through the roof structure, inadequate insulation, poor </w:t>
      </w:r>
      <w:r w:rsidR="00A77C65">
        <w:t>ventilation</w:t>
      </w:r>
      <w:r w:rsidR="00E309AA">
        <w:t xml:space="preserve"> or restricted airflow in the roof voids, </w:t>
      </w:r>
      <w:r w:rsidR="00FD1E59">
        <w:t xml:space="preserve">proximity to </w:t>
      </w:r>
      <w:r w:rsidR="00391455">
        <w:t>roofing material that absorb and radiate a</w:t>
      </w:r>
      <w:r w:rsidR="00A77C65">
        <w:t xml:space="preserve"> heat or the accumulation of hot air rising from occupied spaces below.</w:t>
      </w:r>
      <w:r w:rsidR="00D63615">
        <w:t xml:space="preserve"> </w:t>
      </w:r>
    </w:p>
    <w:p w14:paraId="0B0B6192" w14:textId="40DFF903" w:rsidR="00C0778F" w:rsidRDefault="007D6156" w:rsidP="0025583B">
      <w:pPr>
        <w:pStyle w:val="BodyText"/>
      </w:pPr>
      <w:r>
        <w:t xml:space="preserve">These factors can contribute to heat illnesses occurring quickly, either in the form of </w:t>
      </w:r>
      <w:r w:rsidRPr="005661D8">
        <w:t>heat exhaustion or heat stroke.</w:t>
      </w:r>
    </w:p>
    <w:p w14:paraId="38AAFE88" w14:textId="3AEA66F0" w:rsidR="000D436C" w:rsidRDefault="000D436C" w:rsidP="000D436C">
      <w:pPr>
        <w:pStyle w:val="PulloutBox"/>
      </w:pPr>
      <w:r>
        <w:t xml:space="preserve">Follow this </w:t>
      </w:r>
      <w:r w:rsidR="004964EF">
        <w:t>4</w:t>
      </w:r>
      <w:r>
        <w:t>-step risk management process to ensure hazards are identified, risks are assessed and controlled, and that employers fulfil their duty to monitor, review and revise controls when required</w:t>
      </w:r>
      <w:r w:rsidR="00B36A11">
        <w:t>.</w:t>
      </w:r>
      <w:r>
        <w:t xml:space="preserve"> </w:t>
      </w:r>
    </w:p>
    <w:p w14:paraId="12F37E67" w14:textId="4D7BE984" w:rsidR="000D436C" w:rsidRPr="00466A30" w:rsidRDefault="000D436C" w:rsidP="000D436C">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6F104C">
        <w:rPr>
          <w:i/>
          <w:iCs/>
          <w:sz w:val="16"/>
          <w:szCs w:val="16"/>
        </w:rPr>
        <w:t>4</w:t>
      </w:r>
      <w:r>
        <w:rPr>
          <w:i/>
          <w:iCs/>
          <w:sz w:val="16"/>
          <w:szCs w:val="16"/>
        </w:rPr>
        <w:t>-step risk management process</w:t>
      </w:r>
    </w:p>
    <w:p w14:paraId="2244E47A" w14:textId="77777777" w:rsidR="000D436C" w:rsidRPr="004B766E" w:rsidRDefault="000D436C" w:rsidP="000D436C">
      <w:pPr>
        <w:pStyle w:val="BodyText"/>
      </w:pPr>
      <w:r>
        <w:rPr>
          <w:noProof/>
        </w:rPr>
        <w:drawing>
          <wp:inline distT="0" distB="0" distL="0" distR="0" wp14:anchorId="6F81121F" wp14:editId="49877946">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69BC3377" w14:textId="367FAA67" w:rsidR="00007E78" w:rsidRPr="000D436C" w:rsidRDefault="000D436C" w:rsidP="000D436C">
      <w:pPr>
        <w:rPr>
          <w:rFonts w:asciiTheme="majorHAnsi" w:eastAsiaTheme="majorEastAsia" w:hAnsiTheme="majorHAnsi" w:cstheme="majorBidi"/>
          <w:b/>
          <w:bCs/>
          <w:color w:val="0072CE" w:themeColor="text2"/>
          <w:spacing w:val="-2"/>
          <w:sz w:val="28"/>
          <w:szCs w:val="26"/>
        </w:rPr>
      </w:pPr>
      <w:r>
        <w:br w:type="page"/>
      </w:r>
    </w:p>
    <w:p w14:paraId="73D3C365" w14:textId="4D082AF0" w:rsidR="005661D8" w:rsidRDefault="000D436C" w:rsidP="00380806">
      <w:pPr>
        <w:pStyle w:val="Heading2"/>
        <w:spacing w:before="0" w:after="240"/>
      </w:pPr>
      <w:r>
        <w:lastRenderedPageBreak/>
        <w:t xml:space="preserve">Step 1: Identify hazards </w:t>
      </w:r>
      <w:r w:rsidR="00365525">
        <w:t>–</w:t>
      </w:r>
      <w:r>
        <w:t xml:space="preserve"> </w:t>
      </w:r>
      <w:r w:rsidR="008F17D9">
        <w:t>s</w:t>
      </w:r>
      <w:r w:rsidR="00007E78">
        <w:t xml:space="preserve">ymptoms of </w:t>
      </w:r>
      <w:r w:rsidR="008F17D9">
        <w:t>h</w:t>
      </w:r>
      <w:r w:rsidR="00007E78">
        <w:t xml:space="preserve">eat </w:t>
      </w:r>
      <w:r w:rsidR="008F17D9">
        <w:t>i</w:t>
      </w:r>
      <w:r w:rsidR="00007E78">
        <w:t>llnesses</w:t>
      </w:r>
    </w:p>
    <w:p w14:paraId="515157AF" w14:textId="35C9DE52" w:rsidR="008F17D9" w:rsidRDefault="002A2D9C" w:rsidP="008F17D9">
      <w:pPr>
        <w:pStyle w:val="BodyText"/>
      </w:pPr>
      <w:r>
        <w:t xml:space="preserve">Workers </w:t>
      </w:r>
      <w:r w:rsidR="00934142">
        <w:t xml:space="preserve">installing </w:t>
      </w:r>
      <w:r w:rsidR="00AF1013">
        <w:t xml:space="preserve">ceiling </w:t>
      </w:r>
      <w:r w:rsidR="00934142">
        <w:t xml:space="preserve">insulation </w:t>
      </w:r>
      <w:r w:rsidR="006258DE">
        <w:t xml:space="preserve">are exposed to </w:t>
      </w:r>
      <w:r w:rsidR="00B8277C">
        <w:t xml:space="preserve">heat-related </w:t>
      </w:r>
      <w:r w:rsidR="006258DE">
        <w:t>risk</w:t>
      </w:r>
      <w:r w:rsidR="00B8277C">
        <w:t>s</w:t>
      </w:r>
      <w:r w:rsidR="00AD7990">
        <w:t xml:space="preserve">, </w:t>
      </w:r>
      <w:r w:rsidR="00FB6647">
        <w:t>because they’re required to</w:t>
      </w:r>
      <w:r w:rsidR="00AD7990">
        <w:t xml:space="preserve"> work inside ceiling spaces. Two of the most serious conditions that can occur if exposed to high levels of heat </w:t>
      </w:r>
      <w:r w:rsidR="00063069">
        <w:t xml:space="preserve">are </w:t>
      </w:r>
      <w:r w:rsidR="00063069">
        <w:rPr>
          <w:b/>
          <w:bCs/>
        </w:rPr>
        <w:t xml:space="preserve">heat exhaustion </w:t>
      </w:r>
      <w:r w:rsidR="00063069">
        <w:t xml:space="preserve">and </w:t>
      </w:r>
      <w:r w:rsidR="00063069">
        <w:rPr>
          <w:b/>
          <w:bCs/>
        </w:rPr>
        <w:t>heat stroke</w:t>
      </w:r>
      <w:r w:rsidR="00063069">
        <w:t xml:space="preserve">. </w:t>
      </w:r>
      <w:r w:rsidR="006B01D3">
        <w:t xml:space="preserve"> </w:t>
      </w:r>
    </w:p>
    <w:p w14:paraId="6701E6CE" w14:textId="7B20DAE2" w:rsidR="00564D55" w:rsidRDefault="004E34CE" w:rsidP="004E34CE">
      <w:pPr>
        <w:pStyle w:val="Heading4"/>
      </w:pPr>
      <w:r>
        <w:t xml:space="preserve">Identifying </w:t>
      </w:r>
      <w:r w:rsidR="00941C34">
        <w:t>h</w:t>
      </w:r>
      <w:r>
        <w:t>azards</w:t>
      </w:r>
    </w:p>
    <w:p w14:paraId="7A6362A0" w14:textId="69D9ADC5" w:rsidR="004E34CE" w:rsidRDefault="004E34CE" w:rsidP="004E34CE">
      <w:pPr>
        <w:pStyle w:val="BodyText"/>
      </w:pPr>
      <w:r>
        <w:t xml:space="preserve">One of the key hazards of working in ceiling spaces is </w:t>
      </w:r>
      <w:r w:rsidR="006209CF">
        <w:t xml:space="preserve">the potential for extreme heat conditions. Unlike the habitable rooms below, ceiling spaces are </w:t>
      </w:r>
      <w:r w:rsidR="0001448D">
        <w:t xml:space="preserve">often small, cramped and completely uninsulated against the elements. This can cause </w:t>
      </w:r>
      <w:r w:rsidR="006E37E6">
        <w:t xml:space="preserve">extremely hot conditions – even on days when </w:t>
      </w:r>
      <w:r w:rsidR="00D74C38">
        <w:t xml:space="preserve">weather conditions can be quite mild. </w:t>
      </w:r>
    </w:p>
    <w:p w14:paraId="51BCD1C6" w14:textId="11656AE1" w:rsidR="006E37E6" w:rsidRPr="004E34CE" w:rsidRDefault="00FC55EB" w:rsidP="004E34CE">
      <w:pPr>
        <w:pStyle w:val="BodyText"/>
      </w:pPr>
      <w:r>
        <w:t xml:space="preserve">On days where </w:t>
      </w:r>
      <w:r w:rsidR="006F30AA">
        <w:t xml:space="preserve">there is strong radiant heat (from direct sunshine) or high ambient temperatures, installers should be aware of the </w:t>
      </w:r>
      <w:r w:rsidR="006B792F">
        <w:t xml:space="preserve">increased </w:t>
      </w:r>
      <w:r w:rsidR="006F30AA">
        <w:t xml:space="preserve">risk of heat stress or heat exhaustion. </w:t>
      </w:r>
    </w:p>
    <w:p w14:paraId="3646A68D" w14:textId="38176090" w:rsidR="004D75A5" w:rsidRDefault="004D75A5" w:rsidP="004D75A5">
      <w:pPr>
        <w:pStyle w:val="Heading4"/>
      </w:pPr>
      <w:r>
        <w:t xml:space="preserve">Heat </w:t>
      </w:r>
      <w:r w:rsidR="001120A5">
        <w:t>e</w:t>
      </w:r>
      <w:r w:rsidR="000A1ED8">
        <w:t>xhaustion</w:t>
      </w:r>
    </w:p>
    <w:p w14:paraId="6B6226CA" w14:textId="6460A0F7" w:rsidR="004D75A5" w:rsidRDefault="004D75A5" w:rsidP="0025583B">
      <w:pPr>
        <w:pStyle w:val="BodyText"/>
      </w:pPr>
      <w:r>
        <w:t xml:space="preserve">Heat </w:t>
      </w:r>
      <w:r w:rsidR="000A1ED8">
        <w:t>exhaustion</w:t>
      </w:r>
      <w:r w:rsidR="00D7761E">
        <w:t xml:space="preserve"> is a serious condition that </w:t>
      </w:r>
      <w:r w:rsidR="00E42D05">
        <w:t>occurs when core body temperature rises to 38-39</w:t>
      </w:r>
      <w:r w:rsidR="00491E9A">
        <w:rPr>
          <w:rFonts w:cstheme="minorHAnsi"/>
        </w:rPr>
        <w:t>°</w:t>
      </w:r>
      <w:r w:rsidR="00491E9A">
        <w:t>C</w:t>
      </w:r>
      <w:r w:rsidR="00E42D05">
        <w:t xml:space="preserve">. </w:t>
      </w:r>
      <w:r w:rsidR="00561FAB">
        <w:t xml:space="preserve">This results in </w:t>
      </w:r>
      <w:r w:rsidR="000A1ED8">
        <w:t xml:space="preserve">poor blood flow </w:t>
      </w:r>
      <w:r w:rsidR="00561FAB">
        <w:t>to the</w:t>
      </w:r>
      <w:r w:rsidR="00172DBB">
        <w:t xml:space="preserve"> brain and heart. Symptoms include: </w:t>
      </w:r>
    </w:p>
    <w:p w14:paraId="79DDFBE8" w14:textId="77777777" w:rsidR="00941C34" w:rsidRDefault="00941C34">
      <w:pPr>
        <w:pStyle w:val="ListBullet"/>
        <w:numPr>
          <w:ilvl w:val="0"/>
          <w:numId w:val="14"/>
        </w:numPr>
      </w:pPr>
      <w:r>
        <w:t>pale skin</w:t>
      </w:r>
      <w:r>
        <w:tab/>
      </w:r>
    </w:p>
    <w:p w14:paraId="227EE8D4" w14:textId="05431735" w:rsidR="00941C34" w:rsidRDefault="00941C34">
      <w:pPr>
        <w:pStyle w:val="ListBullet"/>
        <w:numPr>
          <w:ilvl w:val="0"/>
          <w:numId w:val="14"/>
        </w:numPr>
      </w:pPr>
      <w:r>
        <w:t>dizziness</w:t>
      </w:r>
    </w:p>
    <w:p w14:paraId="666D4D59" w14:textId="77777777" w:rsidR="00941C34" w:rsidRDefault="00941C34">
      <w:pPr>
        <w:pStyle w:val="ListBullet"/>
        <w:numPr>
          <w:ilvl w:val="0"/>
          <w:numId w:val="14"/>
        </w:numPr>
      </w:pPr>
      <w:r>
        <w:t>sweating</w:t>
      </w:r>
      <w:r>
        <w:tab/>
      </w:r>
    </w:p>
    <w:p w14:paraId="79B6D804" w14:textId="5415E133" w:rsidR="00941C34" w:rsidRDefault="00941C34">
      <w:pPr>
        <w:pStyle w:val="ListBullet"/>
        <w:numPr>
          <w:ilvl w:val="0"/>
          <w:numId w:val="14"/>
        </w:numPr>
      </w:pPr>
      <w:r>
        <w:t>muscle cramps</w:t>
      </w:r>
    </w:p>
    <w:p w14:paraId="6991D56F" w14:textId="77777777" w:rsidR="00941C34" w:rsidRDefault="00941C34">
      <w:pPr>
        <w:pStyle w:val="ListBullet"/>
        <w:numPr>
          <w:ilvl w:val="0"/>
          <w:numId w:val="14"/>
        </w:numPr>
      </w:pPr>
      <w:r>
        <w:t xml:space="preserve">rapid heart rate </w:t>
      </w:r>
      <w:r>
        <w:tab/>
      </w:r>
    </w:p>
    <w:p w14:paraId="768A0AD5" w14:textId="0A3D37C9" w:rsidR="00941C34" w:rsidRDefault="00941C34">
      <w:pPr>
        <w:pStyle w:val="ListBullet"/>
        <w:numPr>
          <w:ilvl w:val="0"/>
          <w:numId w:val="14"/>
        </w:numPr>
      </w:pPr>
      <w:r>
        <w:t>nausea and vomiting</w:t>
      </w:r>
    </w:p>
    <w:p w14:paraId="53EE8100" w14:textId="77777777" w:rsidR="00941C34" w:rsidRDefault="00941C34">
      <w:pPr>
        <w:pStyle w:val="ListBullet"/>
        <w:numPr>
          <w:ilvl w:val="0"/>
          <w:numId w:val="14"/>
        </w:numPr>
      </w:pPr>
      <w:r>
        <w:t>fainting</w:t>
      </w:r>
      <w:r>
        <w:tab/>
      </w:r>
    </w:p>
    <w:p w14:paraId="28CE9779" w14:textId="1AB6051A" w:rsidR="00941C34" w:rsidRDefault="00941C34">
      <w:pPr>
        <w:pStyle w:val="ListBullet"/>
        <w:numPr>
          <w:ilvl w:val="0"/>
          <w:numId w:val="14"/>
        </w:numPr>
      </w:pPr>
      <w:r>
        <w:t>headache.</w:t>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4875"/>
      </w:tblGrid>
      <w:tr w:rsidR="00941C34" w14:paraId="0207DABB" w14:textId="77777777" w:rsidTr="00941C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5"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CF2FB" w:themeFill="background2"/>
          </w:tcPr>
          <w:p w14:paraId="3C7498EF" w14:textId="77777777" w:rsidR="00941C34" w:rsidRPr="00941C34" w:rsidRDefault="00941C34" w:rsidP="00941C34">
            <w:pPr>
              <w:pStyle w:val="BodyText"/>
              <w:rPr>
                <w:color w:val="000000" w:themeColor="text1"/>
              </w:rPr>
            </w:pPr>
            <w:r w:rsidRPr="00941C34">
              <w:rPr>
                <w:color w:val="000000" w:themeColor="text1"/>
              </w:rPr>
              <w:t xml:space="preserve">If symptoms of heat exhaustion occur, you should: </w:t>
            </w:r>
          </w:p>
          <w:p w14:paraId="601BCC8F" w14:textId="77777777" w:rsidR="00941C34" w:rsidRPr="00941C34" w:rsidRDefault="00941C34">
            <w:pPr>
              <w:pStyle w:val="ListBullet"/>
              <w:numPr>
                <w:ilvl w:val="0"/>
                <w:numId w:val="15"/>
              </w:numPr>
              <w:rPr>
                <w:color w:val="000000" w:themeColor="text1"/>
              </w:rPr>
            </w:pPr>
            <w:r w:rsidRPr="00941C34">
              <w:rPr>
                <w:color w:val="000000" w:themeColor="text1"/>
              </w:rPr>
              <w:t>go to a cool area and lie down</w:t>
            </w:r>
          </w:p>
          <w:p w14:paraId="25836B95" w14:textId="77777777" w:rsidR="00941C34" w:rsidRPr="00941C34" w:rsidRDefault="00941C34">
            <w:pPr>
              <w:pStyle w:val="ListBullet"/>
              <w:numPr>
                <w:ilvl w:val="0"/>
                <w:numId w:val="15"/>
              </w:numPr>
              <w:rPr>
                <w:color w:val="000000" w:themeColor="text1"/>
              </w:rPr>
            </w:pPr>
            <w:r w:rsidRPr="00941C34">
              <w:rPr>
                <w:color w:val="000000" w:themeColor="text1"/>
              </w:rPr>
              <w:t>fan yourself, if possible (or find a fan to sit in front of)</w:t>
            </w:r>
          </w:p>
          <w:p w14:paraId="3DC3009B" w14:textId="77777777" w:rsidR="00941C34" w:rsidRPr="00941C34" w:rsidRDefault="00941C34">
            <w:pPr>
              <w:pStyle w:val="ListBullet"/>
              <w:numPr>
                <w:ilvl w:val="0"/>
                <w:numId w:val="15"/>
              </w:numPr>
              <w:rPr>
                <w:color w:val="000000" w:themeColor="text1"/>
              </w:rPr>
            </w:pPr>
            <w:r w:rsidRPr="00941C34">
              <w:rPr>
                <w:color w:val="000000" w:themeColor="text1"/>
              </w:rPr>
              <w:t>drink cool water if not vomiting</w:t>
            </w:r>
          </w:p>
          <w:p w14:paraId="7CFB0D1A" w14:textId="77777777" w:rsidR="00941C34" w:rsidRPr="00941C34" w:rsidRDefault="00941C34">
            <w:pPr>
              <w:pStyle w:val="ListBullet"/>
              <w:numPr>
                <w:ilvl w:val="0"/>
                <w:numId w:val="15"/>
              </w:numPr>
              <w:rPr>
                <w:color w:val="000000" w:themeColor="text1"/>
              </w:rPr>
            </w:pPr>
            <w:r w:rsidRPr="00941C34">
              <w:rPr>
                <w:color w:val="000000" w:themeColor="text1"/>
              </w:rPr>
              <w:t>remove outer clothing</w:t>
            </w:r>
          </w:p>
          <w:p w14:paraId="463293A2" w14:textId="701EEDC6" w:rsidR="00941C34" w:rsidRPr="00941C34" w:rsidRDefault="00941C34">
            <w:pPr>
              <w:pStyle w:val="ListBullet"/>
              <w:numPr>
                <w:ilvl w:val="0"/>
                <w:numId w:val="15"/>
              </w:numPr>
            </w:pPr>
            <w:r w:rsidRPr="00941C34">
              <w:rPr>
                <w:color w:val="000000" w:themeColor="text1"/>
              </w:rPr>
              <w:t>wet skin with cool water or damp cloths</w:t>
            </w:r>
            <w:r>
              <w:rPr>
                <w:color w:val="000000" w:themeColor="text1"/>
              </w:rPr>
              <w:t>.</w:t>
            </w:r>
          </w:p>
          <w:p w14:paraId="23EACEAF" w14:textId="27458C8E" w:rsidR="00941C34" w:rsidRPr="00941C34" w:rsidRDefault="00941C34" w:rsidP="00941C34">
            <w:pPr>
              <w:pStyle w:val="BodyText"/>
              <w:rPr>
                <w:color w:val="000000" w:themeColor="text1"/>
              </w:rPr>
            </w:pPr>
            <w:r w:rsidRPr="00941C34">
              <w:rPr>
                <w:color w:val="000000" w:themeColor="text1"/>
              </w:rPr>
              <w:t>If no help is available, the person is not improving or if you think they could have heatstroke, call Triple Zero (</w:t>
            </w:r>
            <w:hyperlink r:id="rId31" w:history="1">
              <w:r w:rsidRPr="00D362DC">
                <w:rPr>
                  <w:rStyle w:val="Hyperlink"/>
                </w:rPr>
                <w:t>000</w:t>
              </w:r>
            </w:hyperlink>
            <w:r w:rsidRPr="00941C34">
              <w:rPr>
                <w:color w:val="000000" w:themeColor="text1"/>
              </w:rPr>
              <w:t xml:space="preserve">) for an ambulance. </w:t>
            </w:r>
          </w:p>
        </w:tc>
      </w:tr>
    </w:tbl>
    <w:p w14:paraId="31B7AFFD" w14:textId="77777777" w:rsidR="00941C34" w:rsidRDefault="00941C34" w:rsidP="00941C34">
      <w:pPr>
        <w:pStyle w:val="BodyText"/>
      </w:pPr>
    </w:p>
    <w:p w14:paraId="19872307" w14:textId="116E5AB0" w:rsidR="00861651" w:rsidRDefault="00564D55" w:rsidP="00725029">
      <w:pPr>
        <w:pStyle w:val="Heading4"/>
        <w:spacing w:before="0"/>
      </w:pPr>
      <w:r>
        <w:br w:type="column"/>
      </w:r>
      <w:r w:rsidR="00861651">
        <w:t xml:space="preserve">Heat </w:t>
      </w:r>
      <w:r w:rsidR="00EC05A5">
        <w:t>s</w:t>
      </w:r>
      <w:r w:rsidR="00861651">
        <w:t>troke</w:t>
      </w:r>
    </w:p>
    <w:p w14:paraId="5EE95A74" w14:textId="228D8422" w:rsidR="000F6848" w:rsidRDefault="00E45231" w:rsidP="000F6848">
      <w:pPr>
        <w:pStyle w:val="BodyText"/>
      </w:pPr>
      <w:r>
        <w:t xml:space="preserve">Heat stroke is a critical condition where </w:t>
      </w:r>
      <w:r w:rsidR="00515C71">
        <w:t>core body temperature rises to above 40</w:t>
      </w:r>
      <w:r w:rsidR="004F18E0">
        <w:rPr>
          <w:rFonts w:cstheme="minorHAnsi"/>
        </w:rPr>
        <w:t>°</w:t>
      </w:r>
      <w:r w:rsidR="004F18E0">
        <w:t>C</w:t>
      </w:r>
      <w:r w:rsidR="00515C71">
        <w:t xml:space="preserve">. At this temperature, organ damage </w:t>
      </w:r>
      <w:r w:rsidR="000911A7">
        <w:t>occurs and body temperature must be reduced quickly to pre</w:t>
      </w:r>
      <w:r w:rsidR="00F161A1">
        <w:t>v</w:t>
      </w:r>
      <w:r w:rsidR="000911A7">
        <w:t xml:space="preserve">ent damage. </w:t>
      </w:r>
    </w:p>
    <w:p w14:paraId="4056CE2D" w14:textId="40846045" w:rsidR="000911A7" w:rsidRDefault="000911A7" w:rsidP="000F6848">
      <w:pPr>
        <w:pStyle w:val="BodyText"/>
      </w:pPr>
      <w:r>
        <w:t xml:space="preserve">Heat stroke </w:t>
      </w:r>
      <w:r w:rsidR="00F161A1">
        <w:t xml:space="preserve">presents </w:t>
      </w:r>
      <w:r>
        <w:t>similarly to heat exhaustion</w:t>
      </w:r>
      <w:r w:rsidR="00F161A1">
        <w:t>. However,</w:t>
      </w:r>
      <w:r w:rsidR="00ED3CC1">
        <w:t xml:space="preserve"> the skin may be dry</w:t>
      </w:r>
      <w:r w:rsidR="00725029">
        <w:t>,</w:t>
      </w:r>
      <w:r w:rsidR="00ED3CC1">
        <w:t xml:space="preserve"> and the person may </w:t>
      </w:r>
      <w:r w:rsidR="00D46CD1">
        <w:t>appear</w:t>
      </w:r>
      <w:r w:rsidR="00ED3CC1">
        <w:t xml:space="preserve"> confused or agitated. Other symptoms include: </w:t>
      </w:r>
    </w:p>
    <w:p w14:paraId="41C3EFB3" w14:textId="77777777" w:rsidR="00E853CB" w:rsidRDefault="00E853CB">
      <w:pPr>
        <w:pStyle w:val="ListBullet"/>
        <w:numPr>
          <w:ilvl w:val="0"/>
          <w:numId w:val="16"/>
        </w:numPr>
      </w:pPr>
      <w:r w:rsidRPr="00E853CB">
        <w:t>loss of consciousness</w:t>
      </w:r>
    </w:p>
    <w:p w14:paraId="57826090" w14:textId="079D8A01" w:rsidR="00E853CB" w:rsidRPr="00E853CB" w:rsidRDefault="00E853CB">
      <w:pPr>
        <w:pStyle w:val="ListBullet"/>
        <w:numPr>
          <w:ilvl w:val="0"/>
          <w:numId w:val="16"/>
        </w:numPr>
      </w:pPr>
      <w:r w:rsidRPr="00E853CB">
        <w:t>very high body temperature</w:t>
      </w:r>
    </w:p>
    <w:p w14:paraId="4BAB5DF3" w14:textId="77777777" w:rsidR="00E853CB" w:rsidRDefault="00E853CB">
      <w:pPr>
        <w:pStyle w:val="ListBullet"/>
        <w:numPr>
          <w:ilvl w:val="0"/>
          <w:numId w:val="16"/>
        </w:numPr>
      </w:pPr>
      <w:r w:rsidRPr="00E853CB">
        <w:t>muscle twitching or seizures</w:t>
      </w:r>
    </w:p>
    <w:p w14:paraId="3FBF4802" w14:textId="797D0164" w:rsidR="00E853CB" w:rsidRPr="00E853CB" w:rsidRDefault="00E853CB">
      <w:pPr>
        <w:pStyle w:val="ListBullet"/>
        <w:numPr>
          <w:ilvl w:val="0"/>
          <w:numId w:val="16"/>
        </w:numPr>
      </w:pPr>
      <w:r w:rsidRPr="00E853CB">
        <w:t>profuse sweating or hot, dry skin</w:t>
      </w:r>
    </w:p>
    <w:p w14:paraId="1C26B739" w14:textId="77777777" w:rsidR="00E853CB" w:rsidRDefault="00E853CB">
      <w:pPr>
        <w:pStyle w:val="ListBullet"/>
        <w:numPr>
          <w:ilvl w:val="0"/>
          <w:numId w:val="16"/>
        </w:numPr>
      </w:pPr>
      <w:r w:rsidRPr="00E853CB">
        <w:t>rapid pulse</w:t>
      </w:r>
    </w:p>
    <w:p w14:paraId="283A4A72" w14:textId="4FBDED7B" w:rsidR="00E853CB" w:rsidRPr="00E853CB" w:rsidRDefault="00E853CB">
      <w:pPr>
        <w:pStyle w:val="ListBullet"/>
        <w:numPr>
          <w:ilvl w:val="0"/>
          <w:numId w:val="16"/>
        </w:numPr>
      </w:pPr>
      <w:r w:rsidRPr="00E853CB">
        <w:t>rapid breathing.</w:t>
      </w:r>
      <w:r>
        <w:br/>
      </w:r>
    </w:p>
    <w:tbl>
      <w:tblPr>
        <w:tblStyle w:val="TableGrid"/>
        <w:tblW w:w="0" w:type="auto"/>
        <w:tblLook w:val="04A0" w:firstRow="1" w:lastRow="0" w:firstColumn="1" w:lastColumn="0" w:noHBand="0" w:noVBand="1"/>
      </w:tblPr>
      <w:tblGrid>
        <w:gridCol w:w="4875"/>
      </w:tblGrid>
      <w:tr w:rsidR="00941C34" w14:paraId="218EC834" w14:textId="77777777" w:rsidTr="00941C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5" w:type="dxa"/>
            <w:tcBorders>
              <w:top w:val="nil"/>
              <w:bottom w:val="nil"/>
            </w:tcBorders>
            <w:shd w:val="clear" w:color="auto" w:fill="CCF2FB" w:themeFill="background2"/>
          </w:tcPr>
          <w:p w14:paraId="465EA03C" w14:textId="086515F0" w:rsidR="00941C34" w:rsidRPr="00941C34" w:rsidRDefault="00941C34" w:rsidP="00941C34">
            <w:pPr>
              <w:pStyle w:val="BodyText"/>
              <w:rPr>
                <w:b/>
                <w:bCs/>
                <w:color w:val="000000" w:themeColor="text1"/>
              </w:rPr>
            </w:pPr>
            <w:r w:rsidRPr="00941C34">
              <w:rPr>
                <w:b/>
                <w:bCs/>
                <w:color w:val="000000" w:themeColor="text1"/>
              </w:rPr>
              <w:t>Heat stroke is a medical emergency. Call Triple Zero (</w:t>
            </w:r>
            <w:hyperlink r:id="rId32" w:history="1">
              <w:r w:rsidRPr="00D362DC">
                <w:rPr>
                  <w:rStyle w:val="Hyperlink"/>
                  <w:b/>
                  <w:bCs/>
                </w:rPr>
                <w:t>000</w:t>
              </w:r>
            </w:hyperlink>
            <w:r w:rsidRPr="00941C34">
              <w:rPr>
                <w:b/>
                <w:bCs/>
                <w:color w:val="000000" w:themeColor="text1"/>
              </w:rPr>
              <w:t>) for an ambulance.</w:t>
            </w:r>
          </w:p>
          <w:p w14:paraId="3735F2D7" w14:textId="77777777" w:rsidR="00941C34" w:rsidRPr="00941C34" w:rsidRDefault="00941C34" w:rsidP="00D362DC">
            <w:pPr>
              <w:pStyle w:val="BodyText"/>
              <w:ind w:right="-202"/>
              <w:rPr>
                <w:color w:val="000000" w:themeColor="text1"/>
              </w:rPr>
            </w:pPr>
            <w:r w:rsidRPr="00941C34">
              <w:rPr>
                <w:color w:val="000000" w:themeColor="text1"/>
              </w:rPr>
              <w:t>While waiting for emergency medical assistance, try to help the person cool down as quickly as possible. This includes:</w:t>
            </w:r>
          </w:p>
          <w:p w14:paraId="2BB2022A" w14:textId="77777777" w:rsidR="00941C34" w:rsidRPr="00941C34" w:rsidRDefault="00941C34">
            <w:pPr>
              <w:pStyle w:val="ListBullet"/>
              <w:numPr>
                <w:ilvl w:val="0"/>
                <w:numId w:val="17"/>
              </w:numPr>
              <w:spacing w:before="60" w:after="60"/>
              <w:rPr>
                <w:color w:val="000000" w:themeColor="text1"/>
              </w:rPr>
            </w:pPr>
            <w:r w:rsidRPr="00941C34">
              <w:rPr>
                <w:color w:val="000000" w:themeColor="text1"/>
              </w:rPr>
              <w:t>moving them to a cool, shady area</w:t>
            </w:r>
          </w:p>
          <w:p w14:paraId="6709D9DA" w14:textId="77777777" w:rsidR="00941C34" w:rsidRPr="00941C34" w:rsidRDefault="00941C34">
            <w:pPr>
              <w:pStyle w:val="ListBullet"/>
              <w:numPr>
                <w:ilvl w:val="0"/>
                <w:numId w:val="17"/>
              </w:numPr>
              <w:spacing w:before="60" w:after="60"/>
              <w:rPr>
                <w:color w:val="000000" w:themeColor="text1"/>
              </w:rPr>
            </w:pPr>
            <w:r w:rsidRPr="00941C34">
              <w:rPr>
                <w:color w:val="000000" w:themeColor="text1"/>
              </w:rPr>
              <w:t>removing excess clothing</w:t>
            </w:r>
          </w:p>
          <w:p w14:paraId="7FF75CCE" w14:textId="77777777" w:rsidR="00941C34" w:rsidRPr="00941C34" w:rsidRDefault="00941C34">
            <w:pPr>
              <w:pStyle w:val="ListBullet"/>
              <w:numPr>
                <w:ilvl w:val="0"/>
                <w:numId w:val="17"/>
              </w:numPr>
              <w:spacing w:before="60" w:after="60"/>
              <w:rPr>
                <w:color w:val="000000" w:themeColor="text1"/>
              </w:rPr>
            </w:pPr>
            <w:r w:rsidRPr="00941C34">
              <w:rPr>
                <w:color w:val="000000" w:themeColor="text1"/>
              </w:rPr>
              <w:t>wetting their skin with cool water or a damp sponge or cloth.</w:t>
            </w:r>
          </w:p>
          <w:p w14:paraId="4FB03828" w14:textId="77777777" w:rsidR="00941C34" w:rsidRPr="00941C34" w:rsidRDefault="00941C34">
            <w:pPr>
              <w:pStyle w:val="ListBullet"/>
              <w:numPr>
                <w:ilvl w:val="0"/>
                <w:numId w:val="17"/>
              </w:numPr>
              <w:spacing w:before="60" w:after="60"/>
              <w:rPr>
                <w:color w:val="000000" w:themeColor="text1"/>
              </w:rPr>
            </w:pPr>
            <w:r w:rsidRPr="00941C34">
              <w:rPr>
                <w:color w:val="000000" w:themeColor="text1"/>
              </w:rPr>
              <w:t xml:space="preserve">giving the person cool water to drink if they are conscious and able to swallow </w:t>
            </w:r>
          </w:p>
          <w:p w14:paraId="41602C42" w14:textId="56623264" w:rsidR="00941C34" w:rsidRPr="00941C34" w:rsidRDefault="00941C34">
            <w:pPr>
              <w:pStyle w:val="ListBullet"/>
              <w:numPr>
                <w:ilvl w:val="0"/>
                <w:numId w:val="17"/>
              </w:numPr>
              <w:spacing w:before="60" w:after="60"/>
            </w:pPr>
            <w:r w:rsidRPr="00941C34">
              <w:rPr>
                <w:color w:val="000000" w:themeColor="text1"/>
              </w:rPr>
              <w:t>performing CPR, if required.</w:t>
            </w:r>
          </w:p>
        </w:tc>
      </w:tr>
    </w:tbl>
    <w:p w14:paraId="0656ECD6" w14:textId="443E360A" w:rsidR="00A43B35" w:rsidRDefault="00A43B35" w:rsidP="00564D55">
      <w:pPr>
        <w:pStyle w:val="Heading2"/>
        <w:spacing w:before="240" w:after="240"/>
      </w:pPr>
      <w:r>
        <w:t xml:space="preserve">Step 2: Assess </w:t>
      </w:r>
      <w:r w:rsidR="0098717B">
        <w:t>r</w:t>
      </w:r>
      <w:r>
        <w:t xml:space="preserve">isks </w:t>
      </w:r>
      <w:r w:rsidR="0042221D">
        <w:t>– plan your work around the weather</w:t>
      </w:r>
    </w:p>
    <w:p w14:paraId="30860507" w14:textId="0A19A6E9" w:rsidR="00A448E9" w:rsidRPr="00941C34" w:rsidRDefault="00823453" w:rsidP="00941C34">
      <w:pPr>
        <w:pStyle w:val="BodyText"/>
      </w:pPr>
      <w:r w:rsidRPr="00941C34">
        <w:t xml:space="preserve">Plan your work </w:t>
      </w:r>
      <w:r w:rsidR="00CD6BB3" w:rsidRPr="00941C34">
        <w:t>around weather conditions and assess the risks based on the identified hazards.</w:t>
      </w:r>
    </w:p>
    <w:p w14:paraId="621AB0B5" w14:textId="2C7DBF24" w:rsidR="005667B4" w:rsidRPr="00941C34" w:rsidRDefault="0098717B" w:rsidP="00941C34">
      <w:pPr>
        <w:pStyle w:val="BodyText"/>
      </w:pPr>
      <w:r w:rsidRPr="00941C34">
        <w:t>Consider</w:t>
      </w:r>
      <w:r w:rsidR="00F07E37" w:rsidRPr="00941C34">
        <w:t xml:space="preserve"> the likelihood, nature and severity of consequences </w:t>
      </w:r>
      <w:r w:rsidR="00DC7B04" w:rsidRPr="00941C34">
        <w:t>when assessing risks to employees’ health and safety</w:t>
      </w:r>
      <w:r w:rsidR="00F07E37" w:rsidRPr="00941C34">
        <w:t>.</w:t>
      </w:r>
    </w:p>
    <w:p w14:paraId="0BA1E89C" w14:textId="1524EA53" w:rsidR="00CD6BB3" w:rsidRPr="00941C34" w:rsidRDefault="006B792F" w:rsidP="00941C34">
      <w:pPr>
        <w:pStyle w:val="BodyText"/>
      </w:pPr>
      <w:r w:rsidRPr="00941C34">
        <w:t>The following f</w:t>
      </w:r>
      <w:r w:rsidR="005667B4" w:rsidRPr="00941C34">
        <w:t xml:space="preserve">actors should be considered </w:t>
      </w:r>
      <w:r w:rsidR="007472D7" w:rsidRPr="00941C34">
        <w:t>when assessing</w:t>
      </w:r>
      <w:r w:rsidR="00647A6E" w:rsidRPr="00941C34">
        <w:t xml:space="preserve"> the temperature of the ceiling space and esti</w:t>
      </w:r>
      <w:r w:rsidR="000D50C3" w:rsidRPr="00941C34">
        <w:t>mating the duration of the works</w:t>
      </w:r>
      <w:r w:rsidR="00DD6503" w:rsidRPr="00941C34">
        <w:t>.</w:t>
      </w:r>
    </w:p>
    <w:p w14:paraId="0CDBE0A8" w14:textId="743EE265" w:rsidR="00CD6BB3" w:rsidRPr="00941C34" w:rsidRDefault="006B792F">
      <w:pPr>
        <w:pStyle w:val="ListBullet"/>
        <w:numPr>
          <w:ilvl w:val="0"/>
          <w:numId w:val="18"/>
        </w:numPr>
      </w:pPr>
      <w:r w:rsidRPr="00941C34">
        <w:t>T</w:t>
      </w:r>
      <w:r w:rsidR="00CD6BB3" w:rsidRPr="00941C34">
        <w:t xml:space="preserve">he weather temperature at the start of the work and </w:t>
      </w:r>
      <w:r w:rsidR="00242F28" w:rsidRPr="00941C34">
        <w:t xml:space="preserve">expected </w:t>
      </w:r>
      <w:r w:rsidR="00CD6BB3" w:rsidRPr="00941C34">
        <w:t>changes throughout the day</w:t>
      </w:r>
      <w:r w:rsidR="005F09BD" w:rsidRPr="00941C34">
        <w:t>, including peak heat periods</w:t>
      </w:r>
      <w:r w:rsidRPr="00941C34">
        <w:t>.</w:t>
      </w:r>
    </w:p>
    <w:p w14:paraId="1C9C3BCD" w14:textId="2B803E18" w:rsidR="00065AD3" w:rsidRPr="00941C34" w:rsidRDefault="006B792F">
      <w:pPr>
        <w:pStyle w:val="ListBullet"/>
        <w:numPr>
          <w:ilvl w:val="0"/>
          <w:numId w:val="18"/>
        </w:numPr>
      </w:pPr>
      <w:r w:rsidRPr="00941C34">
        <w:t>T</w:t>
      </w:r>
      <w:r w:rsidR="00CD6BB3" w:rsidRPr="00941C34">
        <w:t>he ability to improve ventilation and airflow in the roof through removal of extra roof panels or tiles</w:t>
      </w:r>
      <w:r w:rsidR="005667B4" w:rsidRPr="00941C34">
        <w:t xml:space="preserve"> to allow wind to circulate. </w:t>
      </w:r>
    </w:p>
    <w:p w14:paraId="53B466C8" w14:textId="1DF894CC" w:rsidR="00CC4065" w:rsidRPr="00941C34" w:rsidRDefault="00CC4065">
      <w:pPr>
        <w:pStyle w:val="ListBullet"/>
        <w:numPr>
          <w:ilvl w:val="0"/>
          <w:numId w:val="18"/>
        </w:numPr>
      </w:pPr>
      <w:r w:rsidRPr="00941C34">
        <w:t>The time of day the works are scheduled</w:t>
      </w:r>
      <w:r w:rsidR="00B86E4F" w:rsidRPr="00941C34">
        <w:t xml:space="preserve"> and </w:t>
      </w:r>
      <w:r w:rsidR="00D713AD" w:rsidRPr="00941C34">
        <w:t>whether</w:t>
      </w:r>
      <w:r w:rsidR="00B86E4F" w:rsidRPr="00941C34">
        <w:t xml:space="preserve"> tasks can be undertaken during cooler periods</w:t>
      </w:r>
      <w:r w:rsidR="006B792F" w:rsidRPr="00941C34">
        <w:t>.</w:t>
      </w:r>
    </w:p>
    <w:p w14:paraId="347C7C48" w14:textId="71DAECDE" w:rsidR="00D713AD" w:rsidRPr="00941C34" w:rsidRDefault="00D713AD">
      <w:pPr>
        <w:pStyle w:val="ListBullet"/>
        <w:numPr>
          <w:ilvl w:val="0"/>
          <w:numId w:val="18"/>
        </w:numPr>
      </w:pPr>
      <w:r w:rsidRPr="00941C34">
        <w:t>The level and condition of the insulation and its impact on heat retention within the ceiling space</w:t>
      </w:r>
      <w:r w:rsidR="006B792F" w:rsidRPr="00941C34">
        <w:t>.</w:t>
      </w:r>
    </w:p>
    <w:p w14:paraId="477C25C1" w14:textId="520964E5" w:rsidR="00B445C1" w:rsidRPr="00941C34" w:rsidRDefault="00B445C1">
      <w:pPr>
        <w:pStyle w:val="ListBullet"/>
        <w:numPr>
          <w:ilvl w:val="0"/>
          <w:numId w:val="18"/>
        </w:numPr>
      </w:pPr>
      <w:r w:rsidRPr="00941C34">
        <w:t xml:space="preserve">The duration </w:t>
      </w:r>
      <w:r w:rsidR="00E53F31" w:rsidRPr="00941C34">
        <w:t xml:space="preserve">and physical </w:t>
      </w:r>
      <w:r w:rsidR="002773D1" w:rsidRPr="00941C34">
        <w:t>intensity</w:t>
      </w:r>
      <w:r w:rsidR="00E53F31" w:rsidRPr="00941C34">
        <w:t xml:space="preserve"> of the task to be performed, </w:t>
      </w:r>
      <w:r w:rsidR="00D6559F" w:rsidRPr="00941C34">
        <w:t>including frequency and adequacy of rest breaks</w:t>
      </w:r>
      <w:r w:rsidR="006B792F" w:rsidRPr="00941C34">
        <w:t>.</w:t>
      </w:r>
    </w:p>
    <w:p w14:paraId="363B06B6" w14:textId="21ABE6D7" w:rsidR="002E3FC4" w:rsidRPr="00E853CB" w:rsidRDefault="00F26747" w:rsidP="00E853CB">
      <w:pPr>
        <w:pStyle w:val="PulloutBox"/>
      </w:pPr>
      <w:r w:rsidRPr="00E853CB">
        <w:t xml:space="preserve">See the WorkSafe website for information on when and how to complete a SWMS for construction activities: </w:t>
      </w:r>
      <w:hyperlink r:id="rId33" w:history="1">
        <w:r w:rsidRPr="00E853CB">
          <w:rPr>
            <w:rStyle w:val="Hyperlink"/>
            <w:color w:val="auto"/>
          </w:rPr>
          <w:t>worksafe.vic.gov.au/resources/safe-work-method-statements-</w:t>
        </w:r>
        <w:proofErr w:type="spellStart"/>
        <w:r w:rsidRPr="00E853CB">
          <w:rPr>
            <w:rStyle w:val="Hyperlink"/>
            <w:color w:val="auto"/>
          </w:rPr>
          <w:t>swms</w:t>
        </w:r>
        <w:proofErr w:type="spellEnd"/>
      </w:hyperlink>
    </w:p>
    <w:p w14:paraId="147B7139" w14:textId="7C2BDE07" w:rsidR="00812255" w:rsidRPr="00113CFE" w:rsidRDefault="00812255" w:rsidP="000422DA">
      <w:pPr>
        <w:pStyle w:val="DisclaimerText"/>
        <w:framePr w:wrap="around"/>
        <w:spacing w:after="120"/>
      </w:pPr>
      <w:bookmarkStart w:id="3" w:name="_Hlk131848832"/>
      <w:r w:rsidRPr="00113CFE">
        <w:lastRenderedPageBreak/>
        <w:t>©</w:t>
      </w:r>
      <w:bookmarkStart w:id="4" w:name="_Copyright"/>
      <w:bookmarkEnd w:id="4"/>
      <w:r w:rsidRPr="00113CFE">
        <w:t xml:space="preserve"> The State of Victoria Department of Energy, Environment and Climate Action </w:t>
      </w:r>
      <w:r w:rsidR="00E853CB">
        <w:t>September 2026</w:t>
      </w:r>
      <w:r w:rsidRPr="00113CFE">
        <w:t>.</w:t>
      </w:r>
      <w:r w:rsidR="00AF7961">
        <w:t xml:space="preserve"> </w:t>
      </w:r>
    </w:p>
    <w:p w14:paraId="5EB34A95" w14:textId="1AC6A5B6" w:rsidR="00812255" w:rsidRPr="00113CFE" w:rsidRDefault="00812255" w:rsidP="00812255">
      <w:pPr>
        <w:pStyle w:val="DisclaimerText"/>
        <w:framePr w:wrap="around"/>
      </w:pPr>
      <w:bookmarkStart w:id="5" w:name="_CreativeCommonsMarker"/>
      <w:bookmarkStart w:id="6" w:name="_CreativeCommonsContent"/>
      <w:bookmarkEnd w:id="3"/>
      <w:bookmarkEnd w:id="5"/>
      <w:r w:rsidRPr="00113CFE">
        <w:t xml:space="preserve">ISBN </w:t>
      </w:r>
      <w:r w:rsidR="003232AC" w:rsidRPr="003232AC">
        <w:t>978-1-76176-980-1(</w:t>
      </w:r>
      <w:r w:rsidR="003232AC" w:rsidRPr="003232AC">
        <w:rPr>
          <w:b/>
          <w:bCs/>
        </w:rPr>
        <w:t>pdf/online/MS word)</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34" w:history="1">
        <w:r w:rsidRPr="00E370AE">
          <w:rPr>
            <w:u w:val="single"/>
          </w:rPr>
          <w:t>energy.upgrades@deeca.vic.gov.au</w:t>
        </w:r>
      </w:hyperlink>
      <w:r w:rsidRPr="00494550">
        <w:t xml:space="preserve">. This document is also available on the internet at </w:t>
      </w:r>
      <w:hyperlink r:id="rId35"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03F37E2E" w14:textId="79C62704" w:rsidR="00DF0BA5" w:rsidRDefault="00DF0BA5" w:rsidP="00DF0BA5">
      <w:pPr>
        <w:pStyle w:val="Heading2"/>
        <w:spacing w:before="0" w:after="240"/>
      </w:pPr>
      <w:r>
        <w:t xml:space="preserve">Step 3: </w:t>
      </w:r>
      <w:r w:rsidR="008C1815">
        <w:t xml:space="preserve">Control risks – how to reduce exposure to </w:t>
      </w:r>
      <w:r w:rsidR="002D6B34">
        <w:t>heat illness</w:t>
      </w:r>
    </w:p>
    <w:p w14:paraId="2328CBA3" w14:textId="447F2707" w:rsidR="00AF1013" w:rsidRPr="00AF1013" w:rsidRDefault="00AF1013" w:rsidP="00AF1013">
      <w:pPr>
        <w:pStyle w:val="BodyText"/>
      </w:pPr>
      <w:r w:rsidRPr="00AF1013">
        <w:t xml:space="preserve">Employers must provide and maintain, so far as is reasonably practicable, a safe working environment </w:t>
      </w:r>
      <w:r>
        <w:t>for</w:t>
      </w:r>
      <w:r w:rsidRPr="00AF1013">
        <w:t xml:space="preserve"> employees. This includes managing risks associated with extreme heat. </w:t>
      </w:r>
    </w:p>
    <w:p w14:paraId="788ABB62" w14:textId="2FDA2E2D" w:rsidR="008C1815" w:rsidRDefault="00F205C4" w:rsidP="008C1815">
      <w:pPr>
        <w:pStyle w:val="BodyText"/>
      </w:pPr>
      <w:r>
        <w:t xml:space="preserve">Where </w:t>
      </w:r>
      <w:r w:rsidR="00AF1013">
        <w:t>risks</w:t>
      </w:r>
      <w:r w:rsidR="00AB0E87">
        <w:t xml:space="preserve"> </w:t>
      </w:r>
      <w:r>
        <w:t>cannot be</w:t>
      </w:r>
      <w:r w:rsidR="00EC05A5">
        <w:t xml:space="preserve"> eliminated,</w:t>
      </w:r>
      <w:r w:rsidR="00AB0E87">
        <w:t xml:space="preserve"> </w:t>
      </w:r>
      <w:r w:rsidR="0016081C">
        <w:t>reducing risks can be</w:t>
      </w:r>
      <w:r w:rsidR="0016081C" w:rsidRPr="0016081C">
        <w:t xml:space="preserve"> achieved by working though the successive stages of the hierarchy of control</w:t>
      </w:r>
      <w:r w:rsidR="0016081C">
        <w:t>.</w:t>
      </w:r>
      <w:r>
        <w:t xml:space="preserve"> </w:t>
      </w:r>
      <w:r w:rsidR="001717C9">
        <w:tab/>
      </w:r>
      <w:r w:rsidR="001717C9">
        <w:tab/>
      </w:r>
      <w:r w:rsidR="001717C9">
        <w:tab/>
      </w:r>
      <w:r w:rsidR="001717C9">
        <w:tab/>
      </w:r>
    </w:p>
    <w:p w14:paraId="45E4AA34" w14:textId="2B26B686" w:rsidR="00FA4710" w:rsidRDefault="00F205C4" w:rsidP="008C1815">
      <w:pPr>
        <w:pStyle w:val="BodyText"/>
      </w:pPr>
      <w:r>
        <w:t>There are several methods that can be used to prevent the occurrence of heat illness when installing</w:t>
      </w:r>
      <w:r w:rsidR="00CE1E22">
        <w:t xml:space="preserve"> ceiling</w:t>
      </w:r>
      <w:r>
        <w:t xml:space="preserve"> insu</w:t>
      </w:r>
      <w:r w:rsidR="00FA4710">
        <w:t>lation</w:t>
      </w:r>
      <w:r w:rsidR="008B7BCA">
        <w:t>, as shown in</w:t>
      </w:r>
      <w:r w:rsidR="00EF3B70">
        <w:t xml:space="preserve"> the following</w:t>
      </w:r>
      <w:r w:rsidR="008B7BCA">
        <w:t xml:space="preserve"> table</w:t>
      </w:r>
      <w:r w:rsidR="00EF3B70">
        <w:t>.</w:t>
      </w:r>
      <w:r w:rsidR="008B7BCA">
        <w:t xml:space="preserve"> </w:t>
      </w:r>
    </w:p>
    <w:p w14:paraId="1E78F6AB" w14:textId="4E99A9F0" w:rsidR="00DE30E9" w:rsidRPr="00DE30E9" w:rsidRDefault="00DE30E9" w:rsidP="008C1815">
      <w:pPr>
        <w:pStyle w:val="BodyText"/>
        <w:rPr>
          <w:i/>
          <w:iCs/>
          <w:sz w:val="16"/>
          <w:szCs w:val="16"/>
        </w:rPr>
      </w:pPr>
      <w:r>
        <w:rPr>
          <w:b/>
          <w:bCs/>
          <w:i/>
          <w:iCs/>
          <w:sz w:val="16"/>
          <w:szCs w:val="16"/>
        </w:rPr>
        <w:t xml:space="preserve">Table 1: </w:t>
      </w:r>
      <w:r>
        <w:rPr>
          <w:i/>
          <w:iCs/>
          <w:sz w:val="16"/>
          <w:szCs w:val="16"/>
        </w:rPr>
        <w:t xml:space="preserve">Methods for </w:t>
      </w:r>
      <w:r w:rsidR="00EF3B70">
        <w:rPr>
          <w:i/>
          <w:iCs/>
          <w:sz w:val="16"/>
          <w:szCs w:val="16"/>
        </w:rPr>
        <w:t>p</w:t>
      </w:r>
      <w:r>
        <w:rPr>
          <w:i/>
          <w:iCs/>
          <w:sz w:val="16"/>
          <w:szCs w:val="16"/>
        </w:rPr>
        <w:t xml:space="preserve">reventing </w:t>
      </w:r>
      <w:r w:rsidR="00EF3B70">
        <w:rPr>
          <w:i/>
          <w:iCs/>
          <w:sz w:val="16"/>
          <w:szCs w:val="16"/>
        </w:rPr>
        <w:t>h</w:t>
      </w:r>
      <w:r>
        <w:rPr>
          <w:i/>
          <w:iCs/>
          <w:sz w:val="16"/>
          <w:szCs w:val="16"/>
        </w:rPr>
        <w:t xml:space="preserve">eat </w:t>
      </w:r>
      <w:r w:rsidR="00EF3B70">
        <w:rPr>
          <w:i/>
          <w:iCs/>
          <w:sz w:val="16"/>
          <w:szCs w:val="16"/>
        </w:rPr>
        <w:t>i</w:t>
      </w:r>
      <w:r>
        <w:rPr>
          <w:i/>
          <w:iCs/>
          <w:sz w:val="16"/>
          <w:szCs w:val="16"/>
        </w:rPr>
        <w:t xml:space="preserve">llnesses while </w:t>
      </w:r>
      <w:r w:rsidR="00EF3B70">
        <w:rPr>
          <w:i/>
          <w:iCs/>
          <w:sz w:val="16"/>
          <w:szCs w:val="16"/>
        </w:rPr>
        <w:t>i</w:t>
      </w:r>
      <w:r>
        <w:rPr>
          <w:i/>
          <w:iCs/>
          <w:sz w:val="16"/>
          <w:szCs w:val="16"/>
        </w:rPr>
        <w:t xml:space="preserve">nstalling </w:t>
      </w:r>
      <w:r w:rsidR="00EF3B70">
        <w:rPr>
          <w:i/>
          <w:iCs/>
          <w:sz w:val="16"/>
          <w:szCs w:val="16"/>
        </w:rPr>
        <w:t>r</w:t>
      </w:r>
      <w:r>
        <w:rPr>
          <w:i/>
          <w:iCs/>
          <w:sz w:val="16"/>
          <w:szCs w:val="16"/>
        </w:rPr>
        <w:t xml:space="preserve">ooftop </w:t>
      </w:r>
      <w:r w:rsidR="00EF3B70">
        <w:rPr>
          <w:i/>
          <w:iCs/>
          <w:sz w:val="16"/>
          <w:szCs w:val="16"/>
        </w:rPr>
        <w:t>i</w:t>
      </w:r>
      <w:r>
        <w:rPr>
          <w:i/>
          <w:iCs/>
          <w:sz w:val="16"/>
          <w:szCs w:val="16"/>
        </w:rPr>
        <w:t xml:space="preserve">nsulation </w:t>
      </w:r>
    </w:p>
    <w:tbl>
      <w:tblPr>
        <w:tblStyle w:val="TableGrid"/>
        <w:tblW w:w="0" w:type="auto"/>
        <w:tblLook w:val="00A0" w:firstRow="1" w:lastRow="0" w:firstColumn="1" w:lastColumn="0" w:noHBand="0" w:noVBand="0"/>
      </w:tblPr>
      <w:tblGrid>
        <w:gridCol w:w="1329"/>
        <w:gridCol w:w="3546"/>
      </w:tblGrid>
      <w:tr w:rsidR="008B7BCA" w14:paraId="3AEA86E4" w14:textId="77777777" w:rsidTr="00164E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1837FAF7" w14:textId="0C6E33AA" w:rsidR="008B7BCA" w:rsidRPr="008B7BCA" w:rsidRDefault="008B7BCA" w:rsidP="008C1815">
            <w:pPr>
              <w:pStyle w:val="BodyText"/>
              <w:rPr>
                <w:b/>
                <w:bCs/>
              </w:rPr>
            </w:pPr>
            <w:r>
              <w:rPr>
                <w:b/>
                <w:bCs/>
              </w:rPr>
              <w:t>Method</w:t>
            </w:r>
          </w:p>
        </w:tc>
        <w:tc>
          <w:tcPr>
            <w:cnfStyle w:val="000010000000" w:firstRow="0" w:lastRow="0" w:firstColumn="0" w:lastColumn="0" w:oddVBand="1" w:evenVBand="0" w:oddHBand="0" w:evenHBand="0" w:firstRowFirstColumn="0" w:firstRowLastColumn="0" w:lastRowFirstColumn="0" w:lastRowLastColumn="0"/>
            <w:tcW w:w="3546" w:type="dxa"/>
          </w:tcPr>
          <w:p w14:paraId="36A389CE" w14:textId="0DF0BE06" w:rsidR="008B7BCA" w:rsidRPr="008B7BCA" w:rsidRDefault="008B7BCA" w:rsidP="008C1815">
            <w:pPr>
              <w:pStyle w:val="BodyText"/>
              <w:rPr>
                <w:b/>
                <w:bCs/>
              </w:rPr>
            </w:pPr>
            <w:r>
              <w:rPr>
                <w:b/>
                <w:bCs/>
              </w:rPr>
              <w:t xml:space="preserve">Explanation </w:t>
            </w:r>
          </w:p>
        </w:tc>
      </w:tr>
      <w:tr w:rsidR="008B7BCA" w14:paraId="763260EB"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5245B79D" w14:textId="68226D33" w:rsidR="008B7BCA" w:rsidRDefault="00554F6A" w:rsidP="008C1815">
            <w:pPr>
              <w:pStyle w:val="BodyText"/>
            </w:pPr>
            <w:r>
              <w:t xml:space="preserve">Rescheduling </w:t>
            </w:r>
            <w:r w:rsidR="00EF3B70">
              <w:t>w</w:t>
            </w:r>
            <w:r>
              <w:t>ork</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7D4922D7" w14:textId="00C0E326" w:rsidR="008B7BCA" w:rsidRDefault="00554F6A">
            <w:pPr>
              <w:pStyle w:val="ListBullet"/>
              <w:numPr>
                <w:ilvl w:val="0"/>
                <w:numId w:val="19"/>
              </w:numPr>
            </w:pPr>
            <w:r>
              <w:t>Where possible</w:t>
            </w:r>
            <w:r w:rsidR="00121835">
              <w:t>,</w:t>
            </w:r>
            <w:r>
              <w:t xml:space="preserve"> </w:t>
            </w:r>
            <w:r w:rsidR="00292CCB">
              <w:t>schedule to complete work early in the morning to prevent being inside ceilings during the middle of the day</w:t>
            </w:r>
            <w:r w:rsidR="00E75B72">
              <w:t>.</w:t>
            </w:r>
          </w:p>
          <w:p w14:paraId="57A1D342" w14:textId="4B10A469" w:rsidR="00292CCB" w:rsidRDefault="00292CCB">
            <w:pPr>
              <w:pStyle w:val="ListBullet"/>
              <w:numPr>
                <w:ilvl w:val="0"/>
                <w:numId w:val="19"/>
              </w:numPr>
            </w:pPr>
            <w:r>
              <w:t>On extreme heat days, consider postponing work</w:t>
            </w:r>
            <w:r w:rsidR="00E75B72">
              <w:t>.</w:t>
            </w:r>
          </w:p>
        </w:tc>
      </w:tr>
      <w:tr w:rsidR="00067DC2" w14:paraId="2EFFDF2C"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180FB17E" w14:textId="5A78ED2E" w:rsidR="00067DC2" w:rsidRDefault="00067DC2" w:rsidP="008C1815">
            <w:pPr>
              <w:pStyle w:val="BodyText"/>
            </w:pPr>
            <w:r>
              <w:t>Additional ventilation</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2D18E46C" w14:textId="6EDDDA11" w:rsidR="00067DC2" w:rsidRDefault="0019799A">
            <w:pPr>
              <w:pStyle w:val="ListBullet"/>
              <w:numPr>
                <w:ilvl w:val="0"/>
                <w:numId w:val="19"/>
              </w:numPr>
            </w:pPr>
            <w:r>
              <w:t xml:space="preserve">Remove tile or </w:t>
            </w:r>
            <w:r w:rsidR="00164E4C">
              <w:t>roof sheet</w:t>
            </w:r>
            <w:r>
              <w:t xml:space="preserve"> to create airflow</w:t>
            </w:r>
            <w:r w:rsidR="00B5790A">
              <w:t xml:space="preserve"> through the ceiling cavity when installing insulation.</w:t>
            </w:r>
          </w:p>
        </w:tc>
      </w:tr>
      <w:tr w:rsidR="008B7BCA" w14:paraId="3CB4F0E1"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05BCFE54" w14:textId="0B35212C" w:rsidR="008B7BCA" w:rsidRDefault="00292CCB" w:rsidP="008C1815">
            <w:pPr>
              <w:pStyle w:val="BodyText"/>
            </w:pPr>
            <w:r>
              <w:t xml:space="preserve">Extra </w:t>
            </w:r>
            <w:r w:rsidR="00EF3B70">
              <w:t>b</w:t>
            </w:r>
            <w:r>
              <w:t>reaks</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7127F4CC" w14:textId="42073A9C" w:rsidR="008B7BCA" w:rsidRDefault="007F69F9">
            <w:pPr>
              <w:pStyle w:val="ListBullet"/>
              <w:numPr>
                <w:ilvl w:val="0"/>
                <w:numId w:val="19"/>
              </w:numPr>
            </w:pPr>
            <w:r>
              <w:t>D</w:t>
            </w:r>
            <w:r w:rsidR="00E7240B">
              <w:t>rink cool water regularly when working in a ceiling cavity (even if not thirsty)</w:t>
            </w:r>
            <w:r w:rsidR="00E75B72">
              <w:t>.</w:t>
            </w:r>
          </w:p>
          <w:p w14:paraId="3E757FCF" w14:textId="014107CE" w:rsidR="00E7240B" w:rsidRDefault="00E7240B">
            <w:pPr>
              <w:pStyle w:val="ListBullet"/>
              <w:numPr>
                <w:ilvl w:val="0"/>
                <w:numId w:val="19"/>
              </w:numPr>
            </w:pPr>
            <w:r>
              <w:t>Ensure th</w:t>
            </w:r>
            <w:r w:rsidR="003308BF">
              <w:t>at all workers take regular breaks in a cool area</w:t>
            </w:r>
            <w:r w:rsidR="00E75B72">
              <w:t>.</w:t>
            </w:r>
          </w:p>
        </w:tc>
      </w:tr>
      <w:tr w:rsidR="008B7BCA" w14:paraId="18CA77DB" w14:textId="77777777" w:rsidTr="00365525">
        <w:tc>
          <w:tcPr>
            <w:cnfStyle w:val="001000000000" w:firstRow="0" w:lastRow="0" w:firstColumn="1" w:lastColumn="0" w:oddVBand="0" w:evenVBand="0" w:oddHBand="0" w:evenHBand="0" w:firstRowFirstColumn="0" w:firstRowLastColumn="0" w:lastRowFirstColumn="0" w:lastRowLastColumn="0"/>
            <w:tcW w:w="1329" w:type="dxa"/>
            <w:shd w:val="clear" w:color="auto" w:fill="CCF2FB" w:themeFill="background2"/>
          </w:tcPr>
          <w:p w14:paraId="4C4C575D" w14:textId="176C5359" w:rsidR="008B7BCA" w:rsidRDefault="00DE30E9" w:rsidP="008C1815">
            <w:pPr>
              <w:pStyle w:val="BodyText"/>
            </w:pPr>
            <w:r>
              <w:t xml:space="preserve">Extra </w:t>
            </w:r>
            <w:r w:rsidR="00EF3B70">
              <w:t>m</w:t>
            </w:r>
            <w:r>
              <w:t>onitoring</w:t>
            </w:r>
          </w:p>
        </w:tc>
        <w:tc>
          <w:tcPr>
            <w:cnfStyle w:val="000010000000" w:firstRow="0" w:lastRow="0" w:firstColumn="0" w:lastColumn="0" w:oddVBand="1" w:evenVBand="0" w:oddHBand="0" w:evenHBand="0" w:firstRowFirstColumn="0" w:firstRowLastColumn="0" w:lastRowFirstColumn="0" w:lastRowLastColumn="0"/>
            <w:tcW w:w="3546" w:type="dxa"/>
            <w:shd w:val="clear" w:color="auto" w:fill="auto"/>
          </w:tcPr>
          <w:p w14:paraId="3635E077" w14:textId="106DF504" w:rsidR="00DE30E9" w:rsidRDefault="00DE30E9">
            <w:pPr>
              <w:pStyle w:val="ListBullet"/>
              <w:numPr>
                <w:ilvl w:val="0"/>
                <w:numId w:val="19"/>
              </w:numPr>
            </w:pPr>
            <w:r>
              <w:t xml:space="preserve">Always work in </w:t>
            </w:r>
            <w:r w:rsidR="00164E4C">
              <w:t>pairs.</w:t>
            </w:r>
            <w:r w:rsidR="00164E4C" w:rsidRPr="00164E4C">
              <w:rPr>
                <w:i/>
                <w:iCs/>
              </w:rPr>
              <w:t xml:space="preserve"> Refer to 2.1</w:t>
            </w:r>
            <w:r w:rsidR="00766D64" w:rsidRPr="00164E4C">
              <w:rPr>
                <w:i/>
                <w:iCs/>
              </w:rPr>
              <w:t xml:space="preserve"> Working in Pai</w:t>
            </w:r>
            <w:r w:rsidR="00164E4C" w:rsidRPr="00164E4C">
              <w:rPr>
                <w:i/>
                <w:iCs/>
              </w:rPr>
              <w:t xml:space="preserve">rs </w:t>
            </w:r>
          </w:p>
          <w:p w14:paraId="08FC06A4" w14:textId="7F4FDAD4" w:rsidR="008B7BCA" w:rsidRDefault="00DE30E9">
            <w:pPr>
              <w:pStyle w:val="ListBullet"/>
              <w:numPr>
                <w:ilvl w:val="0"/>
                <w:numId w:val="19"/>
              </w:numPr>
            </w:pPr>
            <w:r>
              <w:t xml:space="preserve">Regularly check if workers/colleagues are showing signs and symptoms of </w:t>
            </w:r>
            <w:r w:rsidR="00954091">
              <w:t>heat stress</w:t>
            </w:r>
            <w:r w:rsidR="00E75B72">
              <w:t>.</w:t>
            </w:r>
          </w:p>
          <w:p w14:paraId="27C056B0" w14:textId="65C7ED68" w:rsidR="00D26BDE" w:rsidRDefault="00954091">
            <w:pPr>
              <w:pStyle w:val="ListBullet"/>
              <w:numPr>
                <w:ilvl w:val="0"/>
                <w:numId w:val="19"/>
              </w:numPr>
            </w:pPr>
            <w:r>
              <w:t>Ensure workers/colleagues are aware of the signs and symptoms of heat stress</w:t>
            </w:r>
            <w:r w:rsidR="00E75B72">
              <w:t>.</w:t>
            </w:r>
          </w:p>
        </w:tc>
      </w:tr>
    </w:tbl>
    <w:p w14:paraId="47CB4730" w14:textId="77777777" w:rsidR="00D362DC" w:rsidRDefault="00D362DC" w:rsidP="00725029">
      <w:pPr>
        <w:pStyle w:val="BodyText"/>
        <w:spacing w:before="0"/>
      </w:pPr>
    </w:p>
    <w:p w14:paraId="126FB864" w14:textId="7B8210CB" w:rsidR="00D362DC" w:rsidRDefault="00D362DC" w:rsidP="00725029">
      <w:pPr>
        <w:pStyle w:val="BodyText"/>
        <w:spacing w:before="0"/>
      </w:pPr>
      <w:r>
        <w:t xml:space="preserve">For extra information about working in hot conditions, please see WorkSafe Victoria’s guidance: </w:t>
      </w:r>
      <w:hyperlink r:id="rId36">
        <w:r w:rsidRPr="2CFDC774">
          <w:rPr>
            <w:rStyle w:val="Hyperlink"/>
          </w:rPr>
          <w:t>worksafe.vic.gov.au/prevention-and-protection-heat-illness</w:t>
        </w:r>
      </w:hyperlink>
    </w:p>
    <w:p w14:paraId="13B31D75" w14:textId="4E45EAA5" w:rsidR="009E2362" w:rsidRPr="00AB101F" w:rsidRDefault="000B1552" w:rsidP="00D362DC">
      <w:pPr>
        <w:pStyle w:val="Heading2"/>
        <w:spacing w:before="0" w:after="240"/>
      </w:pPr>
      <w:r>
        <w:br w:type="column"/>
      </w:r>
      <w:r w:rsidR="009E2362" w:rsidRPr="0045006E">
        <w:t xml:space="preserve">Step 4: Review and revise controls </w:t>
      </w:r>
    </w:p>
    <w:p w14:paraId="597DD0E4" w14:textId="513424F0" w:rsidR="009E2362" w:rsidRDefault="009E2362" w:rsidP="009E2362">
      <w:r>
        <w:t xml:space="preserve">Managing the risk of heat illness while installing </w:t>
      </w:r>
      <w:r w:rsidR="00AF1013">
        <w:t xml:space="preserve">ceiling </w:t>
      </w:r>
      <w:r>
        <w:t xml:space="preserve">insulation is an ongoing process. Employers </w:t>
      </w:r>
      <w:r w:rsidR="003D1E4E">
        <w:t>need to</w:t>
      </w:r>
      <w:r>
        <w:t xml:space="preserve"> monitor, review and </w:t>
      </w:r>
      <w:r w:rsidR="00F6280B">
        <w:t xml:space="preserve">where necessary, </w:t>
      </w:r>
      <w:r>
        <w:t xml:space="preserve">revise </w:t>
      </w:r>
      <w:r w:rsidR="006B7F51">
        <w:t xml:space="preserve">control measures </w:t>
      </w:r>
      <w:r w:rsidR="00F6280B">
        <w:t xml:space="preserve">and </w:t>
      </w:r>
      <w:r w:rsidR="006B7F51">
        <w:t>associated systems of work.</w:t>
      </w:r>
      <w:r w:rsidR="00725029">
        <w:t xml:space="preserve"> </w:t>
      </w:r>
      <w:r w:rsidR="00F6280B">
        <w:t>This includes reviewing the SWMS whenever there are changes to the work environment, identification hazards, or control measures.</w:t>
      </w:r>
    </w:p>
    <w:p w14:paraId="68F44EAA" w14:textId="1BF2D92D" w:rsidR="006B7F51" w:rsidRDefault="006B7F51" w:rsidP="009E2362">
      <w:r>
        <w:t>This can include</w:t>
      </w:r>
      <w:r w:rsidR="00F67676">
        <w:t xml:space="preserve"> monitoring:</w:t>
      </w:r>
    </w:p>
    <w:p w14:paraId="49FB1553" w14:textId="589C8567" w:rsidR="006B7F51" w:rsidRDefault="005675C7">
      <w:pPr>
        <w:pStyle w:val="ListBullet"/>
        <w:numPr>
          <w:ilvl w:val="0"/>
          <w:numId w:val="20"/>
        </w:numPr>
      </w:pPr>
      <w:r>
        <w:t xml:space="preserve">weather conditions </w:t>
      </w:r>
      <w:r w:rsidR="002D64E5">
        <w:t>while work has commenced in case the</w:t>
      </w:r>
      <w:r w:rsidR="006C1885">
        <w:t xml:space="preserve"> heat becomes extreme</w:t>
      </w:r>
    </w:p>
    <w:p w14:paraId="0C0703E7" w14:textId="107E3349" w:rsidR="00CA0D20" w:rsidRDefault="00CC7C76">
      <w:pPr>
        <w:pStyle w:val="ListBullet"/>
        <w:numPr>
          <w:ilvl w:val="0"/>
          <w:numId w:val="20"/>
        </w:numPr>
      </w:pPr>
      <w:r>
        <w:t>the temperature in the ceiling space</w:t>
      </w:r>
    </w:p>
    <w:p w14:paraId="0F4BD972" w14:textId="2A603A28" w:rsidR="006C1885" w:rsidRDefault="006C1885">
      <w:pPr>
        <w:pStyle w:val="ListBullet"/>
        <w:numPr>
          <w:ilvl w:val="0"/>
          <w:numId w:val="20"/>
        </w:numPr>
      </w:pPr>
      <w:r>
        <w:t>employee</w:t>
      </w:r>
      <w:r w:rsidR="00885560">
        <w:t xml:space="preserve">s for signs and symptoms of heat illnesses </w:t>
      </w:r>
    </w:p>
    <w:p w14:paraId="678966FD" w14:textId="48A3CEF2" w:rsidR="00F6280B" w:rsidRDefault="006B792F">
      <w:pPr>
        <w:pStyle w:val="ListBullet"/>
        <w:numPr>
          <w:ilvl w:val="0"/>
          <w:numId w:val="20"/>
        </w:numPr>
      </w:pPr>
      <w:r>
        <w:t>t</w:t>
      </w:r>
      <w:r w:rsidR="00F6280B">
        <w:t>he effective</w:t>
      </w:r>
      <w:r w:rsidR="003F7D7B">
        <w:t>ness</w:t>
      </w:r>
      <w:r w:rsidR="00F6280B">
        <w:t xml:space="preserve"> of control measures and whether the SWMS remains current and appropriate for the work being undertaken.</w:t>
      </w:r>
    </w:p>
    <w:p w14:paraId="53B94E17" w14:textId="59EDEDE1" w:rsidR="009E2362" w:rsidRDefault="009E2362" w:rsidP="009E2362">
      <w:pPr>
        <w:pStyle w:val="PulloutBox"/>
      </w:pPr>
      <w:r>
        <w:t xml:space="preserve">Your actions shouldn't stop at </w:t>
      </w:r>
      <w:r w:rsidR="00A0005D">
        <w:t>s</w:t>
      </w:r>
      <w:r>
        <w:t xml:space="preserve">tep 4. </w:t>
      </w:r>
      <w:r w:rsidR="00F6280B">
        <w:t>This process should be repeated regularly to endure risk controls remain effective and continue to protect workers.</w:t>
      </w:r>
    </w:p>
    <w:p w14:paraId="3B602900" w14:textId="77777777" w:rsidR="00D04D11" w:rsidRDefault="00D04D11" w:rsidP="008C1815">
      <w:pPr>
        <w:pStyle w:val="BodyText"/>
      </w:pPr>
    </w:p>
    <w:p w14:paraId="07E4D189" w14:textId="77777777" w:rsidR="00D04D11" w:rsidRPr="008C1815" w:rsidRDefault="00D04D11" w:rsidP="008C1815">
      <w:pPr>
        <w:pStyle w:val="BodyText"/>
      </w:pPr>
    </w:p>
    <w:p w14:paraId="7A4EFC43" w14:textId="77777777" w:rsidR="00525647" w:rsidRPr="006614E4" w:rsidRDefault="00525647" w:rsidP="00F5111F"/>
    <w:sectPr w:rsidR="00525647" w:rsidRPr="006614E4" w:rsidSect="00D362DC">
      <w:headerReference w:type="default" r:id="rId37"/>
      <w:type w:val="continuous"/>
      <w:pgSz w:w="11907" w:h="16839" w:code="9"/>
      <w:pgMar w:top="1191" w:right="851" w:bottom="851"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2726F" w14:textId="77777777" w:rsidR="007F5AEF" w:rsidRDefault="007F5AEF" w:rsidP="00CD157B">
      <w:pPr>
        <w:pStyle w:val="NoSpacing"/>
      </w:pPr>
    </w:p>
    <w:p w14:paraId="051CD037" w14:textId="77777777" w:rsidR="007F5AEF" w:rsidRDefault="007F5AEF"/>
  </w:endnote>
  <w:endnote w:type="continuationSeparator" w:id="0">
    <w:p w14:paraId="043113E4" w14:textId="77777777" w:rsidR="007F5AEF" w:rsidRDefault="007F5AEF" w:rsidP="00CD157B">
      <w:pPr>
        <w:pStyle w:val="NoSpacing"/>
      </w:pPr>
    </w:p>
    <w:p w14:paraId="69D4BF02" w14:textId="77777777" w:rsidR="007F5AEF" w:rsidRDefault="007F5AEF"/>
  </w:endnote>
  <w:endnote w:type="continuationNotice" w:id="1">
    <w:p w14:paraId="0FA54E4E" w14:textId="77777777" w:rsidR="007F5AEF" w:rsidRDefault="007F5AEF" w:rsidP="00CD157B">
      <w:pPr>
        <w:pStyle w:val="NoSpacing"/>
      </w:pPr>
    </w:p>
    <w:p w14:paraId="53B9B517" w14:textId="77777777" w:rsidR="007F5AEF" w:rsidRDefault="007F5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4FFEC70A" w:rsidR="00F23744" w:rsidRPr="009D68AE" w:rsidRDefault="00F23744" w:rsidP="00F23744">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A5544B">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184B345F" w:rsidR="00F23744" w:rsidRPr="00C34CEB" w:rsidRDefault="00915C42" w:rsidP="00F23744">
          <w:pPr>
            <w:pStyle w:val="FooterEven"/>
            <w:rPr>
              <w:b/>
              <w:bCs/>
            </w:rPr>
          </w:pPr>
          <w:r>
            <w:rPr>
              <w:noProof/>
            </w:rPr>
            <mc:AlternateContent>
              <mc:Choice Requires="wps">
                <w:drawing>
                  <wp:anchor distT="0" distB="0" distL="0" distR="0" simplePos="0" relativeHeight="251658244" behindDoc="0" locked="0" layoutInCell="1" allowOverlap="1" wp14:anchorId="5E049C27" wp14:editId="420FE095">
                    <wp:simplePos x="0" y="0"/>
                    <wp:positionH relativeFrom="page">
                      <wp:posOffset>3096260</wp:posOffset>
                    </wp:positionH>
                    <wp:positionV relativeFrom="page">
                      <wp:posOffset>50165</wp:posOffset>
                    </wp:positionV>
                    <wp:extent cx="1281430" cy="446405"/>
                    <wp:effectExtent l="0" t="0" r="13970" b="0"/>
                    <wp:wrapNone/>
                    <wp:docPr id="1251015537"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FE4F863" w14:textId="77777777" w:rsidR="00915C42" w:rsidRPr="005D3CFF" w:rsidRDefault="00915C42" w:rsidP="00915C42">
                                <w:pPr>
                                  <w:spacing w:after="0"/>
                                  <w:rPr>
                                    <w:rFonts w:ascii="Arial" w:eastAsia="Aptos" w:hAnsi="Arial" w:cs="Arial"/>
                                    <w:noProof/>
                                    <w:color w:val="000000"/>
                                    <w:sz w:val="16"/>
                                    <w:szCs w:val="16"/>
                                  </w:rPr>
                                </w:pPr>
                                <w:r w:rsidRPr="005D3CFF">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049C27" id="_x0000_t202" coordsize="21600,21600" o:spt="202" path="m,l,21600r21600,l21600,xe">
                    <v:stroke joinstyle="miter"/>
                    <v:path gradientshapeok="t" o:connecttype="rect"/>
                  </v:shapetype>
                  <v:shape id="Text Box 1" o:spid="_x0000_s1026" type="#_x0000_t202" alt="OFFICIAL-Sensitive" style="position:absolute;margin-left:243.8pt;margin-top:3.95pt;width:100.9pt;height:35.15pt;z-index:251658244;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" filled="f" stroked="f">
                    <v:textbox style="mso-fit-shape-to-text:t" inset="0,0,0,15pt">
                      <w:txbxContent>
                        <w:p w14:paraId="4FE4F863" w14:textId="77777777" w:rsidR="00915C42" w:rsidRPr="005D3CFF" w:rsidRDefault="00915C42" w:rsidP="00915C42">
                          <w:pPr>
                            <w:spacing w:after="0"/>
                            <w:rPr>
                              <w:rFonts w:ascii="Arial" w:eastAsia="Aptos" w:hAnsi="Arial" w:cs="Arial"/>
                              <w:noProof/>
                              <w:color w:val="000000"/>
                              <w:sz w:val="16"/>
                              <w:szCs w:val="16"/>
                            </w:rPr>
                          </w:pPr>
                          <w:r w:rsidRPr="005D3CFF">
                            <w:rPr>
                              <w:rFonts w:ascii="Arial" w:eastAsia="Aptos" w:hAnsi="Arial" w:cs="Arial"/>
                              <w:noProof/>
                              <w:color w:val="000000"/>
                              <w:sz w:val="16"/>
                              <w:szCs w:val="16"/>
                            </w:rPr>
                            <w:t>OFFICIAL</w:t>
                          </w:r>
                        </w:p>
                      </w:txbxContent>
                    </v:textbox>
                    <w10:wrap anchorx="page" anchory="page"/>
                  </v:shape>
                </w:pict>
              </mc:Fallback>
            </mc:AlternateContent>
          </w:r>
          <w:r w:rsidR="00E853CB" w:rsidRPr="00C34CEB">
            <w:rPr>
              <w:b/>
              <w:bCs/>
            </w:rPr>
            <w:t>2.3 Working in heated ceiling spaces when installing insulation</w:t>
          </w:r>
        </w:p>
        <w:p w14:paraId="2E9B0923" w14:textId="51DB1BA0" w:rsidR="00F23744" w:rsidRPr="00810C40" w:rsidRDefault="00C34CEB" w:rsidP="00F23744">
          <w:pPr>
            <w:pStyle w:val="FooterEven"/>
          </w:pPr>
          <w:r>
            <w:t xml:space="preserve">Technical Guidance Series – VEU </w:t>
          </w:r>
          <w:r w:rsidR="00915C42">
            <w:t xml:space="preserve">Ceiling </w:t>
          </w:r>
          <w:r>
            <w:t xml:space="preserve">Insulation </w:t>
          </w:r>
          <w:r w:rsidR="00915C42">
            <w:t>activity</w:t>
          </w:r>
        </w:p>
      </w:tc>
    </w:tr>
  </w:tbl>
  <w:p w14:paraId="6142A92F" w14:textId="4C5948D0"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077FACD4"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A5544B">
      <w:trPr>
        <w:trHeight w:val="397"/>
      </w:trPr>
      <w:tc>
        <w:tcPr>
          <w:tcW w:w="9071" w:type="dxa"/>
        </w:tcPr>
        <w:p w14:paraId="7DC1978E" w14:textId="4815E92D" w:rsidR="00F23744" w:rsidRPr="00C34CEB" w:rsidRDefault="00915C42" w:rsidP="00C34CEB">
          <w:pPr>
            <w:pStyle w:val="FooterOdd"/>
            <w:rPr>
              <w:b/>
              <w:bCs/>
            </w:rPr>
          </w:pPr>
          <w:r>
            <w:rPr>
              <w:noProof/>
            </w:rPr>
            <mc:AlternateContent>
              <mc:Choice Requires="wps">
                <w:drawing>
                  <wp:anchor distT="0" distB="0" distL="0" distR="0" simplePos="0" relativeHeight="251658245" behindDoc="0" locked="0" layoutInCell="1" allowOverlap="1" wp14:anchorId="2A778FE7" wp14:editId="0659778D">
                    <wp:simplePos x="0" y="0"/>
                    <wp:positionH relativeFrom="page">
                      <wp:posOffset>2070100</wp:posOffset>
                    </wp:positionH>
                    <wp:positionV relativeFrom="page">
                      <wp:posOffset>15240</wp:posOffset>
                    </wp:positionV>
                    <wp:extent cx="1281430" cy="446405"/>
                    <wp:effectExtent l="0" t="0" r="13970" b="0"/>
                    <wp:wrapNone/>
                    <wp:docPr id="150407226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6F2A9529" w14:textId="77777777" w:rsidR="00915C42" w:rsidRPr="005D3CFF" w:rsidRDefault="00915C42" w:rsidP="00915C42">
                                <w:pPr>
                                  <w:spacing w:after="0"/>
                                  <w:rPr>
                                    <w:rFonts w:ascii="Arial" w:eastAsia="Aptos" w:hAnsi="Arial" w:cs="Arial"/>
                                    <w:noProof/>
                                    <w:color w:val="000000"/>
                                    <w:sz w:val="16"/>
                                    <w:szCs w:val="16"/>
                                  </w:rPr>
                                </w:pPr>
                                <w:r w:rsidRPr="005D3CFF">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778FE7" id="_x0000_t202" coordsize="21600,21600" o:spt="202" path="m,l,21600r21600,l21600,xe">
                    <v:stroke joinstyle="miter"/>
                    <v:path gradientshapeok="t" o:connecttype="rect"/>
                  </v:shapetype>
                  <v:shape id="_x0000_s1027" type="#_x0000_t202" alt="OFFICIAL-Sensitive" style="position:absolute;left:0;text-align:left;margin-left:163pt;margin-top:1.2pt;width:100.9pt;height:35.15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" filled="f" stroked="f">
                    <v:textbox style="mso-fit-shape-to-text:t" inset="0,0,0,15pt">
                      <w:txbxContent>
                        <w:p w14:paraId="6F2A9529" w14:textId="77777777" w:rsidR="00915C42" w:rsidRPr="005D3CFF" w:rsidRDefault="00915C42" w:rsidP="00915C42">
                          <w:pPr>
                            <w:spacing w:after="0"/>
                            <w:rPr>
                              <w:rFonts w:ascii="Arial" w:eastAsia="Aptos" w:hAnsi="Arial" w:cs="Arial"/>
                              <w:noProof/>
                              <w:color w:val="000000"/>
                              <w:sz w:val="16"/>
                              <w:szCs w:val="16"/>
                            </w:rPr>
                          </w:pPr>
                          <w:r w:rsidRPr="005D3CFF">
                            <w:rPr>
                              <w:rFonts w:ascii="Arial" w:eastAsia="Aptos" w:hAnsi="Arial" w:cs="Arial"/>
                              <w:noProof/>
                              <w:color w:val="000000"/>
                              <w:sz w:val="16"/>
                              <w:szCs w:val="16"/>
                            </w:rPr>
                            <w:t>OFFICIAL</w:t>
                          </w:r>
                        </w:p>
                      </w:txbxContent>
                    </v:textbox>
                    <w10:wrap anchorx="page" anchory="page"/>
                  </v:shape>
                </w:pict>
              </mc:Fallback>
            </mc:AlternateContent>
          </w:r>
          <w:r w:rsidR="00C34CEB" w:rsidRPr="00C34CEB">
            <w:rPr>
              <w:b/>
              <w:bCs/>
            </w:rPr>
            <w:t>2.3 Working in heated ceiling spaces when installing insulation</w:t>
          </w:r>
        </w:p>
        <w:p w14:paraId="06E02EA1" w14:textId="7ACF8257" w:rsidR="00F23744" w:rsidRPr="00CB1FB7" w:rsidRDefault="00C34CEB" w:rsidP="00915C42">
          <w:pPr>
            <w:pStyle w:val="FooterOdd"/>
            <w:rPr>
              <w:b/>
            </w:rPr>
          </w:pPr>
          <w:r w:rsidRPr="00C34CEB">
            <w:t>Technical Guidance Series – VEU</w:t>
          </w:r>
          <w:r w:rsidR="00915C42">
            <w:t xml:space="preserve"> Ceiling</w:t>
          </w:r>
          <w:r w:rsidRPr="00C34CEB">
            <w:t xml:space="preserve"> Insulation </w:t>
          </w:r>
          <w:r w:rsidR="00915C42">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5F2C28E0" w:rsidR="00B011E4" w:rsidRPr="005D3CFF" w:rsidRDefault="00B011E4" w:rsidP="00B011E4">
                          <w:pPr>
                            <w:spacing w:after="0"/>
                            <w:rPr>
                              <w:rFonts w:ascii="Arial" w:eastAsia="Aptos" w:hAnsi="Arial" w:cs="Arial"/>
                              <w:noProof/>
                              <w:color w:val="000000"/>
                              <w:sz w:val="16"/>
                              <w:szCs w:val="16"/>
                            </w:rPr>
                          </w:pPr>
                          <w:r w:rsidRPr="005D3CFF">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5F2C28E0" w:rsidR="00B011E4" w:rsidRPr="005D3CFF" w:rsidRDefault="00B011E4" w:rsidP="00B011E4">
                    <w:pPr>
                      <w:spacing w:after="0"/>
                      <w:rPr>
                        <w:rFonts w:ascii="Arial" w:eastAsia="Aptos" w:hAnsi="Arial" w:cs="Arial"/>
                        <w:noProof/>
                        <w:color w:val="000000"/>
                        <w:sz w:val="16"/>
                        <w:szCs w:val="16"/>
                      </w:rPr>
                    </w:pPr>
                    <w:r w:rsidRPr="005D3CFF">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0F134" w14:textId="77777777" w:rsidR="007F5AEF" w:rsidRPr="0056073C" w:rsidRDefault="007F5AEF" w:rsidP="005D764F">
      <w:pPr>
        <w:pStyle w:val="FootnoteSeparator"/>
      </w:pPr>
    </w:p>
    <w:p w14:paraId="38323447" w14:textId="77777777" w:rsidR="007F5AEF" w:rsidRDefault="007F5AEF"/>
  </w:footnote>
  <w:footnote w:type="continuationSeparator" w:id="0">
    <w:p w14:paraId="6AD3B7FA" w14:textId="77777777" w:rsidR="007F5AEF" w:rsidRPr="00CA30B7" w:rsidRDefault="007F5AEF" w:rsidP="006D5A90">
      <w:pPr>
        <w:rPr>
          <w:lang w:val="en-US"/>
        </w:rPr>
      </w:pPr>
      <w:r w:rsidRPr="00CA30B7">
        <w:rPr>
          <w:lang w:val="en-US"/>
        </w:rPr>
        <w:t>_______</w:t>
      </w:r>
    </w:p>
    <w:p w14:paraId="5745F338" w14:textId="77777777" w:rsidR="007F5AEF" w:rsidRDefault="007F5AEF"/>
  </w:footnote>
  <w:footnote w:type="continuationNotice" w:id="1">
    <w:p w14:paraId="14517FB6" w14:textId="77777777" w:rsidR="007F5AEF" w:rsidRDefault="007F5AEF" w:rsidP="006D5A90"/>
    <w:p w14:paraId="159D12DB" w14:textId="77777777" w:rsidR="007F5AEF" w:rsidRDefault="007F5A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A6DE" w14:textId="77777777" w:rsidR="007054A4" w:rsidRDefault="007054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0C72" w14:textId="77777777" w:rsidR="007054A4" w:rsidRDefault="007054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3378C4"/>
    <w:multiLevelType w:val="hybridMultilevel"/>
    <w:tmpl w:val="7E225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1E233F"/>
    <w:multiLevelType w:val="hybridMultilevel"/>
    <w:tmpl w:val="D5FE21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2350E3F"/>
    <w:multiLevelType w:val="hybridMultilevel"/>
    <w:tmpl w:val="7996F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B924B0"/>
    <w:multiLevelType w:val="hybridMultilevel"/>
    <w:tmpl w:val="7174D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20817D6"/>
    <w:multiLevelType w:val="hybridMultilevel"/>
    <w:tmpl w:val="38A23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B637A52"/>
    <w:multiLevelType w:val="hybridMultilevel"/>
    <w:tmpl w:val="EF16C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77DF65B7"/>
    <w:multiLevelType w:val="hybridMultilevel"/>
    <w:tmpl w:val="C33C7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37"/>
  </w:num>
  <w:num w:numId="3" w16cid:durableId="985085104">
    <w:abstractNumId w:val="9"/>
  </w:num>
  <w:num w:numId="4" w16cid:durableId="1872112631">
    <w:abstractNumId w:val="13"/>
  </w:num>
  <w:num w:numId="5" w16cid:durableId="336812815">
    <w:abstractNumId w:val="25"/>
  </w:num>
  <w:num w:numId="6" w16cid:durableId="155153463">
    <w:abstractNumId w:val="0"/>
  </w:num>
  <w:num w:numId="7" w16cid:durableId="103154041">
    <w:abstractNumId w:val="29"/>
  </w:num>
  <w:num w:numId="8" w16cid:durableId="1308436166">
    <w:abstractNumId w:val="26"/>
  </w:num>
  <w:num w:numId="9" w16cid:durableId="1335643199">
    <w:abstractNumId w:val="35"/>
  </w:num>
  <w:num w:numId="10" w16cid:durableId="1160577431">
    <w:abstractNumId w:val="28"/>
  </w:num>
  <w:num w:numId="11" w16cid:durableId="1673139647">
    <w:abstractNumId w:val="17"/>
  </w:num>
  <w:num w:numId="12" w16cid:durableId="664823544">
    <w:abstractNumId w:val="41"/>
  </w:num>
  <w:num w:numId="13" w16cid:durableId="926158045">
    <w:abstractNumId w:val="45"/>
  </w:num>
  <w:num w:numId="14" w16cid:durableId="803429576">
    <w:abstractNumId w:val="10"/>
  </w:num>
  <w:num w:numId="15" w16cid:durableId="2115396595">
    <w:abstractNumId w:val="23"/>
  </w:num>
  <w:num w:numId="16" w16cid:durableId="1585333045">
    <w:abstractNumId w:val="2"/>
  </w:num>
  <w:num w:numId="17" w16cid:durableId="636571197">
    <w:abstractNumId w:val="15"/>
  </w:num>
  <w:num w:numId="18" w16cid:durableId="796416259">
    <w:abstractNumId w:val="11"/>
  </w:num>
  <w:num w:numId="19" w16cid:durableId="1602181803">
    <w:abstractNumId w:val="3"/>
  </w:num>
  <w:num w:numId="20" w16cid:durableId="1219902000">
    <w:abstractNumId w:val="4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251"/>
    <w:rsid w:val="00004327"/>
    <w:rsid w:val="00004810"/>
    <w:rsid w:val="00004A68"/>
    <w:rsid w:val="00004EEE"/>
    <w:rsid w:val="000058A9"/>
    <w:rsid w:val="00005CCD"/>
    <w:rsid w:val="00006884"/>
    <w:rsid w:val="000068CA"/>
    <w:rsid w:val="0000736B"/>
    <w:rsid w:val="000079B0"/>
    <w:rsid w:val="00007A11"/>
    <w:rsid w:val="00007E78"/>
    <w:rsid w:val="000104F2"/>
    <w:rsid w:val="000105A9"/>
    <w:rsid w:val="000106D0"/>
    <w:rsid w:val="00010783"/>
    <w:rsid w:val="000112BF"/>
    <w:rsid w:val="00011A6E"/>
    <w:rsid w:val="00011C29"/>
    <w:rsid w:val="00011F46"/>
    <w:rsid w:val="0001216C"/>
    <w:rsid w:val="000125A5"/>
    <w:rsid w:val="000128AB"/>
    <w:rsid w:val="0001294B"/>
    <w:rsid w:val="00012BCD"/>
    <w:rsid w:val="00012D6E"/>
    <w:rsid w:val="00012FAF"/>
    <w:rsid w:val="0001307F"/>
    <w:rsid w:val="000133B3"/>
    <w:rsid w:val="00013516"/>
    <w:rsid w:val="00013864"/>
    <w:rsid w:val="000139F9"/>
    <w:rsid w:val="00013C91"/>
    <w:rsid w:val="0001448D"/>
    <w:rsid w:val="000147D8"/>
    <w:rsid w:val="00014AD2"/>
    <w:rsid w:val="000152AC"/>
    <w:rsid w:val="00015655"/>
    <w:rsid w:val="000160DB"/>
    <w:rsid w:val="000163A0"/>
    <w:rsid w:val="0001645A"/>
    <w:rsid w:val="000166D9"/>
    <w:rsid w:val="00016927"/>
    <w:rsid w:val="00016C0C"/>
    <w:rsid w:val="00016F11"/>
    <w:rsid w:val="00017A37"/>
    <w:rsid w:val="00017E78"/>
    <w:rsid w:val="000200A9"/>
    <w:rsid w:val="00020166"/>
    <w:rsid w:val="00020425"/>
    <w:rsid w:val="0002048A"/>
    <w:rsid w:val="00020A83"/>
    <w:rsid w:val="00020B11"/>
    <w:rsid w:val="00020D21"/>
    <w:rsid w:val="00022FC9"/>
    <w:rsid w:val="0002313E"/>
    <w:rsid w:val="00023619"/>
    <w:rsid w:val="00024504"/>
    <w:rsid w:val="000245C5"/>
    <w:rsid w:val="00024809"/>
    <w:rsid w:val="00024DE5"/>
    <w:rsid w:val="00024F9A"/>
    <w:rsid w:val="0002571F"/>
    <w:rsid w:val="0002586C"/>
    <w:rsid w:val="00025E30"/>
    <w:rsid w:val="000265EA"/>
    <w:rsid w:val="00026DA1"/>
    <w:rsid w:val="00026DC2"/>
    <w:rsid w:val="00026F6C"/>
    <w:rsid w:val="000273C5"/>
    <w:rsid w:val="0002761D"/>
    <w:rsid w:val="00027C1B"/>
    <w:rsid w:val="00030105"/>
    <w:rsid w:val="00030A38"/>
    <w:rsid w:val="00031380"/>
    <w:rsid w:val="0003160B"/>
    <w:rsid w:val="00032837"/>
    <w:rsid w:val="0003300C"/>
    <w:rsid w:val="000332EC"/>
    <w:rsid w:val="000334AA"/>
    <w:rsid w:val="000337A3"/>
    <w:rsid w:val="00033C40"/>
    <w:rsid w:val="000343D3"/>
    <w:rsid w:val="000346D1"/>
    <w:rsid w:val="00034E7A"/>
    <w:rsid w:val="00035423"/>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5AF"/>
    <w:rsid w:val="00043F27"/>
    <w:rsid w:val="00043FEB"/>
    <w:rsid w:val="00044607"/>
    <w:rsid w:val="00044A5B"/>
    <w:rsid w:val="0004603D"/>
    <w:rsid w:val="0004675A"/>
    <w:rsid w:val="00046F44"/>
    <w:rsid w:val="00047384"/>
    <w:rsid w:val="000473F4"/>
    <w:rsid w:val="00050713"/>
    <w:rsid w:val="00050F0B"/>
    <w:rsid w:val="00051BFC"/>
    <w:rsid w:val="00051D5C"/>
    <w:rsid w:val="00052454"/>
    <w:rsid w:val="0005252A"/>
    <w:rsid w:val="000528CB"/>
    <w:rsid w:val="000531C8"/>
    <w:rsid w:val="00053AB8"/>
    <w:rsid w:val="00053C58"/>
    <w:rsid w:val="00053CC3"/>
    <w:rsid w:val="00053CE5"/>
    <w:rsid w:val="0005480E"/>
    <w:rsid w:val="00054A64"/>
    <w:rsid w:val="0005566D"/>
    <w:rsid w:val="0005578D"/>
    <w:rsid w:val="00055A62"/>
    <w:rsid w:val="00055EF2"/>
    <w:rsid w:val="00056024"/>
    <w:rsid w:val="000574CC"/>
    <w:rsid w:val="000574DD"/>
    <w:rsid w:val="00057EB4"/>
    <w:rsid w:val="000601FC"/>
    <w:rsid w:val="00060B9F"/>
    <w:rsid w:val="000610DD"/>
    <w:rsid w:val="000613B4"/>
    <w:rsid w:val="0006141F"/>
    <w:rsid w:val="000626C4"/>
    <w:rsid w:val="000628AC"/>
    <w:rsid w:val="00062EED"/>
    <w:rsid w:val="00063069"/>
    <w:rsid w:val="00063346"/>
    <w:rsid w:val="000634B5"/>
    <w:rsid w:val="0006361B"/>
    <w:rsid w:val="000636FD"/>
    <w:rsid w:val="00063A7B"/>
    <w:rsid w:val="00063FFA"/>
    <w:rsid w:val="00064148"/>
    <w:rsid w:val="000645D3"/>
    <w:rsid w:val="00064813"/>
    <w:rsid w:val="00064931"/>
    <w:rsid w:val="000656A3"/>
    <w:rsid w:val="00065AD3"/>
    <w:rsid w:val="00066309"/>
    <w:rsid w:val="0006651D"/>
    <w:rsid w:val="000666BE"/>
    <w:rsid w:val="00066A4B"/>
    <w:rsid w:val="00066BD0"/>
    <w:rsid w:val="00066D49"/>
    <w:rsid w:val="0006707D"/>
    <w:rsid w:val="000672C6"/>
    <w:rsid w:val="00067A55"/>
    <w:rsid w:val="00067B0C"/>
    <w:rsid w:val="00067DC2"/>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5C8"/>
    <w:rsid w:val="00076662"/>
    <w:rsid w:val="00076B5B"/>
    <w:rsid w:val="00076C8C"/>
    <w:rsid w:val="00076CEC"/>
    <w:rsid w:val="000770EF"/>
    <w:rsid w:val="00077354"/>
    <w:rsid w:val="0007788C"/>
    <w:rsid w:val="00077BDB"/>
    <w:rsid w:val="00077D57"/>
    <w:rsid w:val="00080082"/>
    <w:rsid w:val="0008027E"/>
    <w:rsid w:val="000809F5"/>
    <w:rsid w:val="00080B70"/>
    <w:rsid w:val="000811A8"/>
    <w:rsid w:val="0008204D"/>
    <w:rsid w:val="0008257E"/>
    <w:rsid w:val="00082701"/>
    <w:rsid w:val="00082CAC"/>
    <w:rsid w:val="00082EEC"/>
    <w:rsid w:val="00082F2B"/>
    <w:rsid w:val="00083241"/>
    <w:rsid w:val="000833E8"/>
    <w:rsid w:val="000838F2"/>
    <w:rsid w:val="00083C1F"/>
    <w:rsid w:val="00084244"/>
    <w:rsid w:val="0008438B"/>
    <w:rsid w:val="000843B4"/>
    <w:rsid w:val="00084799"/>
    <w:rsid w:val="00084998"/>
    <w:rsid w:val="00084E5E"/>
    <w:rsid w:val="00084EF1"/>
    <w:rsid w:val="00085767"/>
    <w:rsid w:val="00085B6D"/>
    <w:rsid w:val="00086400"/>
    <w:rsid w:val="0008678B"/>
    <w:rsid w:val="00086C5B"/>
    <w:rsid w:val="00087019"/>
    <w:rsid w:val="00087157"/>
    <w:rsid w:val="0008765C"/>
    <w:rsid w:val="00087AA2"/>
    <w:rsid w:val="00087CE5"/>
    <w:rsid w:val="00087DBC"/>
    <w:rsid w:val="00087EB3"/>
    <w:rsid w:val="0009026C"/>
    <w:rsid w:val="00090276"/>
    <w:rsid w:val="000905D0"/>
    <w:rsid w:val="00090670"/>
    <w:rsid w:val="00090C31"/>
    <w:rsid w:val="00090CB5"/>
    <w:rsid w:val="00090D68"/>
    <w:rsid w:val="00091153"/>
    <w:rsid w:val="000911A7"/>
    <w:rsid w:val="0009129D"/>
    <w:rsid w:val="000913B9"/>
    <w:rsid w:val="00091654"/>
    <w:rsid w:val="00091C6D"/>
    <w:rsid w:val="00091E67"/>
    <w:rsid w:val="00092228"/>
    <w:rsid w:val="000922A4"/>
    <w:rsid w:val="00092C13"/>
    <w:rsid w:val="00093AB0"/>
    <w:rsid w:val="00093DB2"/>
    <w:rsid w:val="00094652"/>
    <w:rsid w:val="00094887"/>
    <w:rsid w:val="00094C04"/>
    <w:rsid w:val="00095438"/>
    <w:rsid w:val="000954B6"/>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74"/>
    <w:rsid w:val="000A10AE"/>
    <w:rsid w:val="000A13C1"/>
    <w:rsid w:val="000A197C"/>
    <w:rsid w:val="000A1A10"/>
    <w:rsid w:val="000A1B3F"/>
    <w:rsid w:val="000A1ED8"/>
    <w:rsid w:val="000A25A3"/>
    <w:rsid w:val="000A2A5F"/>
    <w:rsid w:val="000A2BCE"/>
    <w:rsid w:val="000A3203"/>
    <w:rsid w:val="000A3E5B"/>
    <w:rsid w:val="000A4384"/>
    <w:rsid w:val="000A43C4"/>
    <w:rsid w:val="000A4DD8"/>
    <w:rsid w:val="000A513C"/>
    <w:rsid w:val="000A5285"/>
    <w:rsid w:val="000A529A"/>
    <w:rsid w:val="000A55E9"/>
    <w:rsid w:val="000A56AA"/>
    <w:rsid w:val="000A5878"/>
    <w:rsid w:val="000A6056"/>
    <w:rsid w:val="000A64D2"/>
    <w:rsid w:val="000A64DF"/>
    <w:rsid w:val="000A65C4"/>
    <w:rsid w:val="000A6AD7"/>
    <w:rsid w:val="000B010B"/>
    <w:rsid w:val="000B02C8"/>
    <w:rsid w:val="000B05D0"/>
    <w:rsid w:val="000B07C0"/>
    <w:rsid w:val="000B1552"/>
    <w:rsid w:val="000B1783"/>
    <w:rsid w:val="000B2770"/>
    <w:rsid w:val="000B3467"/>
    <w:rsid w:val="000B36D8"/>
    <w:rsid w:val="000B389F"/>
    <w:rsid w:val="000B4782"/>
    <w:rsid w:val="000B497E"/>
    <w:rsid w:val="000B51BB"/>
    <w:rsid w:val="000B5385"/>
    <w:rsid w:val="000B59CB"/>
    <w:rsid w:val="000B5AC1"/>
    <w:rsid w:val="000B5B6D"/>
    <w:rsid w:val="000B6301"/>
    <w:rsid w:val="000B65EE"/>
    <w:rsid w:val="000B6910"/>
    <w:rsid w:val="000B6A11"/>
    <w:rsid w:val="000B6A5F"/>
    <w:rsid w:val="000B6E1A"/>
    <w:rsid w:val="000B7143"/>
    <w:rsid w:val="000B74D9"/>
    <w:rsid w:val="000C02EC"/>
    <w:rsid w:val="000C036C"/>
    <w:rsid w:val="000C043D"/>
    <w:rsid w:val="000C21AF"/>
    <w:rsid w:val="000C254D"/>
    <w:rsid w:val="000C269E"/>
    <w:rsid w:val="000C284F"/>
    <w:rsid w:val="000C2D7C"/>
    <w:rsid w:val="000C3365"/>
    <w:rsid w:val="000C3390"/>
    <w:rsid w:val="000C3827"/>
    <w:rsid w:val="000C3BCA"/>
    <w:rsid w:val="000C4032"/>
    <w:rsid w:val="000C4237"/>
    <w:rsid w:val="000C440C"/>
    <w:rsid w:val="000C4598"/>
    <w:rsid w:val="000C46FD"/>
    <w:rsid w:val="000C4A68"/>
    <w:rsid w:val="000C4AFB"/>
    <w:rsid w:val="000C5C01"/>
    <w:rsid w:val="000C5DE8"/>
    <w:rsid w:val="000C620E"/>
    <w:rsid w:val="000C782D"/>
    <w:rsid w:val="000C7BB4"/>
    <w:rsid w:val="000D008E"/>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3D5A"/>
    <w:rsid w:val="000D436C"/>
    <w:rsid w:val="000D46E0"/>
    <w:rsid w:val="000D487A"/>
    <w:rsid w:val="000D4AC1"/>
    <w:rsid w:val="000D4DCE"/>
    <w:rsid w:val="000D5000"/>
    <w:rsid w:val="000D50C3"/>
    <w:rsid w:val="000D540E"/>
    <w:rsid w:val="000D5967"/>
    <w:rsid w:val="000D5C14"/>
    <w:rsid w:val="000D5CE1"/>
    <w:rsid w:val="000D6417"/>
    <w:rsid w:val="000D6482"/>
    <w:rsid w:val="000D64FA"/>
    <w:rsid w:val="000D66AF"/>
    <w:rsid w:val="000D692F"/>
    <w:rsid w:val="000D7227"/>
    <w:rsid w:val="000D73BF"/>
    <w:rsid w:val="000D73C9"/>
    <w:rsid w:val="000D7514"/>
    <w:rsid w:val="000D752F"/>
    <w:rsid w:val="000D7AF3"/>
    <w:rsid w:val="000D7F5B"/>
    <w:rsid w:val="000E0068"/>
    <w:rsid w:val="000E09AE"/>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1DF"/>
    <w:rsid w:val="000E7420"/>
    <w:rsid w:val="000E79F7"/>
    <w:rsid w:val="000E7E4A"/>
    <w:rsid w:val="000E7F29"/>
    <w:rsid w:val="000F0977"/>
    <w:rsid w:val="000F0A2E"/>
    <w:rsid w:val="000F0AB0"/>
    <w:rsid w:val="000F0D39"/>
    <w:rsid w:val="000F0F18"/>
    <w:rsid w:val="000F1017"/>
    <w:rsid w:val="000F1954"/>
    <w:rsid w:val="000F1B2C"/>
    <w:rsid w:val="000F1E52"/>
    <w:rsid w:val="000F26D5"/>
    <w:rsid w:val="000F2AE7"/>
    <w:rsid w:val="000F2BEC"/>
    <w:rsid w:val="000F2FCE"/>
    <w:rsid w:val="000F3362"/>
    <w:rsid w:val="000F35B3"/>
    <w:rsid w:val="000F39C2"/>
    <w:rsid w:val="000F3AC0"/>
    <w:rsid w:val="000F436A"/>
    <w:rsid w:val="000F47F5"/>
    <w:rsid w:val="000F4BAE"/>
    <w:rsid w:val="000F4D26"/>
    <w:rsid w:val="000F50C9"/>
    <w:rsid w:val="000F515F"/>
    <w:rsid w:val="000F5968"/>
    <w:rsid w:val="000F59FB"/>
    <w:rsid w:val="000F5E55"/>
    <w:rsid w:val="000F5FFD"/>
    <w:rsid w:val="000F6093"/>
    <w:rsid w:val="000F661E"/>
    <w:rsid w:val="000F66F3"/>
    <w:rsid w:val="000F6848"/>
    <w:rsid w:val="000F696C"/>
    <w:rsid w:val="000F72AB"/>
    <w:rsid w:val="000F7466"/>
    <w:rsid w:val="000F7BB5"/>
    <w:rsid w:val="000F7C2D"/>
    <w:rsid w:val="0010018C"/>
    <w:rsid w:val="00101154"/>
    <w:rsid w:val="00101215"/>
    <w:rsid w:val="00101A91"/>
    <w:rsid w:val="00101FF8"/>
    <w:rsid w:val="001023F4"/>
    <w:rsid w:val="00102D94"/>
    <w:rsid w:val="00102E6D"/>
    <w:rsid w:val="001034A7"/>
    <w:rsid w:val="00103C12"/>
    <w:rsid w:val="001042E1"/>
    <w:rsid w:val="0010455D"/>
    <w:rsid w:val="00104C22"/>
    <w:rsid w:val="0010532E"/>
    <w:rsid w:val="00105C15"/>
    <w:rsid w:val="00105FBE"/>
    <w:rsid w:val="00106BF0"/>
    <w:rsid w:val="0010771C"/>
    <w:rsid w:val="00107C8F"/>
    <w:rsid w:val="0011005B"/>
    <w:rsid w:val="0011038E"/>
    <w:rsid w:val="0011045B"/>
    <w:rsid w:val="00110623"/>
    <w:rsid w:val="00110760"/>
    <w:rsid w:val="0011087C"/>
    <w:rsid w:val="0011132C"/>
    <w:rsid w:val="001114CB"/>
    <w:rsid w:val="001120A5"/>
    <w:rsid w:val="00112233"/>
    <w:rsid w:val="0011235E"/>
    <w:rsid w:val="001129F9"/>
    <w:rsid w:val="00112A56"/>
    <w:rsid w:val="00112EDB"/>
    <w:rsid w:val="00112F14"/>
    <w:rsid w:val="00112FC9"/>
    <w:rsid w:val="00113496"/>
    <w:rsid w:val="0011371C"/>
    <w:rsid w:val="00113A48"/>
    <w:rsid w:val="00113D4F"/>
    <w:rsid w:val="00113EE7"/>
    <w:rsid w:val="0011429D"/>
    <w:rsid w:val="001142B3"/>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35"/>
    <w:rsid w:val="001218C4"/>
    <w:rsid w:val="0012246B"/>
    <w:rsid w:val="001228AC"/>
    <w:rsid w:val="001230A0"/>
    <w:rsid w:val="00123111"/>
    <w:rsid w:val="00123633"/>
    <w:rsid w:val="001237B4"/>
    <w:rsid w:val="00124041"/>
    <w:rsid w:val="001242E9"/>
    <w:rsid w:val="001244D8"/>
    <w:rsid w:val="00124782"/>
    <w:rsid w:val="0012486F"/>
    <w:rsid w:val="00124BC5"/>
    <w:rsid w:val="0012511D"/>
    <w:rsid w:val="001252B3"/>
    <w:rsid w:val="00125676"/>
    <w:rsid w:val="0012652C"/>
    <w:rsid w:val="001267C9"/>
    <w:rsid w:val="001268C6"/>
    <w:rsid w:val="00126943"/>
    <w:rsid w:val="00127160"/>
    <w:rsid w:val="00127337"/>
    <w:rsid w:val="001274AA"/>
    <w:rsid w:val="001278BC"/>
    <w:rsid w:val="001301E1"/>
    <w:rsid w:val="001302AB"/>
    <w:rsid w:val="0013044E"/>
    <w:rsid w:val="00130471"/>
    <w:rsid w:val="00130735"/>
    <w:rsid w:val="00130B14"/>
    <w:rsid w:val="00130EBB"/>
    <w:rsid w:val="0013134A"/>
    <w:rsid w:val="0013152A"/>
    <w:rsid w:val="001320DB"/>
    <w:rsid w:val="00132534"/>
    <w:rsid w:val="00132ECF"/>
    <w:rsid w:val="0013382D"/>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37EA0"/>
    <w:rsid w:val="0014009A"/>
    <w:rsid w:val="001406CA"/>
    <w:rsid w:val="001417FF"/>
    <w:rsid w:val="00141FDF"/>
    <w:rsid w:val="00142793"/>
    <w:rsid w:val="00142974"/>
    <w:rsid w:val="00143E3D"/>
    <w:rsid w:val="0014423E"/>
    <w:rsid w:val="00144787"/>
    <w:rsid w:val="00144FEB"/>
    <w:rsid w:val="00145946"/>
    <w:rsid w:val="00145F74"/>
    <w:rsid w:val="0014604E"/>
    <w:rsid w:val="00146947"/>
    <w:rsid w:val="00147141"/>
    <w:rsid w:val="0014722D"/>
    <w:rsid w:val="00147B60"/>
    <w:rsid w:val="00147ECB"/>
    <w:rsid w:val="00150746"/>
    <w:rsid w:val="00150F02"/>
    <w:rsid w:val="00151331"/>
    <w:rsid w:val="00151BF0"/>
    <w:rsid w:val="001524FF"/>
    <w:rsid w:val="00152DC6"/>
    <w:rsid w:val="00152E41"/>
    <w:rsid w:val="001536B2"/>
    <w:rsid w:val="001538EE"/>
    <w:rsid w:val="0015405B"/>
    <w:rsid w:val="00154A83"/>
    <w:rsid w:val="00154E91"/>
    <w:rsid w:val="00155192"/>
    <w:rsid w:val="00155B41"/>
    <w:rsid w:val="00155B79"/>
    <w:rsid w:val="00155D73"/>
    <w:rsid w:val="00156344"/>
    <w:rsid w:val="00156406"/>
    <w:rsid w:val="001565D2"/>
    <w:rsid w:val="0015669A"/>
    <w:rsid w:val="00156BC1"/>
    <w:rsid w:val="001571C1"/>
    <w:rsid w:val="001573C7"/>
    <w:rsid w:val="001574B6"/>
    <w:rsid w:val="00157F04"/>
    <w:rsid w:val="00160744"/>
    <w:rsid w:val="0016081C"/>
    <w:rsid w:val="001609EB"/>
    <w:rsid w:val="00160C09"/>
    <w:rsid w:val="00160EA5"/>
    <w:rsid w:val="00161183"/>
    <w:rsid w:val="00161450"/>
    <w:rsid w:val="00161A18"/>
    <w:rsid w:val="00161DFE"/>
    <w:rsid w:val="00162508"/>
    <w:rsid w:val="0016271B"/>
    <w:rsid w:val="00162EBC"/>
    <w:rsid w:val="0016336A"/>
    <w:rsid w:val="00163A5B"/>
    <w:rsid w:val="00163A88"/>
    <w:rsid w:val="00164012"/>
    <w:rsid w:val="0016403D"/>
    <w:rsid w:val="001640D2"/>
    <w:rsid w:val="001644C7"/>
    <w:rsid w:val="00164716"/>
    <w:rsid w:val="00164A05"/>
    <w:rsid w:val="00164C89"/>
    <w:rsid w:val="00164E4C"/>
    <w:rsid w:val="001651B6"/>
    <w:rsid w:val="00165E60"/>
    <w:rsid w:val="00165E71"/>
    <w:rsid w:val="00166097"/>
    <w:rsid w:val="00166DAD"/>
    <w:rsid w:val="00166E6D"/>
    <w:rsid w:val="00166FB5"/>
    <w:rsid w:val="00167022"/>
    <w:rsid w:val="0016718E"/>
    <w:rsid w:val="0017060B"/>
    <w:rsid w:val="00170701"/>
    <w:rsid w:val="001717C9"/>
    <w:rsid w:val="00171B71"/>
    <w:rsid w:val="00171C7C"/>
    <w:rsid w:val="00172637"/>
    <w:rsid w:val="001726D4"/>
    <w:rsid w:val="001728B5"/>
    <w:rsid w:val="00172DBB"/>
    <w:rsid w:val="00172EA5"/>
    <w:rsid w:val="0017336D"/>
    <w:rsid w:val="00173473"/>
    <w:rsid w:val="00173F1A"/>
    <w:rsid w:val="00174052"/>
    <w:rsid w:val="001745CE"/>
    <w:rsid w:val="00174E84"/>
    <w:rsid w:val="001750A0"/>
    <w:rsid w:val="00175AD4"/>
    <w:rsid w:val="00175DCC"/>
    <w:rsid w:val="001762F3"/>
    <w:rsid w:val="001766D2"/>
    <w:rsid w:val="001768FA"/>
    <w:rsid w:val="00176954"/>
    <w:rsid w:val="001769A8"/>
    <w:rsid w:val="00176CA7"/>
    <w:rsid w:val="00177179"/>
    <w:rsid w:val="0017749D"/>
    <w:rsid w:val="001778A7"/>
    <w:rsid w:val="00177F02"/>
    <w:rsid w:val="001806B5"/>
    <w:rsid w:val="001806EE"/>
    <w:rsid w:val="00180E8D"/>
    <w:rsid w:val="00180FF8"/>
    <w:rsid w:val="001813B0"/>
    <w:rsid w:val="001818D8"/>
    <w:rsid w:val="001822C2"/>
    <w:rsid w:val="0018239D"/>
    <w:rsid w:val="0018271E"/>
    <w:rsid w:val="001827CC"/>
    <w:rsid w:val="00183096"/>
    <w:rsid w:val="001835D2"/>
    <w:rsid w:val="0018426D"/>
    <w:rsid w:val="00184490"/>
    <w:rsid w:val="001844C6"/>
    <w:rsid w:val="001845EF"/>
    <w:rsid w:val="00184B03"/>
    <w:rsid w:val="001857F9"/>
    <w:rsid w:val="00185BF1"/>
    <w:rsid w:val="00186186"/>
    <w:rsid w:val="0018625D"/>
    <w:rsid w:val="00186A77"/>
    <w:rsid w:val="001874D7"/>
    <w:rsid w:val="00187B9E"/>
    <w:rsid w:val="001900C7"/>
    <w:rsid w:val="001903F5"/>
    <w:rsid w:val="001910A2"/>
    <w:rsid w:val="00191188"/>
    <w:rsid w:val="001911BB"/>
    <w:rsid w:val="00191308"/>
    <w:rsid w:val="001914BF"/>
    <w:rsid w:val="00191AF0"/>
    <w:rsid w:val="00191D42"/>
    <w:rsid w:val="00192D96"/>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99A"/>
    <w:rsid w:val="00197D54"/>
    <w:rsid w:val="00197D7F"/>
    <w:rsid w:val="00197FA1"/>
    <w:rsid w:val="001A0180"/>
    <w:rsid w:val="001A0FC3"/>
    <w:rsid w:val="001A1633"/>
    <w:rsid w:val="001A1D94"/>
    <w:rsid w:val="001A1E8A"/>
    <w:rsid w:val="001A26B9"/>
    <w:rsid w:val="001A3352"/>
    <w:rsid w:val="001A3695"/>
    <w:rsid w:val="001A4052"/>
    <w:rsid w:val="001A44AA"/>
    <w:rsid w:val="001A4A74"/>
    <w:rsid w:val="001A59BB"/>
    <w:rsid w:val="001A5A0F"/>
    <w:rsid w:val="001A5B24"/>
    <w:rsid w:val="001A5B3F"/>
    <w:rsid w:val="001A5C62"/>
    <w:rsid w:val="001A6254"/>
    <w:rsid w:val="001A63B0"/>
    <w:rsid w:val="001A6B09"/>
    <w:rsid w:val="001A7C6D"/>
    <w:rsid w:val="001B0150"/>
    <w:rsid w:val="001B017B"/>
    <w:rsid w:val="001B08FF"/>
    <w:rsid w:val="001B1992"/>
    <w:rsid w:val="001B1A38"/>
    <w:rsid w:val="001B1B2B"/>
    <w:rsid w:val="001B1CD9"/>
    <w:rsid w:val="001B204A"/>
    <w:rsid w:val="001B233A"/>
    <w:rsid w:val="001B2370"/>
    <w:rsid w:val="001B23B3"/>
    <w:rsid w:val="001B2AD7"/>
    <w:rsid w:val="001B2D49"/>
    <w:rsid w:val="001B2ED0"/>
    <w:rsid w:val="001B32D1"/>
    <w:rsid w:val="001B330C"/>
    <w:rsid w:val="001B332D"/>
    <w:rsid w:val="001B387D"/>
    <w:rsid w:val="001B417E"/>
    <w:rsid w:val="001B45A7"/>
    <w:rsid w:val="001B474A"/>
    <w:rsid w:val="001B57E8"/>
    <w:rsid w:val="001B594B"/>
    <w:rsid w:val="001B6D41"/>
    <w:rsid w:val="001B6E7E"/>
    <w:rsid w:val="001B75D0"/>
    <w:rsid w:val="001B781B"/>
    <w:rsid w:val="001B79D8"/>
    <w:rsid w:val="001B7C04"/>
    <w:rsid w:val="001B7E65"/>
    <w:rsid w:val="001C045F"/>
    <w:rsid w:val="001C047F"/>
    <w:rsid w:val="001C145F"/>
    <w:rsid w:val="001C158E"/>
    <w:rsid w:val="001C1C28"/>
    <w:rsid w:val="001C1DA7"/>
    <w:rsid w:val="001C2103"/>
    <w:rsid w:val="001C2198"/>
    <w:rsid w:val="001C2489"/>
    <w:rsid w:val="001C2510"/>
    <w:rsid w:val="001C2788"/>
    <w:rsid w:val="001C2CCA"/>
    <w:rsid w:val="001C2DD1"/>
    <w:rsid w:val="001C2EA1"/>
    <w:rsid w:val="001C31B8"/>
    <w:rsid w:val="001C31C0"/>
    <w:rsid w:val="001C35C1"/>
    <w:rsid w:val="001C3788"/>
    <w:rsid w:val="001C40E3"/>
    <w:rsid w:val="001C4657"/>
    <w:rsid w:val="001C5162"/>
    <w:rsid w:val="001C5290"/>
    <w:rsid w:val="001C5E6E"/>
    <w:rsid w:val="001C6995"/>
    <w:rsid w:val="001C71FB"/>
    <w:rsid w:val="001C72A9"/>
    <w:rsid w:val="001C73A0"/>
    <w:rsid w:val="001C78A3"/>
    <w:rsid w:val="001D064C"/>
    <w:rsid w:val="001D0889"/>
    <w:rsid w:val="001D11E7"/>
    <w:rsid w:val="001D134B"/>
    <w:rsid w:val="001D15F7"/>
    <w:rsid w:val="001D1C85"/>
    <w:rsid w:val="001D1D94"/>
    <w:rsid w:val="001D223D"/>
    <w:rsid w:val="001D2D53"/>
    <w:rsid w:val="001D3139"/>
    <w:rsid w:val="001D34EA"/>
    <w:rsid w:val="001D36B8"/>
    <w:rsid w:val="001D39F8"/>
    <w:rsid w:val="001D3B02"/>
    <w:rsid w:val="001D46AE"/>
    <w:rsid w:val="001D47F4"/>
    <w:rsid w:val="001D5D1A"/>
    <w:rsid w:val="001D5FC7"/>
    <w:rsid w:val="001D6139"/>
    <w:rsid w:val="001D6167"/>
    <w:rsid w:val="001D63D0"/>
    <w:rsid w:val="001D6714"/>
    <w:rsid w:val="001D71CA"/>
    <w:rsid w:val="001D72A3"/>
    <w:rsid w:val="001D731C"/>
    <w:rsid w:val="001D74A8"/>
    <w:rsid w:val="001D76AB"/>
    <w:rsid w:val="001D78C3"/>
    <w:rsid w:val="001D7B30"/>
    <w:rsid w:val="001E04BC"/>
    <w:rsid w:val="001E04F9"/>
    <w:rsid w:val="001E0766"/>
    <w:rsid w:val="001E093C"/>
    <w:rsid w:val="001E127C"/>
    <w:rsid w:val="001E174B"/>
    <w:rsid w:val="001E1BD5"/>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6F4B"/>
    <w:rsid w:val="001E6F57"/>
    <w:rsid w:val="001E70EA"/>
    <w:rsid w:val="001E7E94"/>
    <w:rsid w:val="001E7FE0"/>
    <w:rsid w:val="001F02C0"/>
    <w:rsid w:val="001F0748"/>
    <w:rsid w:val="001F0A72"/>
    <w:rsid w:val="001F16D6"/>
    <w:rsid w:val="001F2252"/>
    <w:rsid w:val="001F2907"/>
    <w:rsid w:val="001F2C32"/>
    <w:rsid w:val="001F302E"/>
    <w:rsid w:val="001F3545"/>
    <w:rsid w:val="001F35A0"/>
    <w:rsid w:val="001F44D3"/>
    <w:rsid w:val="001F4765"/>
    <w:rsid w:val="001F4EF4"/>
    <w:rsid w:val="001F5040"/>
    <w:rsid w:val="001F5BF9"/>
    <w:rsid w:val="001F5F5A"/>
    <w:rsid w:val="001F618A"/>
    <w:rsid w:val="001F61BB"/>
    <w:rsid w:val="001F6460"/>
    <w:rsid w:val="001F6826"/>
    <w:rsid w:val="001F6B57"/>
    <w:rsid w:val="001F6E03"/>
    <w:rsid w:val="001F7585"/>
    <w:rsid w:val="001F75D2"/>
    <w:rsid w:val="001F75DA"/>
    <w:rsid w:val="001F7632"/>
    <w:rsid w:val="001F797E"/>
    <w:rsid w:val="001F79DC"/>
    <w:rsid w:val="001F7B5C"/>
    <w:rsid w:val="001F7BC3"/>
    <w:rsid w:val="00200D03"/>
    <w:rsid w:val="00201991"/>
    <w:rsid w:val="00201CDB"/>
    <w:rsid w:val="0020269C"/>
    <w:rsid w:val="0020272B"/>
    <w:rsid w:val="00202D57"/>
    <w:rsid w:val="00202F7A"/>
    <w:rsid w:val="0020352B"/>
    <w:rsid w:val="002042AF"/>
    <w:rsid w:val="002042D5"/>
    <w:rsid w:val="0020474A"/>
    <w:rsid w:val="002047FF"/>
    <w:rsid w:val="002048EC"/>
    <w:rsid w:val="0020496E"/>
    <w:rsid w:val="00204B9C"/>
    <w:rsid w:val="00204C72"/>
    <w:rsid w:val="00204DD2"/>
    <w:rsid w:val="00204E23"/>
    <w:rsid w:val="00205738"/>
    <w:rsid w:val="00205B11"/>
    <w:rsid w:val="002062AB"/>
    <w:rsid w:val="002067B9"/>
    <w:rsid w:val="00206D77"/>
    <w:rsid w:val="00206E8D"/>
    <w:rsid w:val="002071C2"/>
    <w:rsid w:val="00207596"/>
    <w:rsid w:val="00207E74"/>
    <w:rsid w:val="00207FF7"/>
    <w:rsid w:val="00210137"/>
    <w:rsid w:val="00210B5C"/>
    <w:rsid w:val="00210C96"/>
    <w:rsid w:val="00210D2E"/>
    <w:rsid w:val="00211075"/>
    <w:rsid w:val="00211747"/>
    <w:rsid w:val="002117DD"/>
    <w:rsid w:val="00211AC7"/>
    <w:rsid w:val="00212101"/>
    <w:rsid w:val="002128FD"/>
    <w:rsid w:val="00213177"/>
    <w:rsid w:val="0021347A"/>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07"/>
    <w:rsid w:val="002204F3"/>
    <w:rsid w:val="00221061"/>
    <w:rsid w:val="002219A4"/>
    <w:rsid w:val="00221DF1"/>
    <w:rsid w:val="00221E74"/>
    <w:rsid w:val="002227DE"/>
    <w:rsid w:val="00222825"/>
    <w:rsid w:val="002228FA"/>
    <w:rsid w:val="00222DA7"/>
    <w:rsid w:val="00222F2D"/>
    <w:rsid w:val="0022327F"/>
    <w:rsid w:val="0022339A"/>
    <w:rsid w:val="00223758"/>
    <w:rsid w:val="0022375A"/>
    <w:rsid w:val="002239F4"/>
    <w:rsid w:val="002247B9"/>
    <w:rsid w:val="0022483C"/>
    <w:rsid w:val="00224F1E"/>
    <w:rsid w:val="00225D8F"/>
    <w:rsid w:val="0022607C"/>
    <w:rsid w:val="00226225"/>
    <w:rsid w:val="0022661F"/>
    <w:rsid w:val="00226A73"/>
    <w:rsid w:val="00226BF6"/>
    <w:rsid w:val="00227018"/>
    <w:rsid w:val="00227C3D"/>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DF1"/>
    <w:rsid w:val="00236F82"/>
    <w:rsid w:val="002373DE"/>
    <w:rsid w:val="00237477"/>
    <w:rsid w:val="00240884"/>
    <w:rsid w:val="002408CA"/>
    <w:rsid w:val="0024178C"/>
    <w:rsid w:val="00241B03"/>
    <w:rsid w:val="002421DA"/>
    <w:rsid w:val="00242490"/>
    <w:rsid w:val="00242651"/>
    <w:rsid w:val="00242821"/>
    <w:rsid w:val="002429C2"/>
    <w:rsid w:val="00242BBE"/>
    <w:rsid w:val="00242DCD"/>
    <w:rsid w:val="00242F28"/>
    <w:rsid w:val="00243090"/>
    <w:rsid w:val="00243399"/>
    <w:rsid w:val="00243A45"/>
    <w:rsid w:val="002443A2"/>
    <w:rsid w:val="002445E5"/>
    <w:rsid w:val="002448CB"/>
    <w:rsid w:val="00244AC9"/>
    <w:rsid w:val="002451C8"/>
    <w:rsid w:val="0024522B"/>
    <w:rsid w:val="00245460"/>
    <w:rsid w:val="00245EE0"/>
    <w:rsid w:val="00246432"/>
    <w:rsid w:val="002469E9"/>
    <w:rsid w:val="00246B20"/>
    <w:rsid w:val="00246FF0"/>
    <w:rsid w:val="00247A71"/>
    <w:rsid w:val="00247B03"/>
    <w:rsid w:val="00247DAF"/>
    <w:rsid w:val="00247F71"/>
    <w:rsid w:val="00247FFA"/>
    <w:rsid w:val="002505EC"/>
    <w:rsid w:val="002507F1"/>
    <w:rsid w:val="002508AB"/>
    <w:rsid w:val="00251326"/>
    <w:rsid w:val="00251A2D"/>
    <w:rsid w:val="00251AD4"/>
    <w:rsid w:val="00252016"/>
    <w:rsid w:val="00252D82"/>
    <w:rsid w:val="00252DEC"/>
    <w:rsid w:val="002533C2"/>
    <w:rsid w:val="002536AC"/>
    <w:rsid w:val="0025376B"/>
    <w:rsid w:val="00253C6D"/>
    <w:rsid w:val="0025402C"/>
    <w:rsid w:val="0025421C"/>
    <w:rsid w:val="002547D1"/>
    <w:rsid w:val="00254BEA"/>
    <w:rsid w:val="00254F12"/>
    <w:rsid w:val="00254F3E"/>
    <w:rsid w:val="0025534B"/>
    <w:rsid w:val="0025562D"/>
    <w:rsid w:val="00255632"/>
    <w:rsid w:val="0025583B"/>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2B8"/>
    <w:rsid w:val="0026756C"/>
    <w:rsid w:val="002676DE"/>
    <w:rsid w:val="00267DD0"/>
    <w:rsid w:val="0027011C"/>
    <w:rsid w:val="00270243"/>
    <w:rsid w:val="002702BE"/>
    <w:rsid w:val="002703B0"/>
    <w:rsid w:val="00270817"/>
    <w:rsid w:val="00270869"/>
    <w:rsid w:val="0027086E"/>
    <w:rsid w:val="00270952"/>
    <w:rsid w:val="00270AEF"/>
    <w:rsid w:val="0027139E"/>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34"/>
    <w:rsid w:val="002743CC"/>
    <w:rsid w:val="00274C38"/>
    <w:rsid w:val="00274DED"/>
    <w:rsid w:val="002753CD"/>
    <w:rsid w:val="0027546C"/>
    <w:rsid w:val="00275582"/>
    <w:rsid w:val="002755F3"/>
    <w:rsid w:val="002762E4"/>
    <w:rsid w:val="0027709F"/>
    <w:rsid w:val="002773D1"/>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4FB6"/>
    <w:rsid w:val="00285734"/>
    <w:rsid w:val="002857D1"/>
    <w:rsid w:val="002864CA"/>
    <w:rsid w:val="00286CD4"/>
    <w:rsid w:val="00286EF0"/>
    <w:rsid w:val="00287757"/>
    <w:rsid w:val="00287881"/>
    <w:rsid w:val="00287D04"/>
    <w:rsid w:val="00287E0B"/>
    <w:rsid w:val="002901CD"/>
    <w:rsid w:val="002902D6"/>
    <w:rsid w:val="00290385"/>
    <w:rsid w:val="002908BA"/>
    <w:rsid w:val="00290A59"/>
    <w:rsid w:val="00290C29"/>
    <w:rsid w:val="00290CBC"/>
    <w:rsid w:val="00291105"/>
    <w:rsid w:val="00291AB8"/>
    <w:rsid w:val="00291CB7"/>
    <w:rsid w:val="00292442"/>
    <w:rsid w:val="00292951"/>
    <w:rsid w:val="00292CCB"/>
    <w:rsid w:val="002932B2"/>
    <w:rsid w:val="002938B3"/>
    <w:rsid w:val="00294B76"/>
    <w:rsid w:val="00294BD5"/>
    <w:rsid w:val="002953E2"/>
    <w:rsid w:val="002956B8"/>
    <w:rsid w:val="0029579B"/>
    <w:rsid w:val="00295CE4"/>
    <w:rsid w:val="00295F38"/>
    <w:rsid w:val="00295FA2"/>
    <w:rsid w:val="0029644F"/>
    <w:rsid w:val="00296ABF"/>
    <w:rsid w:val="00296C8A"/>
    <w:rsid w:val="002975D7"/>
    <w:rsid w:val="002977C9"/>
    <w:rsid w:val="00297960"/>
    <w:rsid w:val="00297C2D"/>
    <w:rsid w:val="00297E99"/>
    <w:rsid w:val="002A012A"/>
    <w:rsid w:val="002A068A"/>
    <w:rsid w:val="002A0A44"/>
    <w:rsid w:val="002A1002"/>
    <w:rsid w:val="002A11B8"/>
    <w:rsid w:val="002A120A"/>
    <w:rsid w:val="002A16B3"/>
    <w:rsid w:val="002A175E"/>
    <w:rsid w:val="002A1929"/>
    <w:rsid w:val="002A1ACC"/>
    <w:rsid w:val="002A26A8"/>
    <w:rsid w:val="002A2D9C"/>
    <w:rsid w:val="002A344D"/>
    <w:rsid w:val="002A38CE"/>
    <w:rsid w:val="002A3D3F"/>
    <w:rsid w:val="002A4E2C"/>
    <w:rsid w:val="002A4F2A"/>
    <w:rsid w:val="002A5F7A"/>
    <w:rsid w:val="002A738D"/>
    <w:rsid w:val="002A73A1"/>
    <w:rsid w:val="002A7926"/>
    <w:rsid w:val="002A7942"/>
    <w:rsid w:val="002A7ACA"/>
    <w:rsid w:val="002A7D81"/>
    <w:rsid w:val="002B0874"/>
    <w:rsid w:val="002B0881"/>
    <w:rsid w:val="002B0D60"/>
    <w:rsid w:val="002B118F"/>
    <w:rsid w:val="002B1D36"/>
    <w:rsid w:val="002B23F8"/>
    <w:rsid w:val="002B270E"/>
    <w:rsid w:val="002B3F94"/>
    <w:rsid w:val="002B46C1"/>
    <w:rsid w:val="002B4A7C"/>
    <w:rsid w:val="002B5C9D"/>
    <w:rsid w:val="002B60CC"/>
    <w:rsid w:val="002B6258"/>
    <w:rsid w:val="002B63C6"/>
    <w:rsid w:val="002B6B22"/>
    <w:rsid w:val="002B6DF2"/>
    <w:rsid w:val="002B7170"/>
    <w:rsid w:val="002B7185"/>
    <w:rsid w:val="002B742D"/>
    <w:rsid w:val="002B7451"/>
    <w:rsid w:val="002B77B8"/>
    <w:rsid w:val="002B78A9"/>
    <w:rsid w:val="002B78E8"/>
    <w:rsid w:val="002B790E"/>
    <w:rsid w:val="002B79D7"/>
    <w:rsid w:val="002B7B5A"/>
    <w:rsid w:val="002B7D64"/>
    <w:rsid w:val="002C02B3"/>
    <w:rsid w:val="002C0569"/>
    <w:rsid w:val="002C089B"/>
    <w:rsid w:val="002C0B8F"/>
    <w:rsid w:val="002C1035"/>
    <w:rsid w:val="002C13AE"/>
    <w:rsid w:val="002C13E8"/>
    <w:rsid w:val="002C19FC"/>
    <w:rsid w:val="002C1A34"/>
    <w:rsid w:val="002C1FE4"/>
    <w:rsid w:val="002C273C"/>
    <w:rsid w:val="002C2A75"/>
    <w:rsid w:val="002C35FF"/>
    <w:rsid w:val="002C37A5"/>
    <w:rsid w:val="002C446F"/>
    <w:rsid w:val="002C55A7"/>
    <w:rsid w:val="002C5A1A"/>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2E51"/>
    <w:rsid w:val="002D38FC"/>
    <w:rsid w:val="002D48D3"/>
    <w:rsid w:val="002D4B23"/>
    <w:rsid w:val="002D5FE9"/>
    <w:rsid w:val="002D61D1"/>
    <w:rsid w:val="002D639F"/>
    <w:rsid w:val="002D64E5"/>
    <w:rsid w:val="002D6B34"/>
    <w:rsid w:val="002D7AA5"/>
    <w:rsid w:val="002E0353"/>
    <w:rsid w:val="002E03B0"/>
    <w:rsid w:val="002E0ED2"/>
    <w:rsid w:val="002E1116"/>
    <w:rsid w:val="002E1F33"/>
    <w:rsid w:val="002E22BE"/>
    <w:rsid w:val="002E2436"/>
    <w:rsid w:val="002E2FF4"/>
    <w:rsid w:val="002E3000"/>
    <w:rsid w:val="002E34C5"/>
    <w:rsid w:val="002E3829"/>
    <w:rsid w:val="002E3B71"/>
    <w:rsid w:val="002E3C9C"/>
    <w:rsid w:val="002E3FC4"/>
    <w:rsid w:val="002E4E4D"/>
    <w:rsid w:val="002E5553"/>
    <w:rsid w:val="002E585E"/>
    <w:rsid w:val="002E5B2F"/>
    <w:rsid w:val="002E5D2F"/>
    <w:rsid w:val="002E5D33"/>
    <w:rsid w:val="002E5E0C"/>
    <w:rsid w:val="002E6414"/>
    <w:rsid w:val="002E6528"/>
    <w:rsid w:val="002E681F"/>
    <w:rsid w:val="002E6C0F"/>
    <w:rsid w:val="002E6D29"/>
    <w:rsid w:val="002E6ECE"/>
    <w:rsid w:val="002E74C6"/>
    <w:rsid w:val="002E7557"/>
    <w:rsid w:val="002E7BB7"/>
    <w:rsid w:val="002F0115"/>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6A87"/>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5C4"/>
    <w:rsid w:val="0030569E"/>
    <w:rsid w:val="00305B2B"/>
    <w:rsid w:val="00305F80"/>
    <w:rsid w:val="003060A8"/>
    <w:rsid w:val="00306252"/>
    <w:rsid w:val="00306727"/>
    <w:rsid w:val="0030790F"/>
    <w:rsid w:val="003079ED"/>
    <w:rsid w:val="00307DFA"/>
    <w:rsid w:val="0031041C"/>
    <w:rsid w:val="0031053E"/>
    <w:rsid w:val="003108CF"/>
    <w:rsid w:val="003111FF"/>
    <w:rsid w:val="003119B0"/>
    <w:rsid w:val="0031211F"/>
    <w:rsid w:val="0031266F"/>
    <w:rsid w:val="00312A7C"/>
    <w:rsid w:val="003134AD"/>
    <w:rsid w:val="00313761"/>
    <w:rsid w:val="0031376A"/>
    <w:rsid w:val="00313F3C"/>
    <w:rsid w:val="00314B3B"/>
    <w:rsid w:val="00315198"/>
    <w:rsid w:val="003153A1"/>
    <w:rsid w:val="00315A4F"/>
    <w:rsid w:val="00315B21"/>
    <w:rsid w:val="00315DC5"/>
    <w:rsid w:val="00316561"/>
    <w:rsid w:val="00316C40"/>
    <w:rsid w:val="00316DFD"/>
    <w:rsid w:val="00316E1E"/>
    <w:rsid w:val="00316EE4"/>
    <w:rsid w:val="003172A7"/>
    <w:rsid w:val="003178C3"/>
    <w:rsid w:val="00317D2D"/>
    <w:rsid w:val="00317F17"/>
    <w:rsid w:val="00320BBE"/>
    <w:rsid w:val="003214C0"/>
    <w:rsid w:val="00321517"/>
    <w:rsid w:val="00321A79"/>
    <w:rsid w:val="0032292D"/>
    <w:rsid w:val="00322993"/>
    <w:rsid w:val="003232AC"/>
    <w:rsid w:val="00323B8E"/>
    <w:rsid w:val="00323BF3"/>
    <w:rsid w:val="00324524"/>
    <w:rsid w:val="003246ED"/>
    <w:rsid w:val="0032487E"/>
    <w:rsid w:val="00325018"/>
    <w:rsid w:val="00325069"/>
    <w:rsid w:val="0032539F"/>
    <w:rsid w:val="00325A9E"/>
    <w:rsid w:val="00325BB2"/>
    <w:rsid w:val="00325E0A"/>
    <w:rsid w:val="0032622C"/>
    <w:rsid w:val="00326753"/>
    <w:rsid w:val="00326A25"/>
    <w:rsid w:val="00326E64"/>
    <w:rsid w:val="00327275"/>
    <w:rsid w:val="003278BA"/>
    <w:rsid w:val="00327AC2"/>
    <w:rsid w:val="00327B43"/>
    <w:rsid w:val="003306A2"/>
    <w:rsid w:val="00330841"/>
    <w:rsid w:val="003308BF"/>
    <w:rsid w:val="00330998"/>
    <w:rsid w:val="00330A2C"/>
    <w:rsid w:val="00330D46"/>
    <w:rsid w:val="00330F1F"/>
    <w:rsid w:val="00331625"/>
    <w:rsid w:val="00331931"/>
    <w:rsid w:val="003319BA"/>
    <w:rsid w:val="00331C3A"/>
    <w:rsid w:val="00332F2C"/>
    <w:rsid w:val="00333033"/>
    <w:rsid w:val="0033314C"/>
    <w:rsid w:val="00333179"/>
    <w:rsid w:val="003337C6"/>
    <w:rsid w:val="00333D25"/>
    <w:rsid w:val="00333DEF"/>
    <w:rsid w:val="003340B8"/>
    <w:rsid w:val="0033440F"/>
    <w:rsid w:val="003347F7"/>
    <w:rsid w:val="00334875"/>
    <w:rsid w:val="00335325"/>
    <w:rsid w:val="00335F76"/>
    <w:rsid w:val="0033628F"/>
    <w:rsid w:val="0033635D"/>
    <w:rsid w:val="0033686F"/>
    <w:rsid w:val="0033688B"/>
    <w:rsid w:val="00337111"/>
    <w:rsid w:val="00337408"/>
    <w:rsid w:val="00337868"/>
    <w:rsid w:val="0033797E"/>
    <w:rsid w:val="003408F0"/>
    <w:rsid w:val="00340F88"/>
    <w:rsid w:val="0034114D"/>
    <w:rsid w:val="003411FE"/>
    <w:rsid w:val="00341D4C"/>
    <w:rsid w:val="00341ED0"/>
    <w:rsid w:val="00341F59"/>
    <w:rsid w:val="0034207F"/>
    <w:rsid w:val="00342297"/>
    <w:rsid w:val="00342316"/>
    <w:rsid w:val="0034248C"/>
    <w:rsid w:val="003425C3"/>
    <w:rsid w:val="003425DD"/>
    <w:rsid w:val="00342DF9"/>
    <w:rsid w:val="00343100"/>
    <w:rsid w:val="0034312E"/>
    <w:rsid w:val="003433D4"/>
    <w:rsid w:val="00343AA5"/>
    <w:rsid w:val="00343DDD"/>
    <w:rsid w:val="00343F93"/>
    <w:rsid w:val="003445A5"/>
    <w:rsid w:val="00344669"/>
    <w:rsid w:val="0034494D"/>
    <w:rsid w:val="00344AB7"/>
    <w:rsid w:val="00344AF5"/>
    <w:rsid w:val="00344D6E"/>
    <w:rsid w:val="003456FF"/>
    <w:rsid w:val="003457F1"/>
    <w:rsid w:val="00345FCD"/>
    <w:rsid w:val="00346145"/>
    <w:rsid w:val="003466F7"/>
    <w:rsid w:val="00346ADF"/>
    <w:rsid w:val="00347812"/>
    <w:rsid w:val="00347C3F"/>
    <w:rsid w:val="00347DED"/>
    <w:rsid w:val="0035068B"/>
    <w:rsid w:val="003506D7"/>
    <w:rsid w:val="00351996"/>
    <w:rsid w:val="003519C4"/>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17D"/>
    <w:rsid w:val="003609C1"/>
    <w:rsid w:val="00360DE0"/>
    <w:rsid w:val="0036126C"/>
    <w:rsid w:val="0036170D"/>
    <w:rsid w:val="00361ECA"/>
    <w:rsid w:val="0036200D"/>
    <w:rsid w:val="0036258B"/>
    <w:rsid w:val="00362602"/>
    <w:rsid w:val="00362729"/>
    <w:rsid w:val="00362A66"/>
    <w:rsid w:val="00362A68"/>
    <w:rsid w:val="003636D0"/>
    <w:rsid w:val="003636D4"/>
    <w:rsid w:val="00363F02"/>
    <w:rsid w:val="00364559"/>
    <w:rsid w:val="003646C0"/>
    <w:rsid w:val="00365525"/>
    <w:rsid w:val="00365FE5"/>
    <w:rsid w:val="0036600D"/>
    <w:rsid w:val="00366B4B"/>
    <w:rsid w:val="00366E1B"/>
    <w:rsid w:val="0036739A"/>
    <w:rsid w:val="0036747C"/>
    <w:rsid w:val="00367E0C"/>
    <w:rsid w:val="00370000"/>
    <w:rsid w:val="00370180"/>
    <w:rsid w:val="00370B13"/>
    <w:rsid w:val="00370C5B"/>
    <w:rsid w:val="003718A2"/>
    <w:rsid w:val="003718C3"/>
    <w:rsid w:val="00371A0A"/>
    <w:rsid w:val="00371E29"/>
    <w:rsid w:val="003727CD"/>
    <w:rsid w:val="003731E8"/>
    <w:rsid w:val="00373597"/>
    <w:rsid w:val="003753F7"/>
    <w:rsid w:val="00375407"/>
    <w:rsid w:val="0037544D"/>
    <w:rsid w:val="003756A1"/>
    <w:rsid w:val="00375A62"/>
    <w:rsid w:val="00375A74"/>
    <w:rsid w:val="00375DE3"/>
    <w:rsid w:val="003763C4"/>
    <w:rsid w:val="00376EF3"/>
    <w:rsid w:val="00376FAE"/>
    <w:rsid w:val="00376FEE"/>
    <w:rsid w:val="0037727C"/>
    <w:rsid w:val="00377366"/>
    <w:rsid w:val="003778FC"/>
    <w:rsid w:val="00377A63"/>
    <w:rsid w:val="003803AB"/>
    <w:rsid w:val="003803CA"/>
    <w:rsid w:val="00380438"/>
    <w:rsid w:val="0038051D"/>
    <w:rsid w:val="00380806"/>
    <w:rsid w:val="00380BE2"/>
    <w:rsid w:val="00380D55"/>
    <w:rsid w:val="003817EC"/>
    <w:rsid w:val="00381DD4"/>
    <w:rsid w:val="003820EB"/>
    <w:rsid w:val="003824AA"/>
    <w:rsid w:val="00382AA9"/>
    <w:rsid w:val="00382BE8"/>
    <w:rsid w:val="00382D11"/>
    <w:rsid w:val="00383303"/>
    <w:rsid w:val="003833DC"/>
    <w:rsid w:val="003837A0"/>
    <w:rsid w:val="00383FF6"/>
    <w:rsid w:val="0038400F"/>
    <w:rsid w:val="00384122"/>
    <w:rsid w:val="00384ADF"/>
    <w:rsid w:val="00384E94"/>
    <w:rsid w:val="00384FF4"/>
    <w:rsid w:val="0038559E"/>
    <w:rsid w:val="003862A4"/>
    <w:rsid w:val="00386B09"/>
    <w:rsid w:val="00386D61"/>
    <w:rsid w:val="00387193"/>
    <w:rsid w:val="00387359"/>
    <w:rsid w:val="003911E0"/>
    <w:rsid w:val="003912A1"/>
    <w:rsid w:val="00391455"/>
    <w:rsid w:val="00392593"/>
    <w:rsid w:val="00392B47"/>
    <w:rsid w:val="00392F4B"/>
    <w:rsid w:val="00393FAA"/>
    <w:rsid w:val="0039415F"/>
    <w:rsid w:val="00394307"/>
    <w:rsid w:val="0039477E"/>
    <w:rsid w:val="00394873"/>
    <w:rsid w:val="003948BD"/>
    <w:rsid w:val="00395144"/>
    <w:rsid w:val="003954A4"/>
    <w:rsid w:val="00396586"/>
    <w:rsid w:val="00396C39"/>
    <w:rsid w:val="00396D03"/>
    <w:rsid w:val="003970D2"/>
    <w:rsid w:val="003972D7"/>
    <w:rsid w:val="003972DF"/>
    <w:rsid w:val="003973AC"/>
    <w:rsid w:val="003975FB"/>
    <w:rsid w:val="003978E2"/>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F59"/>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AE2"/>
    <w:rsid w:val="003B2C2B"/>
    <w:rsid w:val="003B2E0D"/>
    <w:rsid w:val="003B2F4B"/>
    <w:rsid w:val="003B3A12"/>
    <w:rsid w:val="003B3D40"/>
    <w:rsid w:val="003B443D"/>
    <w:rsid w:val="003B4750"/>
    <w:rsid w:val="003B47C3"/>
    <w:rsid w:val="003B53BD"/>
    <w:rsid w:val="003B5600"/>
    <w:rsid w:val="003B57ED"/>
    <w:rsid w:val="003B5908"/>
    <w:rsid w:val="003B68B1"/>
    <w:rsid w:val="003B6C82"/>
    <w:rsid w:val="003B6C97"/>
    <w:rsid w:val="003B71A1"/>
    <w:rsid w:val="003B7362"/>
    <w:rsid w:val="003B7405"/>
    <w:rsid w:val="003B74BE"/>
    <w:rsid w:val="003B75ED"/>
    <w:rsid w:val="003B7771"/>
    <w:rsid w:val="003B781C"/>
    <w:rsid w:val="003C0011"/>
    <w:rsid w:val="003C0440"/>
    <w:rsid w:val="003C0510"/>
    <w:rsid w:val="003C074C"/>
    <w:rsid w:val="003C0A6C"/>
    <w:rsid w:val="003C0E73"/>
    <w:rsid w:val="003C1F69"/>
    <w:rsid w:val="003C25F9"/>
    <w:rsid w:val="003C279A"/>
    <w:rsid w:val="003C2BDA"/>
    <w:rsid w:val="003C2C0D"/>
    <w:rsid w:val="003C2C66"/>
    <w:rsid w:val="003C300B"/>
    <w:rsid w:val="003C30EC"/>
    <w:rsid w:val="003C390B"/>
    <w:rsid w:val="003C3B57"/>
    <w:rsid w:val="003C44E7"/>
    <w:rsid w:val="003C5140"/>
    <w:rsid w:val="003C6914"/>
    <w:rsid w:val="003C6ECF"/>
    <w:rsid w:val="003C755E"/>
    <w:rsid w:val="003C75D1"/>
    <w:rsid w:val="003C7903"/>
    <w:rsid w:val="003C7A8F"/>
    <w:rsid w:val="003C7D07"/>
    <w:rsid w:val="003D0DA0"/>
    <w:rsid w:val="003D1B95"/>
    <w:rsid w:val="003D1E4E"/>
    <w:rsid w:val="003D25BA"/>
    <w:rsid w:val="003D2616"/>
    <w:rsid w:val="003D2A34"/>
    <w:rsid w:val="003D2A9D"/>
    <w:rsid w:val="003D2FC3"/>
    <w:rsid w:val="003D3028"/>
    <w:rsid w:val="003D3309"/>
    <w:rsid w:val="003D3FBD"/>
    <w:rsid w:val="003D4029"/>
    <w:rsid w:val="003D432D"/>
    <w:rsid w:val="003D44EC"/>
    <w:rsid w:val="003D4E8A"/>
    <w:rsid w:val="003D4F8B"/>
    <w:rsid w:val="003D5307"/>
    <w:rsid w:val="003D592D"/>
    <w:rsid w:val="003D6672"/>
    <w:rsid w:val="003D66C9"/>
    <w:rsid w:val="003D70B4"/>
    <w:rsid w:val="003D70C8"/>
    <w:rsid w:val="003E00FF"/>
    <w:rsid w:val="003E01A4"/>
    <w:rsid w:val="003E04AF"/>
    <w:rsid w:val="003E07D5"/>
    <w:rsid w:val="003E0F81"/>
    <w:rsid w:val="003E11F5"/>
    <w:rsid w:val="003E1457"/>
    <w:rsid w:val="003E1BAD"/>
    <w:rsid w:val="003E240E"/>
    <w:rsid w:val="003E26E7"/>
    <w:rsid w:val="003E2FEB"/>
    <w:rsid w:val="003E329B"/>
    <w:rsid w:val="003E3AD8"/>
    <w:rsid w:val="003E4044"/>
    <w:rsid w:val="003E447A"/>
    <w:rsid w:val="003E4645"/>
    <w:rsid w:val="003E47FB"/>
    <w:rsid w:val="003E4809"/>
    <w:rsid w:val="003E482A"/>
    <w:rsid w:val="003E48F1"/>
    <w:rsid w:val="003E5011"/>
    <w:rsid w:val="003E55A4"/>
    <w:rsid w:val="003E63BD"/>
    <w:rsid w:val="003E6915"/>
    <w:rsid w:val="003E7083"/>
    <w:rsid w:val="003E7163"/>
    <w:rsid w:val="003E7540"/>
    <w:rsid w:val="003E7911"/>
    <w:rsid w:val="003E7DAE"/>
    <w:rsid w:val="003F009A"/>
    <w:rsid w:val="003F065A"/>
    <w:rsid w:val="003F0B8B"/>
    <w:rsid w:val="003F0C2C"/>
    <w:rsid w:val="003F0C6C"/>
    <w:rsid w:val="003F1446"/>
    <w:rsid w:val="003F1A32"/>
    <w:rsid w:val="003F1A90"/>
    <w:rsid w:val="003F1AD7"/>
    <w:rsid w:val="003F1ADC"/>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1CF"/>
    <w:rsid w:val="003F5238"/>
    <w:rsid w:val="003F596E"/>
    <w:rsid w:val="003F5A35"/>
    <w:rsid w:val="003F5B7D"/>
    <w:rsid w:val="003F5E44"/>
    <w:rsid w:val="003F6637"/>
    <w:rsid w:val="003F6BDD"/>
    <w:rsid w:val="003F71AF"/>
    <w:rsid w:val="003F74D7"/>
    <w:rsid w:val="003F774D"/>
    <w:rsid w:val="003F782D"/>
    <w:rsid w:val="003F7C1A"/>
    <w:rsid w:val="003F7D7B"/>
    <w:rsid w:val="003F7EFB"/>
    <w:rsid w:val="00400258"/>
    <w:rsid w:val="00400984"/>
    <w:rsid w:val="00400F59"/>
    <w:rsid w:val="004012A4"/>
    <w:rsid w:val="00401BF0"/>
    <w:rsid w:val="0040216D"/>
    <w:rsid w:val="004024A9"/>
    <w:rsid w:val="004028A1"/>
    <w:rsid w:val="004028D1"/>
    <w:rsid w:val="0040292D"/>
    <w:rsid w:val="00402A47"/>
    <w:rsid w:val="00402CE5"/>
    <w:rsid w:val="00402DCA"/>
    <w:rsid w:val="004030D9"/>
    <w:rsid w:val="0040337A"/>
    <w:rsid w:val="00403413"/>
    <w:rsid w:val="004034E3"/>
    <w:rsid w:val="00403B47"/>
    <w:rsid w:val="00403C26"/>
    <w:rsid w:val="00403D9C"/>
    <w:rsid w:val="00404524"/>
    <w:rsid w:val="00404708"/>
    <w:rsid w:val="00404DEE"/>
    <w:rsid w:val="0040588F"/>
    <w:rsid w:val="00405A58"/>
    <w:rsid w:val="0040626F"/>
    <w:rsid w:val="00406758"/>
    <w:rsid w:val="0040698A"/>
    <w:rsid w:val="0040743E"/>
    <w:rsid w:val="004075D4"/>
    <w:rsid w:val="0040777B"/>
    <w:rsid w:val="00407885"/>
    <w:rsid w:val="004100F3"/>
    <w:rsid w:val="00410659"/>
    <w:rsid w:val="00411642"/>
    <w:rsid w:val="00412A85"/>
    <w:rsid w:val="00413AAE"/>
    <w:rsid w:val="004142AF"/>
    <w:rsid w:val="00414541"/>
    <w:rsid w:val="00414C7D"/>
    <w:rsid w:val="00414F4F"/>
    <w:rsid w:val="004157A4"/>
    <w:rsid w:val="00415B2D"/>
    <w:rsid w:val="00415D09"/>
    <w:rsid w:val="00416026"/>
    <w:rsid w:val="00416180"/>
    <w:rsid w:val="00416661"/>
    <w:rsid w:val="00416B32"/>
    <w:rsid w:val="00416FC0"/>
    <w:rsid w:val="00417039"/>
    <w:rsid w:val="00417333"/>
    <w:rsid w:val="00417498"/>
    <w:rsid w:val="004178B0"/>
    <w:rsid w:val="00417BBD"/>
    <w:rsid w:val="00417EBE"/>
    <w:rsid w:val="00420898"/>
    <w:rsid w:val="0042221D"/>
    <w:rsid w:val="004222C6"/>
    <w:rsid w:val="004222DD"/>
    <w:rsid w:val="0042392C"/>
    <w:rsid w:val="00423BC4"/>
    <w:rsid w:val="00423C81"/>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7E7"/>
    <w:rsid w:val="004302B1"/>
    <w:rsid w:val="00430302"/>
    <w:rsid w:val="0043079E"/>
    <w:rsid w:val="00430D33"/>
    <w:rsid w:val="00430D72"/>
    <w:rsid w:val="0043117D"/>
    <w:rsid w:val="00431825"/>
    <w:rsid w:val="00431A00"/>
    <w:rsid w:val="00431AF5"/>
    <w:rsid w:val="00431B86"/>
    <w:rsid w:val="00431EF3"/>
    <w:rsid w:val="0043270B"/>
    <w:rsid w:val="004328CE"/>
    <w:rsid w:val="0043293F"/>
    <w:rsid w:val="00432C64"/>
    <w:rsid w:val="00432E2E"/>
    <w:rsid w:val="004335DB"/>
    <w:rsid w:val="00433BC1"/>
    <w:rsid w:val="00433F43"/>
    <w:rsid w:val="004342DF"/>
    <w:rsid w:val="004343B1"/>
    <w:rsid w:val="0043446C"/>
    <w:rsid w:val="00434A81"/>
    <w:rsid w:val="00434B9D"/>
    <w:rsid w:val="00435F95"/>
    <w:rsid w:val="00436175"/>
    <w:rsid w:val="00436860"/>
    <w:rsid w:val="004371A0"/>
    <w:rsid w:val="00437284"/>
    <w:rsid w:val="00437842"/>
    <w:rsid w:val="00437BE8"/>
    <w:rsid w:val="00437C9B"/>
    <w:rsid w:val="00437F3B"/>
    <w:rsid w:val="00437F96"/>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704"/>
    <w:rsid w:val="0044478E"/>
    <w:rsid w:val="00444B64"/>
    <w:rsid w:val="00444D80"/>
    <w:rsid w:val="00445654"/>
    <w:rsid w:val="00445724"/>
    <w:rsid w:val="00445B0B"/>
    <w:rsid w:val="00445C28"/>
    <w:rsid w:val="0044611A"/>
    <w:rsid w:val="00446B9A"/>
    <w:rsid w:val="00447172"/>
    <w:rsid w:val="00447B3C"/>
    <w:rsid w:val="0045006E"/>
    <w:rsid w:val="00450142"/>
    <w:rsid w:val="004502B5"/>
    <w:rsid w:val="004502DD"/>
    <w:rsid w:val="00450439"/>
    <w:rsid w:val="00450544"/>
    <w:rsid w:val="0045185B"/>
    <w:rsid w:val="00451D86"/>
    <w:rsid w:val="004520B7"/>
    <w:rsid w:val="004521BF"/>
    <w:rsid w:val="00452294"/>
    <w:rsid w:val="00452321"/>
    <w:rsid w:val="00452568"/>
    <w:rsid w:val="00452C67"/>
    <w:rsid w:val="004531A7"/>
    <w:rsid w:val="004531DF"/>
    <w:rsid w:val="00453216"/>
    <w:rsid w:val="00453399"/>
    <w:rsid w:val="00453679"/>
    <w:rsid w:val="004536F4"/>
    <w:rsid w:val="0045376B"/>
    <w:rsid w:val="004539B3"/>
    <w:rsid w:val="00453B3B"/>
    <w:rsid w:val="00453F83"/>
    <w:rsid w:val="00454104"/>
    <w:rsid w:val="004546C8"/>
    <w:rsid w:val="004547DD"/>
    <w:rsid w:val="00454CD5"/>
    <w:rsid w:val="00454D17"/>
    <w:rsid w:val="00454E6C"/>
    <w:rsid w:val="004551B7"/>
    <w:rsid w:val="0045545D"/>
    <w:rsid w:val="00455564"/>
    <w:rsid w:val="00455994"/>
    <w:rsid w:val="00455FB7"/>
    <w:rsid w:val="004565E0"/>
    <w:rsid w:val="00456F06"/>
    <w:rsid w:val="00456F3C"/>
    <w:rsid w:val="0045706A"/>
    <w:rsid w:val="00457877"/>
    <w:rsid w:val="00457963"/>
    <w:rsid w:val="0045796F"/>
    <w:rsid w:val="00457EC2"/>
    <w:rsid w:val="00460249"/>
    <w:rsid w:val="0046044F"/>
    <w:rsid w:val="00460B70"/>
    <w:rsid w:val="00460EB8"/>
    <w:rsid w:val="0046150C"/>
    <w:rsid w:val="00461991"/>
    <w:rsid w:val="004620C7"/>
    <w:rsid w:val="004627DE"/>
    <w:rsid w:val="00462C55"/>
    <w:rsid w:val="00463351"/>
    <w:rsid w:val="00463436"/>
    <w:rsid w:val="00463E1E"/>
    <w:rsid w:val="0046413C"/>
    <w:rsid w:val="00464195"/>
    <w:rsid w:val="004646F8"/>
    <w:rsid w:val="00464A44"/>
    <w:rsid w:val="0046505F"/>
    <w:rsid w:val="00465844"/>
    <w:rsid w:val="004658A0"/>
    <w:rsid w:val="00465F13"/>
    <w:rsid w:val="00466120"/>
    <w:rsid w:val="00466199"/>
    <w:rsid w:val="004664F8"/>
    <w:rsid w:val="00466A30"/>
    <w:rsid w:val="00467141"/>
    <w:rsid w:val="004673DE"/>
    <w:rsid w:val="004675B5"/>
    <w:rsid w:val="00467742"/>
    <w:rsid w:val="00467950"/>
    <w:rsid w:val="00467BF7"/>
    <w:rsid w:val="00467E43"/>
    <w:rsid w:val="00470869"/>
    <w:rsid w:val="00471446"/>
    <w:rsid w:val="0047175B"/>
    <w:rsid w:val="0047196B"/>
    <w:rsid w:val="004721EF"/>
    <w:rsid w:val="00472451"/>
    <w:rsid w:val="004727C4"/>
    <w:rsid w:val="00472A71"/>
    <w:rsid w:val="00472EC8"/>
    <w:rsid w:val="00472F53"/>
    <w:rsid w:val="00473074"/>
    <w:rsid w:val="0047349C"/>
    <w:rsid w:val="00473E66"/>
    <w:rsid w:val="00474212"/>
    <w:rsid w:val="004744DC"/>
    <w:rsid w:val="004745BC"/>
    <w:rsid w:val="00475145"/>
    <w:rsid w:val="00475624"/>
    <w:rsid w:val="00475A76"/>
    <w:rsid w:val="00475C60"/>
    <w:rsid w:val="00475F2F"/>
    <w:rsid w:val="00476141"/>
    <w:rsid w:val="00476168"/>
    <w:rsid w:val="00477040"/>
    <w:rsid w:val="004777FB"/>
    <w:rsid w:val="0048059B"/>
    <w:rsid w:val="00480DC6"/>
    <w:rsid w:val="00481079"/>
    <w:rsid w:val="00481674"/>
    <w:rsid w:val="00481819"/>
    <w:rsid w:val="00481A08"/>
    <w:rsid w:val="00481DB8"/>
    <w:rsid w:val="00481EB7"/>
    <w:rsid w:val="00482114"/>
    <w:rsid w:val="004822B8"/>
    <w:rsid w:val="0048263F"/>
    <w:rsid w:val="00482677"/>
    <w:rsid w:val="00482B26"/>
    <w:rsid w:val="00482D14"/>
    <w:rsid w:val="00482E90"/>
    <w:rsid w:val="004831EE"/>
    <w:rsid w:val="0048370C"/>
    <w:rsid w:val="00483B75"/>
    <w:rsid w:val="00483D8C"/>
    <w:rsid w:val="004848CD"/>
    <w:rsid w:val="00484CC4"/>
    <w:rsid w:val="00484D6B"/>
    <w:rsid w:val="00484F7A"/>
    <w:rsid w:val="00485885"/>
    <w:rsid w:val="00486301"/>
    <w:rsid w:val="00486638"/>
    <w:rsid w:val="0048667B"/>
    <w:rsid w:val="0048685B"/>
    <w:rsid w:val="00486AA7"/>
    <w:rsid w:val="00486DC2"/>
    <w:rsid w:val="00486FC3"/>
    <w:rsid w:val="004874B9"/>
    <w:rsid w:val="00487817"/>
    <w:rsid w:val="00487A04"/>
    <w:rsid w:val="00487B4F"/>
    <w:rsid w:val="00487C2C"/>
    <w:rsid w:val="004902CA"/>
    <w:rsid w:val="00490510"/>
    <w:rsid w:val="00490907"/>
    <w:rsid w:val="00490C15"/>
    <w:rsid w:val="00490C8A"/>
    <w:rsid w:val="004918EE"/>
    <w:rsid w:val="00491E9A"/>
    <w:rsid w:val="00492DE1"/>
    <w:rsid w:val="0049304E"/>
    <w:rsid w:val="00493124"/>
    <w:rsid w:val="0049351D"/>
    <w:rsid w:val="00493F24"/>
    <w:rsid w:val="00494252"/>
    <w:rsid w:val="004944B4"/>
    <w:rsid w:val="00494963"/>
    <w:rsid w:val="00494D37"/>
    <w:rsid w:val="00494F94"/>
    <w:rsid w:val="0049582F"/>
    <w:rsid w:val="00495C62"/>
    <w:rsid w:val="004964EF"/>
    <w:rsid w:val="004968A0"/>
    <w:rsid w:val="004969C9"/>
    <w:rsid w:val="00496AAB"/>
    <w:rsid w:val="004970E9"/>
    <w:rsid w:val="0049762C"/>
    <w:rsid w:val="00497A43"/>
    <w:rsid w:val="00497A91"/>
    <w:rsid w:val="00497D50"/>
    <w:rsid w:val="00497F76"/>
    <w:rsid w:val="004A007B"/>
    <w:rsid w:val="004A0129"/>
    <w:rsid w:val="004A0190"/>
    <w:rsid w:val="004A0DF7"/>
    <w:rsid w:val="004A0EB5"/>
    <w:rsid w:val="004A0EBB"/>
    <w:rsid w:val="004A1389"/>
    <w:rsid w:val="004A167F"/>
    <w:rsid w:val="004A1963"/>
    <w:rsid w:val="004A1A50"/>
    <w:rsid w:val="004A1C1F"/>
    <w:rsid w:val="004A226C"/>
    <w:rsid w:val="004A246B"/>
    <w:rsid w:val="004A2AD0"/>
    <w:rsid w:val="004A33A3"/>
    <w:rsid w:val="004A3B23"/>
    <w:rsid w:val="004A3C4F"/>
    <w:rsid w:val="004A474E"/>
    <w:rsid w:val="004A4D43"/>
    <w:rsid w:val="004A54A4"/>
    <w:rsid w:val="004A5BD7"/>
    <w:rsid w:val="004A6286"/>
    <w:rsid w:val="004A641C"/>
    <w:rsid w:val="004A69E0"/>
    <w:rsid w:val="004A6A5C"/>
    <w:rsid w:val="004A6F63"/>
    <w:rsid w:val="004A731E"/>
    <w:rsid w:val="004A7370"/>
    <w:rsid w:val="004B058A"/>
    <w:rsid w:val="004B1B3F"/>
    <w:rsid w:val="004B1B8B"/>
    <w:rsid w:val="004B1E98"/>
    <w:rsid w:val="004B232D"/>
    <w:rsid w:val="004B244E"/>
    <w:rsid w:val="004B26FF"/>
    <w:rsid w:val="004B2721"/>
    <w:rsid w:val="004B2751"/>
    <w:rsid w:val="004B314F"/>
    <w:rsid w:val="004B327F"/>
    <w:rsid w:val="004B3F81"/>
    <w:rsid w:val="004B40AB"/>
    <w:rsid w:val="004B43E9"/>
    <w:rsid w:val="004B444C"/>
    <w:rsid w:val="004B4458"/>
    <w:rsid w:val="004B4954"/>
    <w:rsid w:val="004B4A20"/>
    <w:rsid w:val="004B4CE1"/>
    <w:rsid w:val="004B5154"/>
    <w:rsid w:val="004B5875"/>
    <w:rsid w:val="004B65BA"/>
    <w:rsid w:val="004B66AE"/>
    <w:rsid w:val="004B72CE"/>
    <w:rsid w:val="004B7474"/>
    <w:rsid w:val="004B766E"/>
    <w:rsid w:val="004B7D09"/>
    <w:rsid w:val="004B7ED6"/>
    <w:rsid w:val="004C03A7"/>
    <w:rsid w:val="004C04E3"/>
    <w:rsid w:val="004C0993"/>
    <w:rsid w:val="004C0BDF"/>
    <w:rsid w:val="004C0F28"/>
    <w:rsid w:val="004C1056"/>
    <w:rsid w:val="004C118A"/>
    <w:rsid w:val="004C1532"/>
    <w:rsid w:val="004C1624"/>
    <w:rsid w:val="004C1729"/>
    <w:rsid w:val="004C1BAC"/>
    <w:rsid w:val="004C1F02"/>
    <w:rsid w:val="004C2263"/>
    <w:rsid w:val="004C2DF8"/>
    <w:rsid w:val="004C2E7B"/>
    <w:rsid w:val="004C2EC4"/>
    <w:rsid w:val="004C300E"/>
    <w:rsid w:val="004C4381"/>
    <w:rsid w:val="004C47E5"/>
    <w:rsid w:val="004C5059"/>
    <w:rsid w:val="004C5672"/>
    <w:rsid w:val="004C57AD"/>
    <w:rsid w:val="004C630B"/>
    <w:rsid w:val="004C6494"/>
    <w:rsid w:val="004C66CE"/>
    <w:rsid w:val="004C66EB"/>
    <w:rsid w:val="004C68C9"/>
    <w:rsid w:val="004C6BD5"/>
    <w:rsid w:val="004C6E0D"/>
    <w:rsid w:val="004C6FD8"/>
    <w:rsid w:val="004C72DA"/>
    <w:rsid w:val="004C734B"/>
    <w:rsid w:val="004C77C7"/>
    <w:rsid w:val="004C79C1"/>
    <w:rsid w:val="004D0474"/>
    <w:rsid w:val="004D085E"/>
    <w:rsid w:val="004D08DC"/>
    <w:rsid w:val="004D09C4"/>
    <w:rsid w:val="004D0D2A"/>
    <w:rsid w:val="004D0E09"/>
    <w:rsid w:val="004D15AF"/>
    <w:rsid w:val="004D17F8"/>
    <w:rsid w:val="004D1CD1"/>
    <w:rsid w:val="004D23BB"/>
    <w:rsid w:val="004D266E"/>
    <w:rsid w:val="004D3AA5"/>
    <w:rsid w:val="004D3ACE"/>
    <w:rsid w:val="004D4288"/>
    <w:rsid w:val="004D4AE2"/>
    <w:rsid w:val="004D4E1A"/>
    <w:rsid w:val="004D4E40"/>
    <w:rsid w:val="004D4FBD"/>
    <w:rsid w:val="004D53DE"/>
    <w:rsid w:val="004D5767"/>
    <w:rsid w:val="004D5882"/>
    <w:rsid w:val="004D6821"/>
    <w:rsid w:val="004D6D4B"/>
    <w:rsid w:val="004D752C"/>
    <w:rsid w:val="004D75A5"/>
    <w:rsid w:val="004D7626"/>
    <w:rsid w:val="004D76BB"/>
    <w:rsid w:val="004D7A0D"/>
    <w:rsid w:val="004D7A77"/>
    <w:rsid w:val="004E0399"/>
    <w:rsid w:val="004E062C"/>
    <w:rsid w:val="004E08E2"/>
    <w:rsid w:val="004E0E3E"/>
    <w:rsid w:val="004E1CE0"/>
    <w:rsid w:val="004E22A8"/>
    <w:rsid w:val="004E22B4"/>
    <w:rsid w:val="004E236D"/>
    <w:rsid w:val="004E2436"/>
    <w:rsid w:val="004E25D9"/>
    <w:rsid w:val="004E283A"/>
    <w:rsid w:val="004E2E7E"/>
    <w:rsid w:val="004E34CE"/>
    <w:rsid w:val="004E3F1F"/>
    <w:rsid w:val="004E4C44"/>
    <w:rsid w:val="004E5182"/>
    <w:rsid w:val="004E60F4"/>
    <w:rsid w:val="004E653E"/>
    <w:rsid w:val="004E6C3A"/>
    <w:rsid w:val="004E6D2C"/>
    <w:rsid w:val="004E6DDB"/>
    <w:rsid w:val="004E6EDB"/>
    <w:rsid w:val="004E7000"/>
    <w:rsid w:val="004E78B5"/>
    <w:rsid w:val="004E7A32"/>
    <w:rsid w:val="004E7A6C"/>
    <w:rsid w:val="004E7C8B"/>
    <w:rsid w:val="004E7FB0"/>
    <w:rsid w:val="004F0056"/>
    <w:rsid w:val="004F03F3"/>
    <w:rsid w:val="004F0E0D"/>
    <w:rsid w:val="004F0FB3"/>
    <w:rsid w:val="004F12B2"/>
    <w:rsid w:val="004F12E7"/>
    <w:rsid w:val="004F18E0"/>
    <w:rsid w:val="004F1C43"/>
    <w:rsid w:val="004F22E4"/>
    <w:rsid w:val="004F28B3"/>
    <w:rsid w:val="004F2B70"/>
    <w:rsid w:val="004F34DC"/>
    <w:rsid w:val="004F44A9"/>
    <w:rsid w:val="004F5359"/>
    <w:rsid w:val="004F5DB0"/>
    <w:rsid w:val="004F5FD5"/>
    <w:rsid w:val="004F6047"/>
    <w:rsid w:val="004F6959"/>
    <w:rsid w:val="004F698C"/>
    <w:rsid w:val="004F69AA"/>
    <w:rsid w:val="004F6B8D"/>
    <w:rsid w:val="004F74AE"/>
    <w:rsid w:val="004F7BAE"/>
    <w:rsid w:val="005003A4"/>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602"/>
    <w:rsid w:val="00506B38"/>
    <w:rsid w:val="00506F20"/>
    <w:rsid w:val="00507541"/>
    <w:rsid w:val="00507966"/>
    <w:rsid w:val="00507B7B"/>
    <w:rsid w:val="00507F8E"/>
    <w:rsid w:val="00510836"/>
    <w:rsid w:val="00510E09"/>
    <w:rsid w:val="00510EB4"/>
    <w:rsid w:val="0051166C"/>
    <w:rsid w:val="005116B8"/>
    <w:rsid w:val="0051179C"/>
    <w:rsid w:val="00511DD3"/>
    <w:rsid w:val="0051233A"/>
    <w:rsid w:val="0051335C"/>
    <w:rsid w:val="00513D22"/>
    <w:rsid w:val="00514C53"/>
    <w:rsid w:val="00514F23"/>
    <w:rsid w:val="00515C71"/>
    <w:rsid w:val="005161D2"/>
    <w:rsid w:val="00516437"/>
    <w:rsid w:val="00516BF1"/>
    <w:rsid w:val="00517040"/>
    <w:rsid w:val="00517156"/>
    <w:rsid w:val="00517176"/>
    <w:rsid w:val="005172CF"/>
    <w:rsid w:val="0051780B"/>
    <w:rsid w:val="00517873"/>
    <w:rsid w:val="00520DD8"/>
    <w:rsid w:val="00521461"/>
    <w:rsid w:val="005217FD"/>
    <w:rsid w:val="00522745"/>
    <w:rsid w:val="005228D1"/>
    <w:rsid w:val="00522CAE"/>
    <w:rsid w:val="00522D70"/>
    <w:rsid w:val="00522FB7"/>
    <w:rsid w:val="00523430"/>
    <w:rsid w:val="00523560"/>
    <w:rsid w:val="00523686"/>
    <w:rsid w:val="0052368B"/>
    <w:rsid w:val="0052383B"/>
    <w:rsid w:val="005238DE"/>
    <w:rsid w:val="00523F29"/>
    <w:rsid w:val="00524213"/>
    <w:rsid w:val="005242C9"/>
    <w:rsid w:val="00524ADD"/>
    <w:rsid w:val="00524EFB"/>
    <w:rsid w:val="00525264"/>
    <w:rsid w:val="005254C7"/>
    <w:rsid w:val="00525647"/>
    <w:rsid w:val="00525739"/>
    <w:rsid w:val="0052662E"/>
    <w:rsid w:val="00526635"/>
    <w:rsid w:val="0052665C"/>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2BC1"/>
    <w:rsid w:val="0053313B"/>
    <w:rsid w:val="005339C4"/>
    <w:rsid w:val="00533A8F"/>
    <w:rsid w:val="00533E59"/>
    <w:rsid w:val="00533F48"/>
    <w:rsid w:val="00533FF6"/>
    <w:rsid w:val="00534131"/>
    <w:rsid w:val="005343A4"/>
    <w:rsid w:val="00534899"/>
    <w:rsid w:val="00534DA9"/>
    <w:rsid w:val="0053503C"/>
    <w:rsid w:val="0053519F"/>
    <w:rsid w:val="00535382"/>
    <w:rsid w:val="005356D1"/>
    <w:rsid w:val="0053596A"/>
    <w:rsid w:val="00535BE9"/>
    <w:rsid w:val="0053703D"/>
    <w:rsid w:val="005370D3"/>
    <w:rsid w:val="00537114"/>
    <w:rsid w:val="00537C89"/>
    <w:rsid w:val="00537ED0"/>
    <w:rsid w:val="00540CD1"/>
    <w:rsid w:val="00541204"/>
    <w:rsid w:val="00541713"/>
    <w:rsid w:val="005418EF"/>
    <w:rsid w:val="00541BB2"/>
    <w:rsid w:val="00542301"/>
    <w:rsid w:val="00542303"/>
    <w:rsid w:val="005423F5"/>
    <w:rsid w:val="00542498"/>
    <w:rsid w:val="00542D41"/>
    <w:rsid w:val="00543087"/>
    <w:rsid w:val="00543155"/>
    <w:rsid w:val="005431F9"/>
    <w:rsid w:val="005433C0"/>
    <w:rsid w:val="005438C9"/>
    <w:rsid w:val="00543DF9"/>
    <w:rsid w:val="00543F82"/>
    <w:rsid w:val="00544D97"/>
    <w:rsid w:val="00544E32"/>
    <w:rsid w:val="00544F32"/>
    <w:rsid w:val="00545968"/>
    <w:rsid w:val="00546234"/>
    <w:rsid w:val="00546313"/>
    <w:rsid w:val="005464A9"/>
    <w:rsid w:val="00546BB4"/>
    <w:rsid w:val="005471ED"/>
    <w:rsid w:val="00547D4F"/>
    <w:rsid w:val="00547D9B"/>
    <w:rsid w:val="0055029B"/>
    <w:rsid w:val="00550377"/>
    <w:rsid w:val="0055082F"/>
    <w:rsid w:val="00550EAE"/>
    <w:rsid w:val="00551248"/>
    <w:rsid w:val="005516A4"/>
    <w:rsid w:val="0055171D"/>
    <w:rsid w:val="005517F9"/>
    <w:rsid w:val="00551DF1"/>
    <w:rsid w:val="00552505"/>
    <w:rsid w:val="00553A9C"/>
    <w:rsid w:val="005542F9"/>
    <w:rsid w:val="00554665"/>
    <w:rsid w:val="00554A12"/>
    <w:rsid w:val="00554EA2"/>
    <w:rsid w:val="00554F6A"/>
    <w:rsid w:val="00555230"/>
    <w:rsid w:val="00555408"/>
    <w:rsid w:val="00555BDA"/>
    <w:rsid w:val="00556110"/>
    <w:rsid w:val="00556165"/>
    <w:rsid w:val="005566A9"/>
    <w:rsid w:val="005566DB"/>
    <w:rsid w:val="005567D1"/>
    <w:rsid w:val="00556938"/>
    <w:rsid w:val="00556BA9"/>
    <w:rsid w:val="00556EBA"/>
    <w:rsid w:val="00557176"/>
    <w:rsid w:val="0055731E"/>
    <w:rsid w:val="00557AC9"/>
    <w:rsid w:val="00557CF6"/>
    <w:rsid w:val="00557D2A"/>
    <w:rsid w:val="005601B8"/>
    <w:rsid w:val="005602D3"/>
    <w:rsid w:val="0056073C"/>
    <w:rsid w:val="00560B95"/>
    <w:rsid w:val="00561AE9"/>
    <w:rsid w:val="00561B79"/>
    <w:rsid w:val="00561FAB"/>
    <w:rsid w:val="00562641"/>
    <w:rsid w:val="00562757"/>
    <w:rsid w:val="00562823"/>
    <w:rsid w:val="00562927"/>
    <w:rsid w:val="00562A03"/>
    <w:rsid w:val="00562BEE"/>
    <w:rsid w:val="00562C57"/>
    <w:rsid w:val="00562E37"/>
    <w:rsid w:val="00564630"/>
    <w:rsid w:val="00564637"/>
    <w:rsid w:val="0056463E"/>
    <w:rsid w:val="00564D55"/>
    <w:rsid w:val="00564D74"/>
    <w:rsid w:val="00565168"/>
    <w:rsid w:val="005654D3"/>
    <w:rsid w:val="005656E0"/>
    <w:rsid w:val="00565B5A"/>
    <w:rsid w:val="00565B78"/>
    <w:rsid w:val="005661D8"/>
    <w:rsid w:val="005664B7"/>
    <w:rsid w:val="005667B4"/>
    <w:rsid w:val="00566D07"/>
    <w:rsid w:val="00566D20"/>
    <w:rsid w:val="00566E04"/>
    <w:rsid w:val="005675C7"/>
    <w:rsid w:val="00567685"/>
    <w:rsid w:val="0057019D"/>
    <w:rsid w:val="0057036C"/>
    <w:rsid w:val="00570C75"/>
    <w:rsid w:val="0057262E"/>
    <w:rsid w:val="0057274A"/>
    <w:rsid w:val="00572853"/>
    <w:rsid w:val="00572D49"/>
    <w:rsid w:val="00573D03"/>
    <w:rsid w:val="00573E71"/>
    <w:rsid w:val="00573EC1"/>
    <w:rsid w:val="005743C2"/>
    <w:rsid w:val="00574406"/>
    <w:rsid w:val="005744AA"/>
    <w:rsid w:val="0057497D"/>
    <w:rsid w:val="00574B82"/>
    <w:rsid w:val="00574EF0"/>
    <w:rsid w:val="0057545A"/>
    <w:rsid w:val="0057571F"/>
    <w:rsid w:val="005758B4"/>
    <w:rsid w:val="00575DAA"/>
    <w:rsid w:val="0057639F"/>
    <w:rsid w:val="00576577"/>
    <w:rsid w:val="005775E8"/>
    <w:rsid w:val="0057774E"/>
    <w:rsid w:val="00577A46"/>
    <w:rsid w:val="00580131"/>
    <w:rsid w:val="005808C1"/>
    <w:rsid w:val="00580D1B"/>
    <w:rsid w:val="005819E4"/>
    <w:rsid w:val="005822D3"/>
    <w:rsid w:val="00582406"/>
    <w:rsid w:val="005824B2"/>
    <w:rsid w:val="005824BF"/>
    <w:rsid w:val="00582ADA"/>
    <w:rsid w:val="00582B69"/>
    <w:rsid w:val="00582F38"/>
    <w:rsid w:val="00582F97"/>
    <w:rsid w:val="005841FC"/>
    <w:rsid w:val="005843D3"/>
    <w:rsid w:val="005849AB"/>
    <w:rsid w:val="00584BB2"/>
    <w:rsid w:val="00584C06"/>
    <w:rsid w:val="0058538A"/>
    <w:rsid w:val="005860DD"/>
    <w:rsid w:val="005860EA"/>
    <w:rsid w:val="00586134"/>
    <w:rsid w:val="0058629F"/>
    <w:rsid w:val="005868AC"/>
    <w:rsid w:val="005870E3"/>
    <w:rsid w:val="005872F9"/>
    <w:rsid w:val="00587DAA"/>
    <w:rsid w:val="00590AEE"/>
    <w:rsid w:val="00591195"/>
    <w:rsid w:val="005914CB"/>
    <w:rsid w:val="005916FB"/>
    <w:rsid w:val="00591B89"/>
    <w:rsid w:val="00591BB6"/>
    <w:rsid w:val="00591BC1"/>
    <w:rsid w:val="00592181"/>
    <w:rsid w:val="0059222D"/>
    <w:rsid w:val="00592BB3"/>
    <w:rsid w:val="00592C65"/>
    <w:rsid w:val="00593334"/>
    <w:rsid w:val="0059378B"/>
    <w:rsid w:val="00593930"/>
    <w:rsid w:val="00593EF8"/>
    <w:rsid w:val="005946E0"/>
    <w:rsid w:val="005948DB"/>
    <w:rsid w:val="00594B88"/>
    <w:rsid w:val="0059548C"/>
    <w:rsid w:val="005956F6"/>
    <w:rsid w:val="0059591D"/>
    <w:rsid w:val="00595A22"/>
    <w:rsid w:val="00595BB1"/>
    <w:rsid w:val="00595C78"/>
    <w:rsid w:val="00595D0A"/>
    <w:rsid w:val="00595D1D"/>
    <w:rsid w:val="00595DB8"/>
    <w:rsid w:val="00595F42"/>
    <w:rsid w:val="0059669B"/>
    <w:rsid w:val="00596A6E"/>
    <w:rsid w:val="00596B04"/>
    <w:rsid w:val="00596CF7"/>
    <w:rsid w:val="00596F6F"/>
    <w:rsid w:val="0059706F"/>
    <w:rsid w:val="00597959"/>
    <w:rsid w:val="00597BE9"/>
    <w:rsid w:val="00597C60"/>
    <w:rsid w:val="005A018A"/>
    <w:rsid w:val="005A09FD"/>
    <w:rsid w:val="005A0F88"/>
    <w:rsid w:val="005A135A"/>
    <w:rsid w:val="005A187B"/>
    <w:rsid w:val="005A208E"/>
    <w:rsid w:val="005A2B11"/>
    <w:rsid w:val="005A2FCF"/>
    <w:rsid w:val="005A3440"/>
    <w:rsid w:val="005A38D8"/>
    <w:rsid w:val="005A3A69"/>
    <w:rsid w:val="005A3F0F"/>
    <w:rsid w:val="005A46E2"/>
    <w:rsid w:val="005A5C3A"/>
    <w:rsid w:val="005A5DFF"/>
    <w:rsid w:val="005A62C9"/>
    <w:rsid w:val="005A65A1"/>
    <w:rsid w:val="005A67D7"/>
    <w:rsid w:val="005A6B62"/>
    <w:rsid w:val="005A6CE9"/>
    <w:rsid w:val="005A73B1"/>
    <w:rsid w:val="005A758E"/>
    <w:rsid w:val="005A7A95"/>
    <w:rsid w:val="005A7E17"/>
    <w:rsid w:val="005B0545"/>
    <w:rsid w:val="005B12FA"/>
    <w:rsid w:val="005B280F"/>
    <w:rsid w:val="005B2931"/>
    <w:rsid w:val="005B3936"/>
    <w:rsid w:val="005B4923"/>
    <w:rsid w:val="005B587B"/>
    <w:rsid w:val="005B5DA0"/>
    <w:rsid w:val="005B6842"/>
    <w:rsid w:val="005B6B22"/>
    <w:rsid w:val="005B6DB4"/>
    <w:rsid w:val="005B71E7"/>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451"/>
    <w:rsid w:val="005C2844"/>
    <w:rsid w:val="005C2D06"/>
    <w:rsid w:val="005C3285"/>
    <w:rsid w:val="005C370C"/>
    <w:rsid w:val="005C3AFE"/>
    <w:rsid w:val="005C3EF5"/>
    <w:rsid w:val="005C3EFB"/>
    <w:rsid w:val="005C414A"/>
    <w:rsid w:val="005C453D"/>
    <w:rsid w:val="005C48BC"/>
    <w:rsid w:val="005C4A6F"/>
    <w:rsid w:val="005C4B58"/>
    <w:rsid w:val="005C50BF"/>
    <w:rsid w:val="005C565E"/>
    <w:rsid w:val="005C5889"/>
    <w:rsid w:val="005C5950"/>
    <w:rsid w:val="005C5E94"/>
    <w:rsid w:val="005C5F79"/>
    <w:rsid w:val="005C6086"/>
    <w:rsid w:val="005C62F6"/>
    <w:rsid w:val="005C6ED6"/>
    <w:rsid w:val="005C7C99"/>
    <w:rsid w:val="005D010C"/>
    <w:rsid w:val="005D0130"/>
    <w:rsid w:val="005D0BE9"/>
    <w:rsid w:val="005D0C4E"/>
    <w:rsid w:val="005D1AC1"/>
    <w:rsid w:val="005D21B8"/>
    <w:rsid w:val="005D2752"/>
    <w:rsid w:val="005D2A41"/>
    <w:rsid w:val="005D2A6E"/>
    <w:rsid w:val="005D2F7E"/>
    <w:rsid w:val="005D304E"/>
    <w:rsid w:val="005D3143"/>
    <w:rsid w:val="005D3344"/>
    <w:rsid w:val="005D3479"/>
    <w:rsid w:val="005D3BC3"/>
    <w:rsid w:val="005D3BD5"/>
    <w:rsid w:val="005D3CFF"/>
    <w:rsid w:val="005D400D"/>
    <w:rsid w:val="005D42F4"/>
    <w:rsid w:val="005D4710"/>
    <w:rsid w:val="005D5A49"/>
    <w:rsid w:val="005D5F39"/>
    <w:rsid w:val="005D65AD"/>
    <w:rsid w:val="005D6763"/>
    <w:rsid w:val="005D68BA"/>
    <w:rsid w:val="005D70A5"/>
    <w:rsid w:val="005D72DA"/>
    <w:rsid w:val="005D73FF"/>
    <w:rsid w:val="005D764F"/>
    <w:rsid w:val="005D7F05"/>
    <w:rsid w:val="005E0806"/>
    <w:rsid w:val="005E0EAB"/>
    <w:rsid w:val="005E2165"/>
    <w:rsid w:val="005E22F3"/>
    <w:rsid w:val="005E2A45"/>
    <w:rsid w:val="005E2E30"/>
    <w:rsid w:val="005E380B"/>
    <w:rsid w:val="005E3C28"/>
    <w:rsid w:val="005E3F3A"/>
    <w:rsid w:val="005E4267"/>
    <w:rsid w:val="005E4793"/>
    <w:rsid w:val="005E4EEA"/>
    <w:rsid w:val="005E5E20"/>
    <w:rsid w:val="005E6040"/>
    <w:rsid w:val="005E69D4"/>
    <w:rsid w:val="005E74C1"/>
    <w:rsid w:val="005E7A2A"/>
    <w:rsid w:val="005E7E31"/>
    <w:rsid w:val="005F0118"/>
    <w:rsid w:val="005F09BD"/>
    <w:rsid w:val="005F0A4C"/>
    <w:rsid w:val="005F15E0"/>
    <w:rsid w:val="005F1870"/>
    <w:rsid w:val="005F187E"/>
    <w:rsid w:val="005F1A48"/>
    <w:rsid w:val="005F21F6"/>
    <w:rsid w:val="005F272A"/>
    <w:rsid w:val="005F277D"/>
    <w:rsid w:val="005F2CA7"/>
    <w:rsid w:val="005F2FD2"/>
    <w:rsid w:val="005F3044"/>
    <w:rsid w:val="005F38F7"/>
    <w:rsid w:val="005F3ACF"/>
    <w:rsid w:val="005F3BFD"/>
    <w:rsid w:val="005F422E"/>
    <w:rsid w:val="005F49C7"/>
    <w:rsid w:val="005F4F18"/>
    <w:rsid w:val="005F4F76"/>
    <w:rsid w:val="005F514F"/>
    <w:rsid w:val="005F5198"/>
    <w:rsid w:val="005F586B"/>
    <w:rsid w:val="005F5B06"/>
    <w:rsid w:val="005F6509"/>
    <w:rsid w:val="005F6D30"/>
    <w:rsid w:val="005F70A7"/>
    <w:rsid w:val="005F714B"/>
    <w:rsid w:val="005F73AD"/>
    <w:rsid w:val="005F7CF4"/>
    <w:rsid w:val="00600057"/>
    <w:rsid w:val="00600DB4"/>
    <w:rsid w:val="0060101B"/>
    <w:rsid w:val="00601341"/>
    <w:rsid w:val="00601C2F"/>
    <w:rsid w:val="00601D6E"/>
    <w:rsid w:val="00602214"/>
    <w:rsid w:val="0060233F"/>
    <w:rsid w:val="00602425"/>
    <w:rsid w:val="006035AB"/>
    <w:rsid w:val="0060377B"/>
    <w:rsid w:val="006039DD"/>
    <w:rsid w:val="00603AFA"/>
    <w:rsid w:val="00603CD3"/>
    <w:rsid w:val="00603CE8"/>
    <w:rsid w:val="0060442D"/>
    <w:rsid w:val="00604680"/>
    <w:rsid w:val="00604854"/>
    <w:rsid w:val="00604B4C"/>
    <w:rsid w:val="00605ECF"/>
    <w:rsid w:val="0060612B"/>
    <w:rsid w:val="006062C9"/>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6DD5"/>
    <w:rsid w:val="00617898"/>
    <w:rsid w:val="00620776"/>
    <w:rsid w:val="006207FD"/>
    <w:rsid w:val="006209CF"/>
    <w:rsid w:val="00620CEE"/>
    <w:rsid w:val="00620E63"/>
    <w:rsid w:val="00621890"/>
    <w:rsid w:val="006218F7"/>
    <w:rsid w:val="00621F5E"/>
    <w:rsid w:val="00622582"/>
    <w:rsid w:val="00622CE8"/>
    <w:rsid w:val="00622D8F"/>
    <w:rsid w:val="00622E29"/>
    <w:rsid w:val="00623492"/>
    <w:rsid w:val="00623786"/>
    <w:rsid w:val="00623D93"/>
    <w:rsid w:val="00623E37"/>
    <w:rsid w:val="00624360"/>
    <w:rsid w:val="0062461C"/>
    <w:rsid w:val="0062488E"/>
    <w:rsid w:val="0062553A"/>
    <w:rsid w:val="0062575A"/>
    <w:rsid w:val="006258DE"/>
    <w:rsid w:val="00625EF4"/>
    <w:rsid w:val="00626215"/>
    <w:rsid w:val="00626EB4"/>
    <w:rsid w:val="00627DAE"/>
    <w:rsid w:val="00627F45"/>
    <w:rsid w:val="00627F94"/>
    <w:rsid w:val="00630921"/>
    <w:rsid w:val="00630C13"/>
    <w:rsid w:val="00630E84"/>
    <w:rsid w:val="006310C1"/>
    <w:rsid w:val="006314BC"/>
    <w:rsid w:val="00631AD4"/>
    <w:rsid w:val="00631E3B"/>
    <w:rsid w:val="00631F4C"/>
    <w:rsid w:val="00631FAF"/>
    <w:rsid w:val="00632211"/>
    <w:rsid w:val="00632574"/>
    <w:rsid w:val="00632F36"/>
    <w:rsid w:val="00633092"/>
    <w:rsid w:val="00633405"/>
    <w:rsid w:val="006335A3"/>
    <w:rsid w:val="00633FDC"/>
    <w:rsid w:val="00634701"/>
    <w:rsid w:val="006349BB"/>
    <w:rsid w:val="00634A06"/>
    <w:rsid w:val="00634A69"/>
    <w:rsid w:val="00634DC0"/>
    <w:rsid w:val="006358FB"/>
    <w:rsid w:val="00635DCD"/>
    <w:rsid w:val="006364F7"/>
    <w:rsid w:val="00636E15"/>
    <w:rsid w:val="00636EE0"/>
    <w:rsid w:val="00637438"/>
    <w:rsid w:val="0063747A"/>
    <w:rsid w:val="0063799B"/>
    <w:rsid w:val="00637C68"/>
    <w:rsid w:val="00637E93"/>
    <w:rsid w:val="00637F16"/>
    <w:rsid w:val="006404EF"/>
    <w:rsid w:val="00640718"/>
    <w:rsid w:val="00640985"/>
    <w:rsid w:val="00640F20"/>
    <w:rsid w:val="006414D5"/>
    <w:rsid w:val="00641ED0"/>
    <w:rsid w:val="00641F15"/>
    <w:rsid w:val="0064251E"/>
    <w:rsid w:val="006425E5"/>
    <w:rsid w:val="00642A82"/>
    <w:rsid w:val="00642C8C"/>
    <w:rsid w:val="00642FE5"/>
    <w:rsid w:val="00644A84"/>
    <w:rsid w:val="00644BA1"/>
    <w:rsid w:val="00644C01"/>
    <w:rsid w:val="00644E03"/>
    <w:rsid w:val="00644F09"/>
    <w:rsid w:val="006451D0"/>
    <w:rsid w:val="006452A9"/>
    <w:rsid w:val="006453EB"/>
    <w:rsid w:val="00645C1C"/>
    <w:rsid w:val="0064616E"/>
    <w:rsid w:val="00647093"/>
    <w:rsid w:val="00647149"/>
    <w:rsid w:val="006471EC"/>
    <w:rsid w:val="006473C2"/>
    <w:rsid w:val="00647805"/>
    <w:rsid w:val="00647A6E"/>
    <w:rsid w:val="00647F32"/>
    <w:rsid w:val="006501DA"/>
    <w:rsid w:val="006502C2"/>
    <w:rsid w:val="00650535"/>
    <w:rsid w:val="0065077C"/>
    <w:rsid w:val="006507E6"/>
    <w:rsid w:val="00650AEC"/>
    <w:rsid w:val="00650F8A"/>
    <w:rsid w:val="006510E4"/>
    <w:rsid w:val="00651B19"/>
    <w:rsid w:val="00651EFD"/>
    <w:rsid w:val="0065203B"/>
    <w:rsid w:val="00652913"/>
    <w:rsid w:val="00652B82"/>
    <w:rsid w:val="006534E7"/>
    <w:rsid w:val="006535C4"/>
    <w:rsid w:val="00653CF7"/>
    <w:rsid w:val="00654108"/>
    <w:rsid w:val="006549E1"/>
    <w:rsid w:val="00654BFF"/>
    <w:rsid w:val="00654C22"/>
    <w:rsid w:val="00654F3E"/>
    <w:rsid w:val="00655130"/>
    <w:rsid w:val="0065519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AE"/>
    <w:rsid w:val="00663CDF"/>
    <w:rsid w:val="00663F50"/>
    <w:rsid w:val="00663FD9"/>
    <w:rsid w:val="00664075"/>
    <w:rsid w:val="00664786"/>
    <w:rsid w:val="00664787"/>
    <w:rsid w:val="00664AA6"/>
    <w:rsid w:val="00664B8C"/>
    <w:rsid w:val="00665916"/>
    <w:rsid w:val="00665967"/>
    <w:rsid w:val="006659CC"/>
    <w:rsid w:val="00665B44"/>
    <w:rsid w:val="00665F01"/>
    <w:rsid w:val="00666184"/>
    <w:rsid w:val="00666207"/>
    <w:rsid w:val="006666E4"/>
    <w:rsid w:val="00666A21"/>
    <w:rsid w:val="00666B9E"/>
    <w:rsid w:val="00666F87"/>
    <w:rsid w:val="00667922"/>
    <w:rsid w:val="00667A29"/>
    <w:rsid w:val="00670093"/>
    <w:rsid w:val="00670F4A"/>
    <w:rsid w:val="00671029"/>
    <w:rsid w:val="00671194"/>
    <w:rsid w:val="00671BB1"/>
    <w:rsid w:val="006726FB"/>
    <w:rsid w:val="00672D5E"/>
    <w:rsid w:val="00672F1B"/>
    <w:rsid w:val="006730D3"/>
    <w:rsid w:val="006733EA"/>
    <w:rsid w:val="00673EB7"/>
    <w:rsid w:val="0067478C"/>
    <w:rsid w:val="006754A7"/>
    <w:rsid w:val="00675763"/>
    <w:rsid w:val="006757AD"/>
    <w:rsid w:val="00675970"/>
    <w:rsid w:val="006759B4"/>
    <w:rsid w:val="00675B76"/>
    <w:rsid w:val="00675FCA"/>
    <w:rsid w:val="00676101"/>
    <w:rsid w:val="00676131"/>
    <w:rsid w:val="0067635F"/>
    <w:rsid w:val="00676908"/>
    <w:rsid w:val="006772AE"/>
    <w:rsid w:val="00677476"/>
    <w:rsid w:val="006777BD"/>
    <w:rsid w:val="00677CF9"/>
    <w:rsid w:val="00677D56"/>
    <w:rsid w:val="00680217"/>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1BB"/>
    <w:rsid w:val="00694268"/>
    <w:rsid w:val="00694C72"/>
    <w:rsid w:val="00694D4B"/>
    <w:rsid w:val="00694F35"/>
    <w:rsid w:val="006953A7"/>
    <w:rsid w:val="0069573B"/>
    <w:rsid w:val="00695A70"/>
    <w:rsid w:val="00695C8F"/>
    <w:rsid w:val="00696C00"/>
    <w:rsid w:val="0069743D"/>
    <w:rsid w:val="006A09EE"/>
    <w:rsid w:val="006A0A3B"/>
    <w:rsid w:val="006A0CC5"/>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114"/>
    <w:rsid w:val="006B01D3"/>
    <w:rsid w:val="006B0408"/>
    <w:rsid w:val="006B0425"/>
    <w:rsid w:val="006B05D1"/>
    <w:rsid w:val="006B0971"/>
    <w:rsid w:val="006B0B27"/>
    <w:rsid w:val="006B13EE"/>
    <w:rsid w:val="006B17C7"/>
    <w:rsid w:val="006B1823"/>
    <w:rsid w:val="006B190F"/>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92F"/>
    <w:rsid w:val="006B7F51"/>
    <w:rsid w:val="006C1639"/>
    <w:rsid w:val="006C1693"/>
    <w:rsid w:val="006C16F4"/>
    <w:rsid w:val="006C1885"/>
    <w:rsid w:val="006C1C0A"/>
    <w:rsid w:val="006C2714"/>
    <w:rsid w:val="006C287F"/>
    <w:rsid w:val="006C2C86"/>
    <w:rsid w:val="006C3139"/>
    <w:rsid w:val="006C34D1"/>
    <w:rsid w:val="006C384B"/>
    <w:rsid w:val="006C3AF1"/>
    <w:rsid w:val="006C3BC5"/>
    <w:rsid w:val="006C3FF4"/>
    <w:rsid w:val="006C44D4"/>
    <w:rsid w:val="006C46EB"/>
    <w:rsid w:val="006C4D17"/>
    <w:rsid w:val="006C4E89"/>
    <w:rsid w:val="006C520D"/>
    <w:rsid w:val="006C5701"/>
    <w:rsid w:val="006C5FC0"/>
    <w:rsid w:val="006C60BE"/>
    <w:rsid w:val="006C6298"/>
    <w:rsid w:val="006C64CD"/>
    <w:rsid w:val="006C67B9"/>
    <w:rsid w:val="006C6A9B"/>
    <w:rsid w:val="006C6F24"/>
    <w:rsid w:val="006C7559"/>
    <w:rsid w:val="006C778A"/>
    <w:rsid w:val="006C7D04"/>
    <w:rsid w:val="006C7F3C"/>
    <w:rsid w:val="006D08FE"/>
    <w:rsid w:val="006D0C0F"/>
    <w:rsid w:val="006D1250"/>
    <w:rsid w:val="006D1319"/>
    <w:rsid w:val="006D147C"/>
    <w:rsid w:val="006D19D8"/>
    <w:rsid w:val="006D1D76"/>
    <w:rsid w:val="006D1D98"/>
    <w:rsid w:val="006D1FB4"/>
    <w:rsid w:val="006D2896"/>
    <w:rsid w:val="006D2DED"/>
    <w:rsid w:val="006D2F2A"/>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7E6"/>
    <w:rsid w:val="006E3CB1"/>
    <w:rsid w:val="006E3D17"/>
    <w:rsid w:val="006E3D3C"/>
    <w:rsid w:val="006E3DDA"/>
    <w:rsid w:val="006E3E8F"/>
    <w:rsid w:val="006E479E"/>
    <w:rsid w:val="006E4DB9"/>
    <w:rsid w:val="006E52D9"/>
    <w:rsid w:val="006E57B4"/>
    <w:rsid w:val="006E6303"/>
    <w:rsid w:val="006E6D63"/>
    <w:rsid w:val="006E6DD9"/>
    <w:rsid w:val="006F04BD"/>
    <w:rsid w:val="006F104C"/>
    <w:rsid w:val="006F1C0F"/>
    <w:rsid w:val="006F1DED"/>
    <w:rsid w:val="006F1E29"/>
    <w:rsid w:val="006F2759"/>
    <w:rsid w:val="006F2A91"/>
    <w:rsid w:val="006F2D33"/>
    <w:rsid w:val="006F2D7A"/>
    <w:rsid w:val="006F2FF5"/>
    <w:rsid w:val="006F301C"/>
    <w:rsid w:val="006F30AA"/>
    <w:rsid w:val="006F379C"/>
    <w:rsid w:val="006F37CE"/>
    <w:rsid w:val="006F38E0"/>
    <w:rsid w:val="006F41C4"/>
    <w:rsid w:val="006F4220"/>
    <w:rsid w:val="006F58B2"/>
    <w:rsid w:val="006F6232"/>
    <w:rsid w:val="006F66DE"/>
    <w:rsid w:val="006F69F6"/>
    <w:rsid w:val="006F6BCB"/>
    <w:rsid w:val="006F7104"/>
    <w:rsid w:val="006F73FC"/>
    <w:rsid w:val="006F7747"/>
    <w:rsid w:val="006F778D"/>
    <w:rsid w:val="007001EB"/>
    <w:rsid w:val="00701020"/>
    <w:rsid w:val="007011CA"/>
    <w:rsid w:val="00701265"/>
    <w:rsid w:val="00701AFC"/>
    <w:rsid w:val="007022EC"/>
    <w:rsid w:val="007028F0"/>
    <w:rsid w:val="00703563"/>
    <w:rsid w:val="00703655"/>
    <w:rsid w:val="0070374C"/>
    <w:rsid w:val="007039E6"/>
    <w:rsid w:val="00703CB5"/>
    <w:rsid w:val="00703CE8"/>
    <w:rsid w:val="007044B4"/>
    <w:rsid w:val="00704737"/>
    <w:rsid w:val="00704C1B"/>
    <w:rsid w:val="007054A4"/>
    <w:rsid w:val="007059EA"/>
    <w:rsid w:val="007059EF"/>
    <w:rsid w:val="00705C2C"/>
    <w:rsid w:val="00705D34"/>
    <w:rsid w:val="00706311"/>
    <w:rsid w:val="00706362"/>
    <w:rsid w:val="0070638A"/>
    <w:rsid w:val="007066EA"/>
    <w:rsid w:val="0070708F"/>
    <w:rsid w:val="00707769"/>
    <w:rsid w:val="007077B6"/>
    <w:rsid w:val="0071015D"/>
    <w:rsid w:val="00710906"/>
    <w:rsid w:val="007113ED"/>
    <w:rsid w:val="00711635"/>
    <w:rsid w:val="007117A9"/>
    <w:rsid w:val="00712157"/>
    <w:rsid w:val="00712433"/>
    <w:rsid w:val="00712437"/>
    <w:rsid w:val="00712590"/>
    <w:rsid w:val="00712775"/>
    <w:rsid w:val="00712BC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3B7"/>
    <w:rsid w:val="00717478"/>
    <w:rsid w:val="0071756D"/>
    <w:rsid w:val="00717582"/>
    <w:rsid w:val="0071774E"/>
    <w:rsid w:val="00717B5D"/>
    <w:rsid w:val="00717E1C"/>
    <w:rsid w:val="007200F0"/>
    <w:rsid w:val="00720717"/>
    <w:rsid w:val="00720982"/>
    <w:rsid w:val="007209A3"/>
    <w:rsid w:val="007215EB"/>
    <w:rsid w:val="007216BB"/>
    <w:rsid w:val="00722328"/>
    <w:rsid w:val="00722F7C"/>
    <w:rsid w:val="00723CEE"/>
    <w:rsid w:val="00724408"/>
    <w:rsid w:val="007245FB"/>
    <w:rsid w:val="0072483E"/>
    <w:rsid w:val="00724C49"/>
    <w:rsid w:val="00724CD7"/>
    <w:rsid w:val="00724E16"/>
    <w:rsid w:val="00724E6E"/>
    <w:rsid w:val="00725029"/>
    <w:rsid w:val="007257E3"/>
    <w:rsid w:val="00725AE0"/>
    <w:rsid w:val="00726003"/>
    <w:rsid w:val="00726E3E"/>
    <w:rsid w:val="007272EE"/>
    <w:rsid w:val="007272F6"/>
    <w:rsid w:val="0072740E"/>
    <w:rsid w:val="00727575"/>
    <w:rsid w:val="00727A07"/>
    <w:rsid w:val="00727D64"/>
    <w:rsid w:val="00727F09"/>
    <w:rsid w:val="0073078E"/>
    <w:rsid w:val="0073108A"/>
    <w:rsid w:val="00731937"/>
    <w:rsid w:val="00732030"/>
    <w:rsid w:val="00732288"/>
    <w:rsid w:val="00732455"/>
    <w:rsid w:val="00732488"/>
    <w:rsid w:val="007325D6"/>
    <w:rsid w:val="00732AD8"/>
    <w:rsid w:val="00734E3B"/>
    <w:rsid w:val="0073576F"/>
    <w:rsid w:val="00735EAB"/>
    <w:rsid w:val="0073663C"/>
    <w:rsid w:val="0073689E"/>
    <w:rsid w:val="0073690C"/>
    <w:rsid w:val="00737F14"/>
    <w:rsid w:val="00740175"/>
    <w:rsid w:val="00740A8B"/>
    <w:rsid w:val="00740ECE"/>
    <w:rsid w:val="0074107F"/>
    <w:rsid w:val="0074158C"/>
    <w:rsid w:val="0074169A"/>
    <w:rsid w:val="00742EC9"/>
    <w:rsid w:val="00743192"/>
    <w:rsid w:val="00743542"/>
    <w:rsid w:val="00743906"/>
    <w:rsid w:val="00743DEC"/>
    <w:rsid w:val="00744138"/>
    <w:rsid w:val="0074435F"/>
    <w:rsid w:val="00744814"/>
    <w:rsid w:val="00744AB9"/>
    <w:rsid w:val="00744FAE"/>
    <w:rsid w:val="00745335"/>
    <w:rsid w:val="00745468"/>
    <w:rsid w:val="00745894"/>
    <w:rsid w:val="007461A5"/>
    <w:rsid w:val="007461C2"/>
    <w:rsid w:val="00746A11"/>
    <w:rsid w:val="007472D7"/>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416"/>
    <w:rsid w:val="007547D9"/>
    <w:rsid w:val="00754973"/>
    <w:rsid w:val="00755AE5"/>
    <w:rsid w:val="00756084"/>
    <w:rsid w:val="007561FA"/>
    <w:rsid w:val="00756302"/>
    <w:rsid w:val="0075649A"/>
    <w:rsid w:val="007565FE"/>
    <w:rsid w:val="00756864"/>
    <w:rsid w:val="00756F61"/>
    <w:rsid w:val="007570AD"/>
    <w:rsid w:val="007577B1"/>
    <w:rsid w:val="00757F66"/>
    <w:rsid w:val="00760957"/>
    <w:rsid w:val="00760C03"/>
    <w:rsid w:val="00760D0A"/>
    <w:rsid w:val="00760DB2"/>
    <w:rsid w:val="0076106D"/>
    <w:rsid w:val="0076164D"/>
    <w:rsid w:val="00761F4F"/>
    <w:rsid w:val="00761FBA"/>
    <w:rsid w:val="00762184"/>
    <w:rsid w:val="0076251F"/>
    <w:rsid w:val="00762550"/>
    <w:rsid w:val="007632F6"/>
    <w:rsid w:val="0076340E"/>
    <w:rsid w:val="007635D1"/>
    <w:rsid w:val="007639C1"/>
    <w:rsid w:val="00763CDF"/>
    <w:rsid w:val="007640BA"/>
    <w:rsid w:val="007645BD"/>
    <w:rsid w:val="0076461C"/>
    <w:rsid w:val="00764958"/>
    <w:rsid w:val="00764D97"/>
    <w:rsid w:val="00765219"/>
    <w:rsid w:val="0076543B"/>
    <w:rsid w:val="00765BED"/>
    <w:rsid w:val="007661B9"/>
    <w:rsid w:val="007663EC"/>
    <w:rsid w:val="00766B7A"/>
    <w:rsid w:val="00766D64"/>
    <w:rsid w:val="00766D74"/>
    <w:rsid w:val="00766F86"/>
    <w:rsid w:val="00767396"/>
    <w:rsid w:val="00767DB1"/>
    <w:rsid w:val="007706BC"/>
    <w:rsid w:val="00770C42"/>
    <w:rsid w:val="00770D3F"/>
    <w:rsid w:val="0077107F"/>
    <w:rsid w:val="007712F0"/>
    <w:rsid w:val="00771BD8"/>
    <w:rsid w:val="00771DBC"/>
    <w:rsid w:val="007721BE"/>
    <w:rsid w:val="00772289"/>
    <w:rsid w:val="007729F7"/>
    <w:rsid w:val="00772DF7"/>
    <w:rsid w:val="00772F18"/>
    <w:rsid w:val="007737AF"/>
    <w:rsid w:val="007737C1"/>
    <w:rsid w:val="00773D36"/>
    <w:rsid w:val="007745A7"/>
    <w:rsid w:val="00774A35"/>
    <w:rsid w:val="007753A9"/>
    <w:rsid w:val="00775A07"/>
    <w:rsid w:val="00775B73"/>
    <w:rsid w:val="00775C47"/>
    <w:rsid w:val="00775F65"/>
    <w:rsid w:val="0077612A"/>
    <w:rsid w:val="00776142"/>
    <w:rsid w:val="00777355"/>
    <w:rsid w:val="0078006A"/>
    <w:rsid w:val="007801AB"/>
    <w:rsid w:val="007803D7"/>
    <w:rsid w:val="007805E9"/>
    <w:rsid w:val="00780E83"/>
    <w:rsid w:val="00780E8A"/>
    <w:rsid w:val="00781101"/>
    <w:rsid w:val="0078127E"/>
    <w:rsid w:val="0078141E"/>
    <w:rsid w:val="00781783"/>
    <w:rsid w:val="0078194F"/>
    <w:rsid w:val="00781974"/>
    <w:rsid w:val="00781B63"/>
    <w:rsid w:val="0078255C"/>
    <w:rsid w:val="0078260C"/>
    <w:rsid w:val="00782A2E"/>
    <w:rsid w:val="00782E31"/>
    <w:rsid w:val="007836B0"/>
    <w:rsid w:val="007837DE"/>
    <w:rsid w:val="007837E1"/>
    <w:rsid w:val="00783D00"/>
    <w:rsid w:val="00783FF2"/>
    <w:rsid w:val="00784212"/>
    <w:rsid w:val="00784C03"/>
    <w:rsid w:val="00785350"/>
    <w:rsid w:val="00785C24"/>
    <w:rsid w:val="00786A3A"/>
    <w:rsid w:val="00786CB0"/>
    <w:rsid w:val="007870E2"/>
    <w:rsid w:val="00787561"/>
    <w:rsid w:val="00787BEB"/>
    <w:rsid w:val="00787D27"/>
    <w:rsid w:val="00790262"/>
    <w:rsid w:val="007909A5"/>
    <w:rsid w:val="00790AC4"/>
    <w:rsid w:val="00790F71"/>
    <w:rsid w:val="00791833"/>
    <w:rsid w:val="00791C97"/>
    <w:rsid w:val="00791E38"/>
    <w:rsid w:val="00791ED2"/>
    <w:rsid w:val="0079208F"/>
    <w:rsid w:val="007928DD"/>
    <w:rsid w:val="00792D28"/>
    <w:rsid w:val="00792D31"/>
    <w:rsid w:val="00793207"/>
    <w:rsid w:val="00793391"/>
    <w:rsid w:val="007934ED"/>
    <w:rsid w:val="007936EC"/>
    <w:rsid w:val="00794D15"/>
    <w:rsid w:val="00794E09"/>
    <w:rsid w:val="007950C9"/>
    <w:rsid w:val="007950E0"/>
    <w:rsid w:val="00795DB4"/>
    <w:rsid w:val="0079673D"/>
    <w:rsid w:val="007967C5"/>
    <w:rsid w:val="00797573"/>
    <w:rsid w:val="00797622"/>
    <w:rsid w:val="00797CC4"/>
    <w:rsid w:val="00797CDB"/>
    <w:rsid w:val="007A027E"/>
    <w:rsid w:val="007A1C6A"/>
    <w:rsid w:val="007A23C6"/>
    <w:rsid w:val="007A2523"/>
    <w:rsid w:val="007A262E"/>
    <w:rsid w:val="007A2922"/>
    <w:rsid w:val="007A3C83"/>
    <w:rsid w:val="007A42F5"/>
    <w:rsid w:val="007A5309"/>
    <w:rsid w:val="007A5338"/>
    <w:rsid w:val="007A541B"/>
    <w:rsid w:val="007A559C"/>
    <w:rsid w:val="007A55C4"/>
    <w:rsid w:val="007A56AC"/>
    <w:rsid w:val="007A6604"/>
    <w:rsid w:val="007A6721"/>
    <w:rsid w:val="007A69E1"/>
    <w:rsid w:val="007A6F5D"/>
    <w:rsid w:val="007A74BE"/>
    <w:rsid w:val="007B02E3"/>
    <w:rsid w:val="007B0A65"/>
    <w:rsid w:val="007B0AAB"/>
    <w:rsid w:val="007B1032"/>
    <w:rsid w:val="007B1A54"/>
    <w:rsid w:val="007B2048"/>
    <w:rsid w:val="007B2CDF"/>
    <w:rsid w:val="007B37D2"/>
    <w:rsid w:val="007B38CE"/>
    <w:rsid w:val="007B39E2"/>
    <w:rsid w:val="007B3CEB"/>
    <w:rsid w:val="007B3DAC"/>
    <w:rsid w:val="007B4491"/>
    <w:rsid w:val="007B47D3"/>
    <w:rsid w:val="007B548F"/>
    <w:rsid w:val="007B5697"/>
    <w:rsid w:val="007B57F8"/>
    <w:rsid w:val="007B599B"/>
    <w:rsid w:val="007B5D38"/>
    <w:rsid w:val="007B6659"/>
    <w:rsid w:val="007B665A"/>
    <w:rsid w:val="007B6990"/>
    <w:rsid w:val="007B6BB3"/>
    <w:rsid w:val="007B6D48"/>
    <w:rsid w:val="007B6E5F"/>
    <w:rsid w:val="007B71B3"/>
    <w:rsid w:val="007B71EF"/>
    <w:rsid w:val="007B724E"/>
    <w:rsid w:val="007B727E"/>
    <w:rsid w:val="007B736E"/>
    <w:rsid w:val="007B73A1"/>
    <w:rsid w:val="007B748A"/>
    <w:rsid w:val="007B7A04"/>
    <w:rsid w:val="007B7A82"/>
    <w:rsid w:val="007C1560"/>
    <w:rsid w:val="007C184A"/>
    <w:rsid w:val="007C208D"/>
    <w:rsid w:val="007C22E7"/>
    <w:rsid w:val="007C2B34"/>
    <w:rsid w:val="007C3198"/>
    <w:rsid w:val="007C3866"/>
    <w:rsid w:val="007C42C1"/>
    <w:rsid w:val="007C4DBF"/>
    <w:rsid w:val="007C5053"/>
    <w:rsid w:val="007C67E1"/>
    <w:rsid w:val="007C6D10"/>
    <w:rsid w:val="007C6E4D"/>
    <w:rsid w:val="007C71CA"/>
    <w:rsid w:val="007C7D6F"/>
    <w:rsid w:val="007D051A"/>
    <w:rsid w:val="007D0840"/>
    <w:rsid w:val="007D0DEF"/>
    <w:rsid w:val="007D109C"/>
    <w:rsid w:val="007D2157"/>
    <w:rsid w:val="007D2793"/>
    <w:rsid w:val="007D2A83"/>
    <w:rsid w:val="007D329A"/>
    <w:rsid w:val="007D3482"/>
    <w:rsid w:val="007D34FE"/>
    <w:rsid w:val="007D35BF"/>
    <w:rsid w:val="007D3BBD"/>
    <w:rsid w:val="007D3DE8"/>
    <w:rsid w:val="007D3E13"/>
    <w:rsid w:val="007D3FBE"/>
    <w:rsid w:val="007D4891"/>
    <w:rsid w:val="007D48A5"/>
    <w:rsid w:val="007D521E"/>
    <w:rsid w:val="007D54F7"/>
    <w:rsid w:val="007D5796"/>
    <w:rsid w:val="007D57D9"/>
    <w:rsid w:val="007D5911"/>
    <w:rsid w:val="007D5954"/>
    <w:rsid w:val="007D59C0"/>
    <w:rsid w:val="007D59C9"/>
    <w:rsid w:val="007D59F2"/>
    <w:rsid w:val="007D5CB4"/>
    <w:rsid w:val="007D6156"/>
    <w:rsid w:val="007D6405"/>
    <w:rsid w:val="007D68FC"/>
    <w:rsid w:val="007D6B92"/>
    <w:rsid w:val="007D78E2"/>
    <w:rsid w:val="007D7BA9"/>
    <w:rsid w:val="007D7F5B"/>
    <w:rsid w:val="007E0255"/>
    <w:rsid w:val="007E051F"/>
    <w:rsid w:val="007E0630"/>
    <w:rsid w:val="007E06EA"/>
    <w:rsid w:val="007E07DB"/>
    <w:rsid w:val="007E0864"/>
    <w:rsid w:val="007E0CF1"/>
    <w:rsid w:val="007E0E3C"/>
    <w:rsid w:val="007E16E5"/>
    <w:rsid w:val="007E19A6"/>
    <w:rsid w:val="007E19E9"/>
    <w:rsid w:val="007E2946"/>
    <w:rsid w:val="007E2AD0"/>
    <w:rsid w:val="007E2B5C"/>
    <w:rsid w:val="007E320F"/>
    <w:rsid w:val="007E32A8"/>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C80"/>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5AEF"/>
    <w:rsid w:val="007F62CF"/>
    <w:rsid w:val="007F6922"/>
    <w:rsid w:val="007F69F9"/>
    <w:rsid w:val="007F6E06"/>
    <w:rsid w:val="007F750A"/>
    <w:rsid w:val="007F7562"/>
    <w:rsid w:val="007F7ACC"/>
    <w:rsid w:val="007F7D1D"/>
    <w:rsid w:val="0080016F"/>
    <w:rsid w:val="00800469"/>
    <w:rsid w:val="00800FBD"/>
    <w:rsid w:val="00801064"/>
    <w:rsid w:val="00801AD3"/>
    <w:rsid w:val="00801DBE"/>
    <w:rsid w:val="00802237"/>
    <w:rsid w:val="008023AA"/>
    <w:rsid w:val="00802788"/>
    <w:rsid w:val="0080306D"/>
    <w:rsid w:val="00803585"/>
    <w:rsid w:val="00803778"/>
    <w:rsid w:val="00803A54"/>
    <w:rsid w:val="00803CD7"/>
    <w:rsid w:val="008042DA"/>
    <w:rsid w:val="0080479F"/>
    <w:rsid w:val="0080488F"/>
    <w:rsid w:val="00804E32"/>
    <w:rsid w:val="00804E87"/>
    <w:rsid w:val="00805326"/>
    <w:rsid w:val="00805BCE"/>
    <w:rsid w:val="00805F75"/>
    <w:rsid w:val="008060A1"/>
    <w:rsid w:val="0080645F"/>
    <w:rsid w:val="00806BDE"/>
    <w:rsid w:val="00806F9D"/>
    <w:rsid w:val="00807484"/>
    <w:rsid w:val="008078A9"/>
    <w:rsid w:val="008078F4"/>
    <w:rsid w:val="00807BB9"/>
    <w:rsid w:val="00810747"/>
    <w:rsid w:val="0081135E"/>
    <w:rsid w:val="00811C69"/>
    <w:rsid w:val="00811EFC"/>
    <w:rsid w:val="00812114"/>
    <w:rsid w:val="00812255"/>
    <w:rsid w:val="008122A0"/>
    <w:rsid w:val="0081324A"/>
    <w:rsid w:val="008134B5"/>
    <w:rsid w:val="00814045"/>
    <w:rsid w:val="008141E1"/>
    <w:rsid w:val="00814349"/>
    <w:rsid w:val="00814461"/>
    <w:rsid w:val="0081453D"/>
    <w:rsid w:val="008145A3"/>
    <w:rsid w:val="008145DD"/>
    <w:rsid w:val="00814BDD"/>
    <w:rsid w:val="00814CB2"/>
    <w:rsid w:val="0081508A"/>
    <w:rsid w:val="00815ADB"/>
    <w:rsid w:val="00815B41"/>
    <w:rsid w:val="00815BBE"/>
    <w:rsid w:val="00816257"/>
    <w:rsid w:val="00816A52"/>
    <w:rsid w:val="008177C6"/>
    <w:rsid w:val="00817B01"/>
    <w:rsid w:val="00817D22"/>
    <w:rsid w:val="00817D31"/>
    <w:rsid w:val="0082015C"/>
    <w:rsid w:val="0082050D"/>
    <w:rsid w:val="00821321"/>
    <w:rsid w:val="00821C4C"/>
    <w:rsid w:val="00822132"/>
    <w:rsid w:val="0082304B"/>
    <w:rsid w:val="0082311A"/>
    <w:rsid w:val="00823348"/>
    <w:rsid w:val="00823453"/>
    <w:rsid w:val="00823A4D"/>
    <w:rsid w:val="0082411F"/>
    <w:rsid w:val="00824B95"/>
    <w:rsid w:val="00824C66"/>
    <w:rsid w:val="00824D63"/>
    <w:rsid w:val="00824E09"/>
    <w:rsid w:val="0082621E"/>
    <w:rsid w:val="00826288"/>
    <w:rsid w:val="008263F2"/>
    <w:rsid w:val="00826B73"/>
    <w:rsid w:val="0082784D"/>
    <w:rsid w:val="00827C33"/>
    <w:rsid w:val="008303F6"/>
    <w:rsid w:val="00830A76"/>
    <w:rsid w:val="008310EA"/>
    <w:rsid w:val="0083146D"/>
    <w:rsid w:val="00831C65"/>
    <w:rsid w:val="00831CBA"/>
    <w:rsid w:val="00832059"/>
    <w:rsid w:val="0083215A"/>
    <w:rsid w:val="0083274E"/>
    <w:rsid w:val="0083275D"/>
    <w:rsid w:val="0083378D"/>
    <w:rsid w:val="008338F1"/>
    <w:rsid w:val="00833F28"/>
    <w:rsid w:val="00834365"/>
    <w:rsid w:val="008343EF"/>
    <w:rsid w:val="008346EA"/>
    <w:rsid w:val="00834C64"/>
    <w:rsid w:val="00834CD3"/>
    <w:rsid w:val="00834EE1"/>
    <w:rsid w:val="00834F75"/>
    <w:rsid w:val="008351FE"/>
    <w:rsid w:val="00835590"/>
    <w:rsid w:val="00835C6A"/>
    <w:rsid w:val="00836163"/>
    <w:rsid w:val="0083675E"/>
    <w:rsid w:val="00836A4E"/>
    <w:rsid w:val="00836B9A"/>
    <w:rsid w:val="0083711A"/>
    <w:rsid w:val="00837AA5"/>
    <w:rsid w:val="00837B8F"/>
    <w:rsid w:val="00837E9A"/>
    <w:rsid w:val="00837F11"/>
    <w:rsid w:val="0084009E"/>
    <w:rsid w:val="00840815"/>
    <w:rsid w:val="00840C91"/>
    <w:rsid w:val="00840F2D"/>
    <w:rsid w:val="0084171D"/>
    <w:rsid w:val="00841981"/>
    <w:rsid w:val="00842112"/>
    <w:rsid w:val="00842222"/>
    <w:rsid w:val="00842607"/>
    <w:rsid w:val="00842E33"/>
    <w:rsid w:val="00842E68"/>
    <w:rsid w:val="008430AB"/>
    <w:rsid w:val="008436A5"/>
    <w:rsid w:val="00843C0B"/>
    <w:rsid w:val="008440AA"/>
    <w:rsid w:val="00844805"/>
    <w:rsid w:val="00845045"/>
    <w:rsid w:val="0084597A"/>
    <w:rsid w:val="00845A1D"/>
    <w:rsid w:val="00846597"/>
    <w:rsid w:val="008468B6"/>
    <w:rsid w:val="00846ADA"/>
    <w:rsid w:val="00846B00"/>
    <w:rsid w:val="00846D14"/>
    <w:rsid w:val="008472AC"/>
    <w:rsid w:val="008473E4"/>
    <w:rsid w:val="0084799E"/>
    <w:rsid w:val="0085002D"/>
    <w:rsid w:val="008500EC"/>
    <w:rsid w:val="008501F6"/>
    <w:rsid w:val="008505BB"/>
    <w:rsid w:val="008511B9"/>
    <w:rsid w:val="00851A7F"/>
    <w:rsid w:val="0085219D"/>
    <w:rsid w:val="00852395"/>
    <w:rsid w:val="00852497"/>
    <w:rsid w:val="00852D2C"/>
    <w:rsid w:val="00852DF1"/>
    <w:rsid w:val="00852F31"/>
    <w:rsid w:val="008530D9"/>
    <w:rsid w:val="008531CC"/>
    <w:rsid w:val="008537F0"/>
    <w:rsid w:val="00853988"/>
    <w:rsid w:val="00853A46"/>
    <w:rsid w:val="00853C9C"/>
    <w:rsid w:val="00853F2C"/>
    <w:rsid w:val="00853FDF"/>
    <w:rsid w:val="00854A0F"/>
    <w:rsid w:val="00854B2A"/>
    <w:rsid w:val="00856573"/>
    <w:rsid w:val="008565AA"/>
    <w:rsid w:val="00857361"/>
    <w:rsid w:val="008579CB"/>
    <w:rsid w:val="0086023E"/>
    <w:rsid w:val="00860DDF"/>
    <w:rsid w:val="0086102E"/>
    <w:rsid w:val="00861651"/>
    <w:rsid w:val="0086172F"/>
    <w:rsid w:val="008619BF"/>
    <w:rsid w:val="00861EA4"/>
    <w:rsid w:val="00862057"/>
    <w:rsid w:val="008624EC"/>
    <w:rsid w:val="008625C9"/>
    <w:rsid w:val="0086264B"/>
    <w:rsid w:val="00862D89"/>
    <w:rsid w:val="00863E7E"/>
    <w:rsid w:val="00864874"/>
    <w:rsid w:val="0086499C"/>
    <w:rsid w:val="00864D16"/>
    <w:rsid w:val="00864EF0"/>
    <w:rsid w:val="00865370"/>
    <w:rsid w:val="0086570D"/>
    <w:rsid w:val="00865D0F"/>
    <w:rsid w:val="00866910"/>
    <w:rsid w:val="00866DAF"/>
    <w:rsid w:val="00866EA2"/>
    <w:rsid w:val="0086785A"/>
    <w:rsid w:val="00867BC6"/>
    <w:rsid w:val="00867CE4"/>
    <w:rsid w:val="00867D73"/>
    <w:rsid w:val="00867EFE"/>
    <w:rsid w:val="00867F21"/>
    <w:rsid w:val="0087004D"/>
    <w:rsid w:val="00870214"/>
    <w:rsid w:val="008703CC"/>
    <w:rsid w:val="008706D9"/>
    <w:rsid w:val="00870A00"/>
    <w:rsid w:val="008717E0"/>
    <w:rsid w:val="008719A5"/>
    <w:rsid w:val="00871FD7"/>
    <w:rsid w:val="008725EE"/>
    <w:rsid w:val="00872D01"/>
    <w:rsid w:val="00873604"/>
    <w:rsid w:val="00873615"/>
    <w:rsid w:val="00873815"/>
    <w:rsid w:val="00873FA6"/>
    <w:rsid w:val="00873FF8"/>
    <w:rsid w:val="008740BF"/>
    <w:rsid w:val="0087478C"/>
    <w:rsid w:val="008749EF"/>
    <w:rsid w:val="00874E11"/>
    <w:rsid w:val="00875296"/>
    <w:rsid w:val="008759D2"/>
    <w:rsid w:val="008763E8"/>
    <w:rsid w:val="0087650A"/>
    <w:rsid w:val="00876557"/>
    <w:rsid w:val="00876AC1"/>
    <w:rsid w:val="00877C5B"/>
    <w:rsid w:val="00877FD6"/>
    <w:rsid w:val="0088019F"/>
    <w:rsid w:val="008802B7"/>
    <w:rsid w:val="00880C5F"/>
    <w:rsid w:val="00880E76"/>
    <w:rsid w:val="0088124A"/>
    <w:rsid w:val="00881290"/>
    <w:rsid w:val="00881766"/>
    <w:rsid w:val="008818D2"/>
    <w:rsid w:val="00881B71"/>
    <w:rsid w:val="00881D78"/>
    <w:rsid w:val="0088292D"/>
    <w:rsid w:val="00882E2A"/>
    <w:rsid w:val="00882ED1"/>
    <w:rsid w:val="00883043"/>
    <w:rsid w:val="00883267"/>
    <w:rsid w:val="008835DB"/>
    <w:rsid w:val="00883E8B"/>
    <w:rsid w:val="00884822"/>
    <w:rsid w:val="00885560"/>
    <w:rsid w:val="008857B7"/>
    <w:rsid w:val="008862EE"/>
    <w:rsid w:val="00887033"/>
    <w:rsid w:val="0088791E"/>
    <w:rsid w:val="00887CAE"/>
    <w:rsid w:val="00890263"/>
    <w:rsid w:val="00890781"/>
    <w:rsid w:val="008908C9"/>
    <w:rsid w:val="00890B0B"/>
    <w:rsid w:val="00890E56"/>
    <w:rsid w:val="008912A8"/>
    <w:rsid w:val="0089136F"/>
    <w:rsid w:val="008920BD"/>
    <w:rsid w:val="00892153"/>
    <w:rsid w:val="008921D7"/>
    <w:rsid w:val="00892FAD"/>
    <w:rsid w:val="0089337C"/>
    <w:rsid w:val="00893404"/>
    <w:rsid w:val="00894097"/>
    <w:rsid w:val="00894DB9"/>
    <w:rsid w:val="008951E1"/>
    <w:rsid w:val="008957CE"/>
    <w:rsid w:val="0089594C"/>
    <w:rsid w:val="008963EF"/>
    <w:rsid w:val="00896F15"/>
    <w:rsid w:val="0089732D"/>
    <w:rsid w:val="0089760C"/>
    <w:rsid w:val="008A0667"/>
    <w:rsid w:val="008A0727"/>
    <w:rsid w:val="008A0940"/>
    <w:rsid w:val="008A0BE5"/>
    <w:rsid w:val="008A141F"/>
    <w:rsid w:val="008A17BE"/>
    <w:rsid w:val="008A17C5"/>
    <w:rsid w:val="008A19B9"/>
    <w:rsid w:val="008A27F2"/>
    <w:rsid w:val="008A2A93"/>
    <w:rsid w:val="008A2E7A"/>
    <w:rsid w:val="008A2FF2"/>
    <w:rsid w:val="008A3FCD"/>
    <w:rsid w:val="008A45F2"/>
    <w:rsid w:val="008A490F"/>
    <w:rsid w:val="008A4B37"/>
    <w:rsid w:val="008A4E0D"/>
    <w:rsid w:val="008A56DB"/>
    <w:rsid w:val="008A63FC"/>
    <w:rsid w:val="008A640F"/>
    <w:rsid w:val="008A6607"/>
    <w:rsid w:val="008A67A7"/>
    <w:rsid w:val="008A6B48"/>
    <w:rsid w:val="008A6B90"/>
    <w:rsid w:val="008A7438"/>
    <w:rsid w:val="008A77FF"/>
    <w:rsid w:val="008A7EC1"/>
    <w:rsid w:val="008B0077"/>
    <w:rsid w:val="008B0A37"/>
    <w:rsid w:val="008B0B77"/>
    <w:rsid w:val="008B0F45"/>
    <w:rsid w:val="008B10A3"/>
    <w:rsid w:val="008B1109"/>
    <w:rsid w:val="008B19C7"/>
    <w:rsid w:val="008B2153"/>
    <w:rsid w:val="008B26A7"/>
    <w:rsid w:val="008B2799"/>
    <w:rsid w:val="008B2C26"/>
    <w:rsid w:val="008B3886"/>
    <w:rsid w:val="008B3E1B"/>
    <w:rsid w:val="008B3F8B"/>
    <w:rsid w:val="008B4899"/>
    <w:rsid w:val="008B4DF1"/>
    <w:rsid w:val="008B5058"/>
    <w:rsid w:val="008B55FA"/>
    <w:rsid w:val="008B634B"/>
    <w:rsid w:val="008B6764"/>
    <w:rsid w:val="008B6856"/>
    <w:rsid w:val="008B6FE3"/>
    <w:rsid w:val="008B7076"/>
    <w:rsid w:val="008B73AB"/>
    <w:rsid w:val="008B769A"/>
    <w:rsid w:val="008B7BCA"/>
    <w:rsid w:val="008C06B8"/>
    <w:rsid w:val="008C0758"/>
    <w:rsid w:val="008C0ADB"/>
    <w:rsid w:val="008C0E2E"/>
    <w:rsid w:val="008C0EEF"/>
    <w:rsid w:val="008C1815"/>
    <w:rsid w:val="008C19DB"/>
    <w:rsid w:val="008C1F19"/>
    <w:rsid w:val="008C1F4B"/>
    <w:rsid w:val="008C1F5F"/>
    <w:rsid w:val="008C2061"/>
    <w:rsid w:val="008C2127"/>
    <w:rsid w:val="008C2509"/>
    <w:rsid w:val="008C250F"/>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E1A"/>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26D"/>
    <w:rsid w:val="008D6CEE"/>
    <w:rsid w:val="008E051A"/>
    <w:rsid w:val="008E05B3"/>
    <w:rsid w:val="008E0899"/>
    <w:rsid w:val="008E0AAD"/>
    <w:rsid w:val="008E14C9"/>
    <w:rsid w:val="008E1714"/>
    <w:rsid w:val="008E1A05"/>
    <w:rsid w:val="008E1A5F"/>
    <w:rsid w:val="008E1F30"/>
    <w:rsid w:val="008E2EFF"/>
    <w:rsid w:val="008E2F56"/>
    <w:rsid w:val="008E3B77"/>
    <w:rsid w:val="008E3C92"/>
    <w:rsid w:val="008E3CC9"/>
    <w:rsid w:val="008E3D24"/>
    <w:rsid w:val="008E4978"/>
    <w:rsid w:val="008E4A9D"/>
    <w:rsid w:val="008E4B5F"/>
    <w:rsid w:val="008E4BCA"/>
    <w:rsid w:val="008E4DF5"/>
    <w:rsid w:val="008E4F7E"/>
    <w:rsid w:val="008E5924"/>
    <w:rsid w:val="008E6512"/>
    <w:rsid w:val="008E6956"/>
    <w:rsid w:val="008E7175"/>
    <w:rsid w:val="008E7E66"/>
    <w:rsid w:val="008F02F8"/>
    <w:rsid w:val="008F09E0"/>
    <w:rsid w:val="008F0D99"/>
    <w:rsid w:val="008F0EBC"/>
    <w:rsid w:val="008F15A1"/>
    <w:rsid w:val="008F17D9"/>
    <w:rsid w:val="008F1A57"/>
    <w:rsid w:val="008F1D8E"/>
    <w:rsid w:val="008F1DDA"/>
    <w:rsid w:val="008F26B4"/>
    <w:rsid w:val="008F2B26"/>
    <w:rsid w:val="008F2C95"/>
    <w:rsid w:val="008F2E1D"/>
    <w:rsid w:val="008F2EF1"/>
    <w:rsid w:val="008F3169"/>
    <w:rsid w:val="008F350F"/>
    <w:rsid w:val="008F37F3"/>
    <w:rsid w:val="008F39FE"/>
    <w:rsid w:val="008F50C1"/>
    <w:rsid w:val="008F52D8"/>
    <w:rsid w:val="008F58EA"/>
    <w:rsid w:val="008F5A9B"/>
    <w:rsid w:val="008F6075"/>
    <w:rsid w:val="008F6E4D"/>
    <w:rsid w:val="008F6F72"/>
    <w:rsid w:val="008F744E"/>
    <w:rsid w:val="008F7726"/>
    <w:rsid w:val="008F79B2"/>
    <w:rsid w:val="008F7DDE"/>
    <w:rsid w:val="008F7FD8"/>
    <w:rsid w:val="00900131"/>
    <w:rsid w:val="00900255"/>
    <w:rsid w:val="009006D6"/>
    <w:rsid w:val="00900C0C"/>
    <w:rsid w:val="00900E9A"/>
    <w:rsid w:val="00901562"/>
    <w:rsid w:val="00901E68"/>
    <w:rsid w:val="009022C6"/>
    <w:rsid w:val="009024DD"/>
    <w:rsid w:val="00902ABC"/>
    <w:rsid w:val="009042E1"/>
    <w:rsid w:val="00904B85"/>
    <w:rsid w:val="00904E60"/>
    <w:rsid w:val="00905833"/>
    <w:rsid w:val="00906019"/>
    <w:rsid w:val="0090660F"/>
    <w:rsid w:val="00906C1C"/>
    <w:rsid w:val="00906DA2"/>
    <w:rsid w:val="00907017"/>
    <w:rsid w:val="009071FB"/>
    <w:rsid w:val="00907A00"/>
    <w:rsid w:val="00907F64"/>
    <w:rsid w:val="0091029D"/>
    <w:rsid w:val="0091073A"/>
    <w:rsid w:val="00910879"/>
    <w:rsid w:val="00911B91"/>
    <w:rsid w:val="00911F03"/>
    <w:rsid w:val="00912025"/>
    <w:rsid w:val="00912521"/>
    <w:rsid w:val="009128A3"/>
    <w:rsid w:val="009129F2"/>
    <w:rsid w:val="0091314E"/>
    <w:rsid w:val="00913553"/>
    <w:rsid w:val="00913EA4"/>
    <w:rsid w:val="00913FC8"/>
    <w:rsid w:val="00913FFD"/>
    <w:rsid w:val="00915910"/>
    <w:rsid w:val="00915C42"/>
    <w:rsid w:val="00915C57"/>
    <w:rsid w:val="009160C5"/>
    <w:rsid w:val="0091646A"/>
    <w:rsid w:val="00917278"/>
    <w:rsid w:val="00920056"/>
    <w:rsid w:val="009207FE"/>
    <w:rsid w:val="009211DD"/>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C22"/>
    <w:rsid w:val="00931B7E"/>
    <w:rsid w:val="00932457"/>
    <w:rsid w:val="00932545"/>
    <w:rsid w:val="00932715"/>
    <w:rsid w:val="0093292E"/>
    <w:rsid w:val="00932EDC"/>
    <w:rsid w:val="009330CF"/>
    <w:rsid w:val="009337AC"/>
    <w:rsid w:val="0093393D"/>
    <w:rsid w:val="00933DB9"/>
    <w:rsid w:val="00934142"/>
    <w:rsid w:val="00934249"/>
    <w:rsid w:val="009346BD"/>
    <w:rsid w:val="00934EA1"/>
    <w:rsid w:val="00934F00"/>
    <w:rsid w:val="009356DE"/>
    <w:rsid w:val="00935A3E"/>
    <w:rsid w:val="00935F93"/>
    <w:rsid w:val="00936145"/>
    <w:rsid w:val="009366CD"/>
    <w:rsid w:val="00936AC0"/>
    <w:rsid w:val="00936BBB"/>
    <w:rsid w:val="009373A8"/>
    <w:rsid w:val="00937ADF"/>
    <w:rsid w:val="00937BCF"/>
    <w:rsid w:val="00937C1A"/>
    <w:rsid w:val="00937FF2"/>
    <w:rsid w:val="009409E2"/>
    <w:rsid w:val="00940A90"/>
    <w:rsid w:val="00941371"/>
    <w:rsid w:val="0094150D"/>
    <w:rsid w:val="00941561"/>
    <w:rsid w:val="00941B5E"/>
    <w:rsid w:val="00941C34"/>
    <w:rsid w:val="00941C49"/>
    <w:rsid w:val="00942134"/>
    <w:rsid w:val="00942168"/>
    <w:rsid w:val="009425B4"/>
    <w:rsid w:val="0094289B"/>
    <w:rsid w:val="0094313E"/>
    <w:rsid w:val="009435EC"/>
    <w:rsid w:val="009437B4"/>
    <w:rsid w:val="00943D1A"/>
    <w:rsid w:val="00943D76"/>
    <w:rsid w:val="009445B6"/>
    <w:rsid w:val="00944611"/>
    <w:rsid w:val="009446B4"/>
    <w:rsid w:val="009446F3"/>
    <w:rsid w:val="00944A28"/>
    <w:rsid w:val="00944A94"/>
    <w:rsid w:val="00945CD2"/>
    <w:rsid w:val="00945D93"/>
    <w:rsid w:val="00945EB7"/>
    <w:rsid w:val="00946298"/>
    <w:rsid w:val="00946416"/>
    <w:rsid w:val="009464C8"/>
    <w:rsid w:val="0094658C"/>
    <w:rsid w:val="0094698A"/>
    <w:rsid w:val="009470E5"/>
    <w:rsid w:val="00947363"/>
    <w:rsid w:val="0094798C"/>
    <w:rsid w:val="0095024D"/>
    <w:rsid w:val="00950442"/>
    <w:rsid w:val="009507FC"/>
    <w:rsid w:val="0095083E"/>
    <w:rsid w:val="00950A6A"/>
    <w:rsid w:val="00951D00"/>
    <w:rsid w:val="00952061"/>
    <w:rsid w:val="0095276B"/>
    <w:rsid w:val="00952E11"/>
    <w:rsid w:val="00953333"/>
    <w:rsid w:val="00953555"/>
    <w:rsid w:val="0095361C"/>
    <w:rsid w:val="00953A35"/>
    <w:rsid w:val="00953CDE"/>
    <w:rsid w:val="00953FEF"/>
    <w:rsid w:val="00954091"/>
    <w:rsid w:val="00954A17"/>
    <w:rsid w:val="00955003"/>
    <w:rsid w:val="00955726"/>
    <w:rsid w:val="00955D69"/>
    <w:rsid w:val="0095608A"/>
    <w:rsid w:val="00956500"/>
    <w:rsid w:val="00956965"/>
    <w:rsid w:val="009569CB"/>
    <w:rsid w:val="0095746D"/>
    <w:rsid w:val="009574BD"/>
    <w:rsid w:val="00957706"/>
    <w:rsid w:val="009578A3"/>
    <w:rsid w:val="00957DE2"/>
    <w:rsid w:val="00957E54"/>
    <w:rsid w:val="00957E5D"/>
    <w:rsid w:val="00960351"/>
    <w:rsid w:val="00960535"/>
    <w:rsid w:val="009610FF"/>
    <w:rsid w:val="009611C4"/>
    <w:rsid w:val="00961EB2"/>
    <w:rsid w:val="009620C5"/>
    <w:rsid w:val="00962A5A"/>
    <w:rsid w:val="0096446E"/>
    <w:rsid w:val="009646F3"/>
    <w:rsid w:val="00964840"/>
    <w:rsid w:val="00964BBF"/>
    <w:rsid w:val="00964E73"/>
    <w:rsid w:val="009650F3"/>
    <w:rsid w:val="00965136"/>
    <w:rsid w:val="0096530D"/>
    <w:rsid w:val="00965DE7"/>
    <w:rsid w:val="00965F68"/>
    <w:rsid w:val="009664E6"/>
    <w:rsid w:val="009665B2"/>
    <w:rsid w:val="00966AF3"/>
    <w:rsid w:val="0096705F"/>
    <w:rsid w:val="00967367"/>
    <w:rsid w:val="00967408"/>
    <w:rsid w:val="0096790D"/>
    <w:rsid w:val="00967D7E"/>
    <w:rsid w:val="00967DAA"/>
    <w:rsid w:val="00967F08"/>
    <w:rsid w:val="00970009"/>
    <w:rsid w:val="0097012E"/>
    <w:rsid w:val="0097013B"/>
    <w:rsid w:val="0097021C"/>
    <w:rsid w:val="0097027A"/>
    <w:rsid w:val="00970331"/>
    <w:rsid w:val="0097097C"/>
    <w:rsid w:val="00971624"/>
    <w:rsid w:val="00971763"/>
    <w:rsid w:val="0097194C"/>
    <w:rsid w:val="009720CA"/>
    <w:rsid w:val="0097248E"/>
    <w:rsid w:val="009737F6"/>
    <w:rsid w:val="00973919"/>
    <w:rsid w:val="00973969"/>
    <w:rsid w:val="00973BE9"/>
    <w:rsid w:val="00973EB7"/>
    <w:rsid w:val="0097528D"/>
    <w:rsid w:val="0097580A"/>
    <w:rsid w:val="0097647D"/>
    <w:rsid w:val="0097651A"/>
    <w:rsid w:val="00976609"/>
    <w:rsid w:val="009766B5"/>
    <w:rsid w:val="00976B0D"/>
    <w:rsid w:val="00976FB8"/>
    <w:rsid w:val="009773C9"/>
    <w:rsid w:val="00977AB7"/>
    <w:rsid w:val="00977E78"/>
    <w:rsid w:val="00977F6D"/>
    <w:rsid w:val="009801CE"/>
    <w:rsid w:val="00980559"/>
    <w:rsid w:val="0098073A"/>
    <w:rsid w:val="00980B72"/>
    <w:rsid w:val="00981546"/>
    <w:rsid w:val="00981999"/>
    <w:rsid w:val="00981CB3"/>
    <w:rsid w:val="00981F11"/>
    <w:rsid w:val="00982F65"/>
    <w:rsid w:val="00983248"/>
    <w:rsid w:val="009832DC"/>
    <w:rsid w:val="00983740"/>
    <w:rsid w:val="00983A78"/>
    <w:rsid w:val="00983C89"/>
    <w:rsid w:val="009840C0"/>
    <w:rsid w:val="00984322"/>
    <w:rsid w:val="00984372"/>
    <w:rsid w:val="00984674"/>
    <w:rsid w:val="009848DE"/>
    <w:rsid w:val="009849B8"/>
    <w:rsid w:val="00984C11"/>
    <w:rsid w:val="0098549A"/>
    <w:rsid w:val="00985671"/>
    <w:rsid w:val="00985DB8"/>
    <w:rsid w:val="00986098"/>
    <w:rsid w:val="009860F6"/>
    <w:rsid w:val="00986BE0"/>
    <w:rsid w:val="00987170"/>
    <w:rsid w:val="0098717B"/>
    <w:rsid w:val="0098797F"/>
    <w:rsid w:val="009904F5"/>
    <w:rsid w:val="00990D01"/>
    <w:rsid w:val="00990EE2"/>
    <w:rsid w:val="00991452"/>
    <w:rsid w:val="00991C1B"/>
    <w:rsid w:val="00991C6D"/>
    <w:rsid w:val="009921E9"/>
    <w:rsid w:val="0099276A"/>
    <w:rsid w:val="00992C1A"/>
    <w:rsid w:val="00993D33"/>
    <w:rsid w:val="00993E4A"/>
    <w:rsid w:val="00993EF6"/>
    <w:rsid w:val="0099409A"/>
    <w:rsid w:val="00994A7A"/>
    <w:rsid w:val="00994B23"/>
    <w:rsid w:val="00994B36"/>
    <w:rsid w:val="00994E74"/>
    <w:rsid w:val="0099539D"/>
    <w:rsid w:val="009953CD"/>
    <w:rsid w:val="009962F1"/>
    <w:rsid w:val="009966AB"/>
    <w:rsid w:val="009978B7"/>
    <w:rsid w:val="009979D5"/>
    <w:rsid w:val="009A083C"/>
    <w:rsid w:val="009A0DD8"/>
    <w:rsid w:val="009A144F"/>
    <w:rsid w:val="009A179E"/>
    <w:rsid w:val="009A1F4F"/>
    <w:rsid w:val="009A2099"/>
    <w:rsid w:val="009A2977"/>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2"/>
    <w:rsid w:val="009A5B03"/>
    <w:rsid w:val="009A62A1"/>
    <w:rsid w:val="009A63CC"/>
    <w:rsid w:val="009A670D"/>
    <w:rsid w:val="009A6A00"/>
    <w:rsid w:val="009A6F0F"/>
    <w:rsid w:val="009A757C"/>
    <w:rsid w:val="009A76A0"/>
    <w:rsid w:val="009A7701"/>
    <w:rsid w:val="009A780F"/>
    <w:rsid w:val="009A78D4"/>
    <w:rsid w:val="009A7E24"/>
    <w:rsid w:val="009B027F"/>
    <w:rsid w:val="009B0FBD"/>
    <w:rsid w:val="009B1066"/>
    <w:rsid w:val="009B1397"/>
    <w:rsid w:val="009B1430"/>
    <w:rsid w:val="009B1B24"/>
    <w:rsid w:val="009B1B43"/>
    <w:rsid w:val="009B1C6B"/>
    <w:rsid w:val="009B1D71"/>
    <w:rsid w:val="009B2046"/>
    <w:rsid w:val="009B225A"/>
    <w:rsid w:val="009B235C"/>
    <w:rsid w:val="009B25D0"/>
    <w:rsid w:val="009B264D"/>
    <w:rsid w:val="009B3540"/>
    <w:rsid w:val="009B370E"/>
    <w:rsid w:val="009B396F"/>
    <w:rsid w:val="009B3A47"/>
    <w:rsid w:val="009B3B11"/>
    <w:rsid w:val="009B3B6E"/>
    <w:rsid w:val="009B43B2"/>
    <w:rsid w:val="009B44AB"/>
    <w:rsid w:val="009B496C"/>
    <w:rsid w:val="009B4BE9"/>
    <w:rsid w:val="009B4BF9"/>
    <w:rsid w:val="009B4C39"/>
    <w:rsid w:val="009B4FE1"/>
    <w:rsid w:val="009B506E"/>
    <w:rsid w:val="009B53BE"/>
    <w:rsid w:val="009B62DD"/>
    <w:rsid w:val="009B6A9B"/>
    <w:rsid w:val="009B6AD3"/>
    <w:rsid w:val="009B6C35"/>
    <w:rsid w:val="009B71CC"/>
    <w:rsid w:val="009C00D2"/>
    <w:rsid w:val="009C016A"/>
    <w:rsid w:val="009C01E9"/>
    <w:rsid w:val="009C0365"/>
    <w:rsid w:val="009C058E"/>
    <w:rsid w:val="009C09EA"/>
    <w:rsid w:val="009C0B48"/>
    <w:rsid w:val="009C1135"/>
    <w:rsid w:val="009C1B8A"/>
    <w:rsid w:val="009C2352"/>
    <w:rsid w:val="009C27D3"/>
    <w:rsid w:val="009C2EED"/>
    <w:rsid w:val="009C3064"/>
    <w:rsid w:val="009C33A3"/>
    <w:rsid w:val="009C43F0"/>
    <w:rsid w:val="009C46F8"/>
    <w:rsid w:val="009C4885"/>
    <w:rsid w:val="009C4A9E"/>
    <w:rsid w:val="009C4AD0"/>
    <w:rsid w:val="009C51A0"/>
    <w:rsid w:val="009C5D3E"/>
    <w:rsid w:val="009C6B5A"/>
    <w:rsid w:val="009C76BC"/>
    <w:rsid w:val="009C7877"/>
    <w:rsid w:val="009C795A"/>
    <w:rsid w:val="009C79FA"/>
    <w:rsid w:val="009C7BFA"/>
    <w:rsid w:val="009C7E16"/>
    <w:rsid w:val="009D01DD"/>
    <w:rsid w:val="009D098A"/>
    <w:rsid w:val="009D0CBB"/>
    <w:rsid w:val="009D11B3"/>
    <w:rsid w:val="009D11DB"/>
    <w:rsid w:val="009D16FC"/>
    <w:rsid w:val="009D1828"/>
    <w:rsid w:val="009D1BC9"/>
    <w:rsid w:val="009D1D76"/>
    <w:rsid w:val="009D21FE"/>
    <w:rsid w:val="009D246B"/>
    <w:rsid w:val="009D2704"/>
    <w:rsid w:val="009D2787"/>
    <w:rsid w:val="009D2B29"/>
    <w:rsid w:val="009D3777"/>
    <w:rsid w:val="009D4706"/>
    <w:rsid w:val="009D5092"/>
    <w:rsid w:val="009D5A20"/>
    <w:rsid w:val="009D5E45"/>
    <w:rsid w:val="009D5F7D"/>
    <w:rsid w:val="009D65EF"/>
    <w:rsid w:val="009D6D3B"/>
    <w:rsid w:val="009D7116"/>
    <w:rsid w:val="009D7596"/>
    <w:rsid w:val="009D7930"/>
    <w:rsid w:val="009D79C2"/>
    <w:rsid w:val="009E019D"/>
    <w:rsid w:val="009E0460"/>
    <w:rsid w:val="009E0712"/>
    <w:rsid w:val="009E0D21"/>
    <w:rsid w:val="009E136D"/>
    <w:rsid w:val="009E1A8E"/>
    <w:rsid w:val="009E207A"/>
    <w:rsid w:val="009E2362"/>
    <w:rsid w:val="009E248A"/>
    <w:rsid w:val="009E24CA"/>
    <w:rsid w:val="009E2B0B"/>
    <w:rsid w:val="009E2BC0"/>
    <w:rsid w:val="009E2C0A"/>
    <w:rsid w:val="009E2D0B"/>
    <w:rsid w:val="009E2EA2"/>
    <w:rsid w:val="009E3419"/>
    <w:rsid w:val="009E3B82"/>
    <w:rsid w:val="009E4719"/>
    <w:rsid w:val="009E487B"/>
    <w:rsid w:val="009E51E9"/>
    <w:rsid w:val="009E52B3"/>
    <w:rsid w:val="009E560A"/>
    <w:rsid w:val="009E5920"/>
    <w:rsid w:val="009E606F"/>
    <w:rsid w:val="009E641F"/>
    <w:rsid w:val="009E6553"/>
    <w:rsid w:val="009E699B"/>
    <w:rsid w:val="009E6F06"/>
    <w:rsid w:val="009E7348"/>
    <w:rsid w:val="009E783F"/>
    <w:rsid w:val="009E7A4A"/>
    <w:rsid w:val="009F01EB"/>
    <w:rsid w:val="009F090D"/>
    <w:rsid w:val="009F0C6B"/>
    <w:rsid w:val="009F0D29"/>
    <w:rsid w:val="009F139F"/>
    <w:rsid w:val="009F190F"/>
    <w:rsid w:val="009F2537"/>
    <w:rsid w:val="009F28C7"/>
    <w:rsid w:val="009F372A"/>
    <w:rsid w:val="009F3862"/>
    <w:rsid w:val="009F387A"/>
    <w:rsid w:val="009F3897"/>
    <w:rsid w:val="009F4005"/>
    <w:rsid w:val="009F4DF3"/>
    <w:rsid w:val="009F5E66"/>
    <w:rsid w:val="009F5FBA"/>
    <w:rsid w:val="009F6066"/>
    <w:rsid w:val="009F60EB"/>
    <w:rsid w:val="009F6867"/>
    <w:rsid w:val="009F6AA5"/>
    <w:rsid w:val="009F78FF"/>
    <w:rsid w:val="009F7A8D"/>
    <w:rsid w:val="009F7CBA"/>
    <w:rsid w:val="009F7F58"/>
    <w:rsid w:val="00A0005D"/>
    <w:rsid w:val="00A00C65"/>
    <w:rsid w:val="00A00FA7"/>
    <w:rsid w:val="00A010A7"/>
    <w:rsid w:val="00A0125D"/>
    <w:rsid w:val="00A01684"/>
    <w:rsid w:val="00A016AF"/>
    <w:rsid w:val="00A029F4"/>
    <w:rsid w:val="00A037E2"/>
    <w:rsid w:val="00A04EA0"/>
    <w:rsid w:val="00A059B5"/>
    <w:rsid w:val="00A05B0B"/>
    <w:rsid w:val="00A0603C"/>
    <w:rsid w:val="00A06056"/>
    <w:rsid w:val="00A0688C"/>
    <w:rsid w:val="00A06E14"/>
    <w:rsid w:val="00A07074"/>
    <w:rsid w:val="00A07379"/>
    <w:rsid w:val="00A07CED"/>
    <w:rsid w:val="00A10499"/>
    <w:rsid w:val="00A105D0"/>
    <w:rsid w:val="00A1113B"/>
    <w:rsid w:val="00A1198A"/>
    <w:rsid w:val="00A120F3"/>
    <w:rsid w:val="00A12324"/>
    <w:rsid w:val="00A12E40"/>
    <w:rsid w:val="00A13BA1"/>
    <w:rsid w:val="00A1473C"/>
    <w:rsid w:val="00A14905"/>
    <w:rsid w:val="00A149F3"/>
    <w:rsid w:val="00A1573D"/>
    <w:rsid w:val="00A1582B"/>
    <w:rsid w:val="00A158EC"/>
    <w:rsid w:val="00A158FD"/>
    <w:rsid w:val="00A1606D"/>
    <w:rsid w:val="00A163FA"/>
    <w:rsid w:val="00A1692F"/>
    <w:rsid w:val="00A16C33"/>
    <w:rsid w:val="00A1773F"/>
    <w:rsid w:val="00A20483"/>
    <w:rsid w:val="00A20824"/>
    <w:rsid w:val="00A20A17"/>
    <w:rsid w:val="00A20BB9"/>
    <w:rsid w:val="00A20D7A"/>
    <w:rsid w:val="00A215CB"/>
    <w:rsid w:val="00A21D0A"/>
    <w:rsid w:val="00A21D35"/>
    <w:rsid w:val="00A2226B"/>
    <w:rsid w:val="00A22750"/>
    <w:rsid w:val="00A2287D"/>
    <w:rsid w:val="00A228C8"/>
    <w:rsid w:val="00A22B60"/>
    <w:rsid w:val="00A22E78"/>
    <w:rsid w:val="00A23365"/>
    <w:rsid w:val="00A237D9"/>
    <w:rsid w:val="00A2384D"/>
    <w:rsid w:val="00A23A5B"/>
    <w:rsid w:val="00A24300"/>
    <w:rsid w:val="00A246B1"/>
    <w:rsid w:val="00A24C6A"/>
    <w:rsid w:val="00A24C7A"/>
    <w:rsid w:val="00A253AD"/>
    <w:rsid w:val="00A25497"/>
    <w:rsid w:val="00A2568B"/>
    <w:rsid w:val="00A26057"/>
    <w:rsid w:val="00A26235"/>
    <w:rsid w:val="00A26585"/>
    <w:rsid w:val="00A268D4"/>
    <w:rsid w:val="00A26B8F"/>
    <w:rsid w:val="00A27277"/>
    <w:rsid w:val="00A272A7"/>
    <w:rsid w:val="00A279CE"/>
    <w:rsid w:val="00A27E94"/>
    <w:rsid w:val="00A30342"/>
    <w:rsid w:val="00A30443"/>
    <w:rsid w:val="00A30C5B"/>
    <w:rsid w:val="00A30EE8"/>
    <w:rsid w:val="00A31CDD"/>
    <w:rsid w:val="00A31D2D"/>
    <w:rsid w:val="00A31D90"/>
    <w:rsid w:val="00A32329"/>
    <w:rsid w:val="00A32440"/>
    <w:rsid w:val="00A3273D"/>
    <w:rsid w:val="00A32C09"/>
    <w:rsid w:val="00A33520"/>
    <w:rsid w:val="00A337AC"/>
    <w:rsid w:val="00A345A4"/>
    <w:rsid w:val="00A354B5"/>
    <w:rsid w:val="00A356B2"/>
    <w:rsid w:val="00A357C2"/>
    <w:rsid w:val="00A3580C"/>
    <w:rsid w:val="00A35D0A"/>
    <w:rsid w:val="00A3606E"/>
    <w:rsid w:val="00A36142"/>
    <w:rsid w:val="00A368AC"/>
    <w:rsid w:val="00A370E9"/>
    <w:rsid w:val="00A3753E"/>
    <w:rsid w:val="00A37AE0"/>
    <w:rsid w:val="00A40903"/>
    <w:rsid w:val="00A40B61"/>
    <w:rsid w:val="00A40F3F"/>
    <w:rsid w:val="00A41381"/>
    <w:rsid w:val="00A414BF"/>
    <w:rsid w:val="00A415A4"/>
    <w:rsid w:val="00A41DC0"/>
    <w:rsid w:val="00A41DEB"/>
    <w:rsid w:val="00A41F57"/>
    <w:rsid w:val="00A4217E"/>
    <w:rsid w:val="00A4220A"/>
    <w:rsid w:val="00A422E2"/>
    <w:rsid w:val="00A42570"/>
    <w:rsid w:val="00A42977"/>
    <w:rsid w:val="00A42A19"/>
    <w:rsid w:val="00A42B29"/>
    <w:rsid w:val="00A42FD1"/>
    <w:rsid w:val="00A4386C"/>
    <w:rsid w:val="00A43997"/>
    <w:rsid w:val="00A43B35"/>
    <w:rsid w:val="00A43D2A"/>
    <w:rsid w:val="00A43D59"/>
    <w:rsid w:val="00A43DF2"/>
    <w:rsid w:val="00A443A8"/>
    <w:rsid w:val="00A443D0"/>
    <w:rsid w:val="00A448E9"/>
    <w:rsid w:val="00A44CBD"/>
    <w:rsid w:val="00A451A2"/>
    <w:rsid w:val="00A455D9"/>
    <w:rsid w:val="00A455E4"/>
    <w:rsid w:val="00A45760"/>
    <w:rsid w:val="00A457D1"/>
    <w:rsid w:val="00A45F52"/>
    <w:rsid w:val="00A45F76"/>
    <w:rsid w:val="00A469D9"/>
    <w:rsid w:val="00A46AD1"/>
    <w:rsid w:val="00A46F4C"/>
    <w:rsid w:val="00A46F6D"/>
    <w:rsid w:val="00A46FFA"/>
    <w:rsid w:val="00A475EE"/>
    <w:rsid w:val="00A4766C"/>
    <w:rsid w:val="00A478CC"/>
    <w:rsid w:val="00A47B05"/>
    <w:rsid w:val="00A50AF4"/>
    <w:rsid w:val="00A51014"/>
    <w:rsid w:val="00A51573"/>
    <w:rsid w:val="00A516B8"/>
    <w:rsid w:val="00A51A13"/>
    <w:rsid w:val="00A51DA8"/>
    <w:rsid w:val="00A51E51"/>
    <w:rsid w:val="00A51ECF"/>
    <w:rsid w:val="00A52913"/>
    <w:rsid w:val="00A53210"/>
    <w:rsid w:val="00A533BF"/>
    <w:rsid w:val="00A536AF"/>
    <w:rsid w:val="00A546B7"/>
    <w:rsid w:val="00A547B3"/>
    <w:rsid w:val="00A54AC0"/>
    <w:rsid w:val="00A54DE0"/>
    <w:rsid w:val="00A5544B"/>
    <w:rsid w:val="00A55AF8"/>
    <w:rsid w:val="00A55B89"/>
    <w:rsid w:val="00A55C49"/>
    <w:rsid w:val="00A56505"/>
    <w:rsid w:val="00A56EE4"/>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36A"/>
    <w:rsid w:val="00A663B3"/>
    <w:rsid w:val="00A66B86"/>
    <w:rsid w:val="00A6725E"/>
    <w:rsid w:val="00A677D1"/>
    <w:rsid w:val="00A67A2C"/>
    <w:rsid w:val="00A67D44"/>
    <w:rsid w:val="00A7015B"/>
    <w:rsid w:val="00A703D8"/>
    <w:rsid w:val="00A705C4"/>
    <w:rsid w:val="00A70AE6"/>
    <w:rsid w:val="00A70D8D"/>
    <w:rsid w:val="00A70F76"/>
    <w:rsid w:val="00A7116B"/>
    <w:rsid w:val="00A7161E"/>
    <w:rsid w:val="00A7176B"/>
    <w:rsid w:val="00A71D1D"/>
    <w:rsid w:val="00A71D91"/>
    <w:rsid w:val="00A7218E"/>
    <w:rsid w:val="00A7232D"/>
    <w:rsid w:val="00A7257B"/>
    <w:rsid w:val="00A72699"/>
    <w:rsid w:val="00A728CF"/>
    <w:rsid w:val="00A72DE6"/>
    <w:rsid w:val="00A72FFE"/>
    <w:rsid w:val="00A73A1B"/>
    <w:rsid w:val="00A73D14"/>
    <w:rsid w:val="00A73F7E"/>
    <w:rsid w:val="00A73F80"/>
    <w:rsid w:val="00A749F2"/>
    <w:rsid w:val="00A7514B"/>
    <w:rsid w:val="00A754E7"/>
    <w:rsid w:val="00A75703"/>
    <w:rsid w:val="00A7585A"/>
    <w:rsid w:val="00A7595C"/>
    <w:rsid w:val="00A75B23"/>
    <w:rsid w:val="00A75E13"/>
    <w:rsid w:val="00A7647C"/>
    <w:rsid w:val="00A7663B"/>
    <w:rsid w:val="00A76776"/>
    <w:rsid w:val="00A769E9"/>
    <w:rsid w:val="00A76D09"/>
    <w:rsid w:val="00A770F0"/>
    <w:rsid w:val="00A7714E"/>
    <w:rsid w:val="00A77C65"/>
    <w:rsid w:val="00A80E81"/>
    <w:rsid w:val="00A81404"/>
    <w:rsid w:val="00A81609"/>
    <w:rsid w:val="00A817E5"/>
    <w:rsid w:val="00A82130"/>
    <w:rsid w:val="00A82200"/>
    <w:rsid w:val="00A82495"/>
    <w:rsid w:val="00A82567"/>
    <w:rsid w:val="00A826AE"/>
    <w:rsid w:val="00A82DC0"/>
    <w:rsid w:val="00A82EF3"/>
    <w:rsid w:val="00A8313C"/>
    <w:rsid w:val="00A84170"/>
    <w:rsid w:val="00A84718"/>
    <w:rsid w:val="00A84C38"/>
    <w:rsid w:val="00A84FD0"/>
    <w:rsid w:val="00A85731"/>
    <w:rsid w:val="00A858B2"/>
    <w:rsid w:val="00A85A6E"/>
    <w:rsid w:val="00A85E99"/>
    <w:rsid w:val="00A86419"/>
    <w:rsid w:val="00A86607"/>
    <w:rsid w:val="00A8679F"/>
    <w:rsid w:val="00A86F0E"/>
    <w:rsid w:val="00A878F9"/>
    <w:rsid w:val="00A87D1B"/>
    <w:rsid w:val="00A90568"/>
    <w:rsid w:val="00A90B8F"/>
    <w:rsid w:val="00A90CA0"/>
    <w:rsid w:val="00A91650"/>
    <w:rsid w:val="00A91763"/>
    <w:rsid w:val="00A9194C"/>
    <w:rsid w:val="00A91D05"/>
    <w:rsid w:val="00A91DC1"/>
    <w:rsid w:val="00A92430"/>
    <w:rsid w:val="00A928E7"/>
    <w:rsid w:val="00A93280"/>
    <w:rsid w:val="00A934FE"/>
    <w:rsid w:val="00A935BE"/>
    <w:rsid w:val="00A9402C"/>
    <w:rsid w:val="00A94064"/>
    <w:rsid w:val="00A94789"/>
    <w:rsid w:val="00A9596E"/>
    <w:rsid w:val="00A95BDA"/>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1A4"/>
    <w:rsid w:val="00AA2360"/>
    <w:rsid w:val="00AA23A8"/>
    <w:rsid w:val="00AA252D"/>
    <w:rsid w:val="00AA2855"/>
    <w:rsid w:val="00AA2A9E"/>
    <w:rsid w:val="00AA2FB1"/>
    <w:rsid w:val="00AA318A"/>
    <w:rsid w:val="00AA3868"/>
    <w:rsid w:val="00AA3C73"/>
    <w:rsid w:val="00AA4724"/>
    <w:rsid w:val="00AA55DE"/>
    <w:rsid w:val="00AA5709"/>
    <w:rsid w:val="00AA5E14"/>
    <w:rsid w:val="00AA60F4"/>
    <w:rsid w:val="00AA670E"/>
    <w:rsid w:val="00AA676A"/>
    <w:rsid w:val="00AA69E3"/>
    <w:rsid w:val="00AA7BCB"/>
    <w:rsid w:val="00AA7DC2"/>
    <w:rsid w:val="00AB0123"/>
    <w:rsid w:val="00AB0832"/>
    <w:rsid w:val="00AB08D7"/>
    <w:rsid w:val="00AB0E87"/>
    <w:rsid w:val="00AB1553"/>
    <w:rsid w:val="00AB2548"/>
    <w:rsid w:val="00AB299B"/>
    <w:rsid w:val="00AB2A52"/>
    <w:rsid w:val="00AB2C9C"/>
    <w:rsid w:val="00AB2EA4"/>
    <w:rsid w:val="00AB359A"/>
    <w:rsid w:val="00AB36A1"/>
    <w:rsid w:val="00AB40B1"/>
    <w:rsid w:val="00AB4111"/>
    <w:rsid w:val="00AB46D0"/>
    <w:rsid w:val="00AB4B73"/>
    <w:rsid w:val="00AB4D60"/>
    <w:rsid w:val="00AB6135"/>
    <w:rsid w:val="00AB623A"/>
    <w:rsid w:val="00AB6BBD"/>
    <w:rsid w:val="00AB73FF"/>
    <w:rsid w:val="00AB77A7"/>
    <w:rsid w:val="00AB7D1B"/>
    <w:rsid w:val="00AC001C"/>
    <w:rsid w:val="00AC02FA"/>
    <w:rsid w:val="00AC133E"/>
    <w:rsid w:val="00AC1415"/>
    <w:rsid w:val="00AC1C83"/>
    <w:rsid w:val="00AC1CCD"/>
    <w:rsid w:val="00AC1DB1"/>
    <w:rsid w:val="00AC2338"/>
    <w:rsid w:val="00AC2397"/>
    <w:rsid w:val="00AC277F"/>
    <w:rsid w:val="00AC2F85"/>
    <w:rsid w:val="00AC3B49"/>
    <w:rsid w:val="00AC3FA1"/>
    <w:rsid w:val="00AC4139"/>
    <w:rsid w:val="00AC4855"/>
    <w:rsid w:val="00AC4F24"/>
    <w:rsid w:val="00AC53F0"/>
    <w:rsid w:val="00AC58ED"/>
    <w:rsid w:val="00AC5C8F"/>
    <w:rsid w:val="00AC5D35"/>
    <w:rsid w:val="00AC6A9B"/>
    <w:rsid w:val="00AC6AB8"/>
    <w:rsid w:val="00AC6ED0"/>
    <w:rsid w:val="00AC722A"/>
    <w:rsid w:val="00AC79FC"/>
    <w:rsid w:val="00AD03B8"/>
    <w:rsid w:val="00AD04E2"/>
    <w:rsid w:val="00AD06CA"/>
    <w:rsid w:val="00AD06D9"/>
    <w:rsid w:val="00AD0831"/>
    <w:rsid w:val="00AD0BDA"/>
    <w:rsid w:val="00AD1047"/>
    <w:rsid w:val="00AD106B"/>
    <w:rsid w:val="00AD1784"/>
    <w:rsid w:val="00AD1B5F"/>
    <w:rsid w:val="00AD1FD7"/>
    <w:rsid w:val="00AD2277"/>
    <w:rsid w:val="00AD2676"/>
    <w:rsid w:val="00AD28BD"/>
    <w:rsid w:val="00AD28F7"/>
    <w:rsid w:val="00AD29A7"/>
    <w:rsid w:val="00AD2CD6"/>
    <w:rsid w:val="00AD2D7F"/>
    <w:rsid w:val="00AD3168"/>
    <w:rsid w:val="00AD3A94"/>
    <w:rsid w:val="00AD3CD9"/>
    <w:rsid w:val="00AD4311"/>
    <w:rsid w:val="00AD4B66"/>
    <w:rsid w:val="00AD5316"/>
    <w:rsid w:val="00AD5576"/>
    <w:rsid w:val="00AD57A8"/>
    <w:rsid w:val="00AD5953"/>
    <w:rsid w:val="00AD5A54"/>
    <w:rsid w:val="00AD5CC6"/>
    <w:rsid w:val="00AD5CEB"/>
    <w:rsid w:val="00AD5F11"/>
    <w:rsid w:val="00AD62C6"/>
    <w:rsid w:val="00AD7026"/>
    <w:rsid w:val="00AD7182"/>
    <w:rsid w:val="00AD7920"/>
    <w:rsid w:val="00AD7990"/>
    <w:rsid w:val="00AD7B8D"/>
    <w:rsid w:val="00AD7E04"/>
    <w:rsid w:val="00AE0775"/>
    <w:rsid w:val="00AE1158"/>
    <w:rsid w:val="00AE11D3"/>
    <w:rsid w:val="00AE11DB"/>
    <w:rsid w:val="00AE11FA"/>
    <w:rsid w:val="00AE1262"/>
    <w:rsid w:val="00AE1314"/>
    <w:rsid w:val="00AE14B1"/>
    <w:rsid w:val="00AE1786"/>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06"/>
    <w:rsid w:val="00AE74DF"/>
    <w:rsid w:val="00AE752E"/>
    <w:rsid w:val="00AF020E"/>
    <w:rsid w:val="00AF1013"/>
    <w:rsid w:val="00AF139C"/>
    <w:rsid w:val="00AF1E3A"/>
    <w:rsid w:val="00AF1F43"/>
    <w:rsid w:val="00AF239D"/>
    <w:rsid w:val="00AF287F"/>
    <w:rsid w:val="00AF28CA"/>
    <w:rsid w:val="00AF3062"/>
    <w:rsid w:val="00AF3D25"/>
    <w:rsid w:val="00AF4CC4"/>
    <w:rsid w:val="00AF50FF"/>
    <w:rsid w:val="00AF522D"/>
    <w:rsid w:val="00AF533B"/>
    <w:rsid w:val="00AF5E22"/>
    <w:rsid w:val="00AF5F7A"/>
    <w:rsid w:val="00AF65BB"/>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4DC"/>
    <w:rsid w:val="00B04712"/>
    <w:rsid w:val="00B04D99"/>
    <w:rsid w:val="00B04DFB"/>
    <w:rsid w:val="00B05017"/>
    <w:rsid w:val="00B05733"/>
    <w:rsid w:val="00B05998"/>
    <w:rsid w:val="00B05AB9"/>
    <w:rsid w:val="00B05B00"/>
    <w:rsid w:val="00B06077"/>
    <w:rsid w:val="00B06804"/>
    <w:rsid w:val="00B0680D"/>
    <w:rsid w:val="00B06AC8"/>
    <w:rsid w:val="00B072DC"/>
    <w:rsid w:val="00B103ED"/>
    <w:rsid w:val="00B10A43"/>
    <w:rsid w:val="00B10FB5"/>
    <w:rsid w:val="00B117A4"/>
    <w:rsid w:val="00B11A35"/>
    <w:rsid w:val="00B128D5"/>
    <w:rsid w:val="00B12E28"/>
    <w:rsid w:val="00B13034"/>
    <w:rsid w:val="00B14296"/>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27A"/>
    <w:rsid w:val="00B2135B"/>
    <w:rsid w:val="00B213F2"/>
    <w:rsid w:val="00B21785"/>
    <w:rsid w:val="00B21904"/>
    <w:rsid w:val="00B21935"/>
    <w:rsid w:val="00B21AFE"/>
    <w:rsid w:val="00B21D08"/>
    <w:rsid w:val="00B21DB6"/>
    <w:rsid w:val="00B22930"/>
    <w:rsid w:val="00B22A66"/>
    <w:rsid w:val="00B22C00"/>
    <w:rsid w:val="00B230B7"/>
    <w:rsid w:val="00B23C36"/>
    <w:rsid w:val="00B2433C"/>
    <w:rsid w:val="00B246D4"/>
    <w:rsid w:val="00B25A37"/>
    <w:rsid w:val="00B26021"/>
    <w:rsid w:val="00B2618B"/>
    <w:rsid w:val="00B263B3"/>
    <w:rsid w:val="00B26540"/>
    <w:rsid w:val="00B269AD"/>
    <w:rsid w:val="00B26D2C"/>
    <w:rsid w:val="00B26F9C"/>
    <w:rsid w:val="00B27393"/>
    <w:rsid w:val="00B307C0"/>
    <w:rsid w:val="00B30C90"/>
    <w:rsid w:val="00B31095"/>
    <w:rsid w:val="00B316A1"/>
    <w:rsid w:val="00B31A17"/>
    <w:rsid w:val="00B3211B"/>
    <w:rsid w:val="00B324E3"/>
    <w:rsid w:val="00B32968"/>
    <w:rsid w:val="00B33100"/>
    <w:rsid w:val="00B346FF"/>
    <w:rsid w:val="00B34B4D"/>
    <w:rsid w:val="00B34F72"/>
    <w:rsid w:val="00B35B06"/>
    <w:rsid w:val="00B3641C"/>
    <w:rsid w:val="00B36966"/>
    <w:rsid w:val="00B36A11"/>
    <w:rsid w:val="00B36D6E"/>
    <w:rsid w:val="00B3776C"/>
    <w:rsid w:val="00B37969"/>
    <w:rsid w:val="00B40690"/>
    <w:rsid w:val="00B40FEB"/>
    <w:rsid w:val="00B41049"/>
    <w:rsid w:val="00B410D6"/>
    <w:rsid w:val="00B41D2A"/>
    <w:rsid w:val="00B41DA9"/>
    <w:rsid w:val="00B42034"/>
    <w:rsid w:val="00B42076"/>
    <w:rsid w:val="00B4269D"/>
    <w:rsid w:val="00B4280D"/>
    <w:rsid w:val="00B42B0A"/>
    <w:rsid w:val="00B42CEE"/>
    <w:rsid w:val="00B43160"/>
    <w:rsid w:val="00B43659"/>
    <w:rsid w:val="00B4398B"/>
    <w:rsid w:val="00B439BF"/>
    <w:rsid w:val="00B43D8E"/>
    <w:rsid w:val="00B43FF7"/>
    <w:rsid w:val="00B4458D"/>
    <w:rsid w:val="00B445C1"/>
    <w:rsid w:val="00B44E95"/>
    <w:rsid w:val="00B44EB6"/>
    <w:rsid w:val="00B45695"/>
    <w:rsid w:val="00B45BB7"/>
    <w:rsid w:val="00B4601B"/>
    <w:rsid w:val="00B46913"/>
    <w:rsid w:val="00B46943"/>
    <w:rsid w:val="00B47309"/>
    <w:rsid w:val="00B47812"/>
    <w:rsid w:val="00B5019D"/>
    <w:rsid w:val="00B5028B"/>
    <w:rsid w:val="00B50B42"/>
    <w:rsid w:val="00B50E2F"/>
    <w:rsid w:val="00B50FD0"/>
    <w:rsid w:val="00B51008"/>
    <w:rsid w:val="00B51536"/>
    <w:rsid w:val="00B517EA"/>
    <w:rsid w:val="00B51E7B"/>
    <w:rsid w:val="00B5220B"/>
    <w:rsid w:val="00B52283"/>
    <w:rsid w:val="00B527AB"/>
    <w:rsid w:val="00B52A44"/>
    <w:rsid w:val="00B52AC6"/>
    <w:rsid w:val="00B531EB"/>
    <w:rsid w:val="00B53C32"/>
    <w:rsid w:val="00B53CB0"/>
    <w:rsid w:val="00B540C9"/>
    <w:rsid w:val="00B542E1"/>
    <w:rsid w:val="00B543C4"/>
    <w:rsid w:val="00B543EC"/>
    <w:rsid w:val="00B54560"/>
    <w:rsid w:val="00B548A1"/>
    <w:rsid w:val="00B54DEE"/>
    <w:rsid w:val="00B55037"/>
    <w:rsid w:val="00B557AC"/>
    <w:rsid w:val="00B55A2A"/>
    <w:rsid w:val="00B55F62"/>
    <w:rsid w:val="00B56476"/>
    <w:rsid w:val="00B56796"/>
    <w:rsid w:val="00B5752C"/>
    <w:rsid w:val="00B57880"/>
    <w:rsid w:val="00B5790A"/>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1B6"/>
    <w:rsid w:val="00B725E2"/>
    <w:rsid w:val="00B72773"/>
    <w:rsid w:val="00B7293E"/>
    <w:rsid w:val="00B7309F"/>
    <w:rsid w:val="00B73AE1"/>
    <w:rsid w:val="00B741ED"/>
    <w:rsid w:val="00B747CF"/>
    <w:rsid w:val="00B74808"/>
    <w:rsid w:val="00B74958"/>
    <w:rsid w:val="00B74C7D"/>
    <w:rsid w:val="00B74D16"/>
    <w:rsid w:val="00B74D94"/>
    <w:rsid w:val="00B7519F"/>
    <w:rsid w:val="00B75205"/>
    <w:rsid w:val="00B753AB"/>
    <w:rsid w:val="00B753DE"/>
    <w:rsid w:val="00B75970"/>
    <w:rsid w:val="00B76566"/>
    <w:rsid w:val="00B770D2"/>
    <w:rsid w:val="00B77292"/>
    <w:rsid w:val="00B77A73"/>
    <w:rsid w:val="00B803CA"/>
    <w:rsid w:val="00B806EA"/>
    <w:rsid w:val="00B80833"/>
    <w:rsid w:val="00B80963"/>
    <w:rsid w:val="00B80A33"/>
    <w:rsid w:val="00B80DBC"/>
    <w:rsid w:val="00B80EFA"/>
    <w:rsid w:val="00B81329"/>
    <w:rsid w:val="00B81A75"/>
    <w:rsid w:val="00B82331"/>
    <w:rsid w:val="00B8277C"/>
    <w:rsid w:val="00B8373D"/>
    <w:rsid w:val="00B839BC"/>
    <w:rsid w:val="00B847C8"/>
    <w:rsid w:val="00B84C25"/>
    <w:rsid w:val="00B84D6E"/>
    <w:rsid w:val="00B84FDB"/>
    <w:rsid w:val="00B8541F"/>
    <w:rsid w:val="00B8564B"/>
    <w:rsid w:val="00B85CCA"/>
    <w:rsid w:val="00B85D6C"/>
    <w:rsid w:val="00B85E1F"/>
    <w:rsid w:val="00B868FE"/>
    <w:rsid w:val="00B86E4F"/>
    <w:rsid w:val="00B876E2"/>
    <w:rsid w:val="00B87951"/>
    <w:rsid w:val="00B9005B"/>
    <w:rsid w:val="00B90BD0"/>
    <w:rsid w:val="00B91320"/>
    <w:rsid w:val="00B91935"/>
    <w:rsid w:val="00B9201D"/>
    <w:rsid w:val="00B92352"/>
    <w:rsid w:val="00B92973"/>
    <w:rsid w:val="00B931B7"/>
    <w:rsid w:val="00B9370C"/>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3B1"/>
    <w:rsid w:val="00BA0C13"/>
    <w:rsid w:val="00BA104E"/>
    <w:rsid w:val="00BA1296"/>
    <w:rsid w:val="00BA1355"/>
    <w:rsid w:val="00BA1746"/>
    <w:rsid w:val="00BA179F"/>
    <w:rsid w:val="00BA17D0"/>
    <w:rsid w:val="00BA1DCC"/>
    <w:rsid w:val="00BA1E65"/>
    <w:rsid w:val="00BA1F90"/>
    <w:rsid w:val="00BA2006"/>
    <w:rsid w:val="00BA2314"/>
    <w:rsid w:val="00BA2466"/>
    <w:rsid w:val="00BA2645"/>
    <w:rsid w:val="00BA2708"/>
    <w:rsid w:val="00BA47A0"/>
    <w:rsid w:val="00BA4AD1"/>
    <w:rsid w:val="00BA4ED5"/>
    <w:rsid w:val="00BA5B65"/>
    <w:rsid w:val="00BA5B6C"/>
    <w:rsid w:val="00BA64BE"/>
    <w:rsid w:val="00BA6524"/>
    <w:rsid w:val="00BA6793"/>
    <w:rsid w:val="00BA6E77"/>
    <w:rsid w:val="00BA7064"/>
    <w:rsid w:val="00BA77B4"/>
    <w:rsid w:val="00BA7B37"/>
    <w:rsid w:val="00BB01F4"/>
    <w:rsid w:val="00BB1B2F"/>
    <w:rsid w:val="00BB1F66"/>
    <w:rsid w:val="00BB29D4"/>
    <w:rsid w:val="00BB2BE3"/>
    <w:rsid w:val="00BB30CA"/>
    <w:rsid w:val="00BB31AC"/>
    <w:rsid w:val="00BB322B"/>
    <w:rsid w:val="00BB3A2F"/>
    <w:rsid w:val="00BB4FCD"/>
    <w:rsid w:val="00BB4FFE"/>
    <w:rsid w:val="00BB51BC"/>
    <w:rsid w:val="00BB5BA4"/>
    <w:rsid w:val="00BB5C55"/>
    <w:rsid w:val="00BB6C59"/>
    <w:rsid w:val="00BB6F0D"/>
    <w:rsid w:val="00BB71B8"/>
    <w:rsid w:val="00BB75D1"/>
    <w:rsid w:val="00BB75F8"/>
    <w:rsid w:val="00BB7839"/>
    <w:rsid w:val="00BB784E"/>
    <w:rsid w:val="00BB7854"/>
    <w:rsid w:val="00BB78B1"/>
    <w:rsid w:val="00BB7917"/>
    <w:rsid w:val="00BB7C40"/>
    <w:rsid w:val="00BB7E78"/>
    <w:rsid w:val="00BC02FD"/>
    <w:rsid w:val="00BC0F21"/>
    <w:rsid w:val="00BC17CA"/>
    <w:rsid w:val="00BC1B43"/>
    <w:rsid w:val="00BC1C6D"/>
    <w:rsid w:val="00BC1EB6"/>
    <w:rsid w:val="00BC2269"/>
    <w:rsid w:val="00BC230C"/>
    <w:rsid w:val="00BC272D"/>
    <w:rsid w:val="00BC2CDB"/>
    <w:rsid w:val="00BC3123"/>
    <w:rsid w:val="00BC34BB"/>
    <w:rsid w:val="00BC3A68"/>
    <w:rsid w:val="00BC5397"/>
    <w:rsid w:val="00BC53DE"/>
    <w:rsid w:val="00BC552E"/>
    <w:rsid w:val="00BC592D"/>
    <w:rsid w:val="00BC5D41"/>
    <w:rsid w:val="00BC5E83"/>
    <w:rsid w:val="00BC62FE"/>
    <w:rsid w:val="00BC6622"/>
    <w:rsid w:val="00BC674F"/>
    <w:rsid w:val="00BC69FC"/>
    <w:rsid w:val="00BC6D91"/>
    <w:rsid w:val="00BC73DE"/>
    <w:rsid w:val="00BC74A2"/>
    <w:rsid w:val="00BC79F3"/>
    <w:rsid w:val="00BD054B"/>
    <w:rsid w:val="00BD05D4"/>
    <w:rsid w:val="00BD165F"/>
    <w:rsid w:val="00BD176E"/>
    <w:rsid w:val="00BD17E8"/>
    <w:rsid w:val="00BD1E9F"/>
    <w:rsid w:val="00BD3600"/>
    <w:rsid w:val="00BD388F"/>
    <w:rsid w:val="00BD4411"/>
    <w:rsid w:val="00BD47A8"/>
    <w:rsid w:val="00BD4E31"/>
    <w:rsid w:val="00BD6B2F"/>
    <w:rsid w:val="00BD71EB"/>
    <w:rsid w:val="00BD7347"/>
    <w:rsid w:val="00BD76DA"/>
    <w:rsid w:val="00BD79BE"/>
    <w:rsid w:val="00BD7D0F"/>
    <w:rsid w:val="00BE00B2"/>
    <w:rsid w:val="00BE056B"/>
    <w:rsid w:val="00BE0D93"/>
    <w:rsid w:val="00BE174A"/>
    <w:rsid w:val="00BE268B"/>
    <w:rsid w:val="00BE2975"/>
    <w:rsid w:val="00BE3035"/>
    <w:rsid w:val="00BE3888"/>
    <w:rsid w:val="00BE3BD3"/>
    <w:rsid w:val="00BE3E9B"/>
    <w:rsid w:val="00BE42F0"/>
    <w:rsid w:val="00BE4397"/>
    <w:rsid w:val="00BE489A"/>
    <w:rsid w:val="00BE584B"/>
    <w:rsid w:val="00BE5933"/>
    <w:rsid w:val="00BE5E33"/>
    <w:rsid w:val="00BE62B9"/>
    <w:rsid w:val="00BE68A7"/>
    <w:rsid w:val="00BE696C"/>
    <w:rsid w:val="00BE7D49"/>
    <w:rsid w:val="00BF04EE"/>
    <w:rsid w:val="00BF063F"/>
    <w:rsid w:val="00BF0652"/>
    <w:rsid w:val="00BF0697"/>
    <w:rsid w:val="00BF081E"/>
    <w:rsid w:val="00BF0B78"/>
    <w:rsid w:val="00BF0BFA"/>
    <w:rsid w:val="00BF0FE7"/>
    <w:rsid w:val="00BF1830"/>
    <w:rsid w:val="00BF1A16"/>
    <w:rsid w:val="00BF1B62"/>
    <w:rsid w:val="00BF2581"/>
    <w:rsid w:val="00BF3C8D"/>
    <w:rsid w:val="00BF4168"/>
    <w:rsid w:val="00BF424D"/>
    <w:rsid w:val="00BF42E8"/>
    <w:rsid w:val="00BF5416"/>
    <w:rsid w:val="00BF55FE"/>
    <w:rsid w:val="00BF56F0"/>
    <w:rsid w:val="00BF5A0E"/>
    <w:rsid w:val="00BF5E3B"/>
    <w:rsid w:val="00BF63B2"/>
    <w:rsid w:val="00BF64E5"/>
    <w:rsid w:val="00BF6B7F"/>
    <w:rsid w:val="00BF6E7F"/>
    <w:rsid w:val="00BF71F2"/>
    <w:rsid w:val="00BF7304"/>
    <w:rsid w:val="00BF7E14"/>
    <w:rsid w:val="00C00776"/>
    <w:rsid w:val="00C00AAC"/>
    <w:rsid w:val="00C01BCA"/>
    <w:rsid w:val="00C023EF"/>
    <w:rsid w:val="00C02B47"/>
    <w:rsid w:val="00C02F28"/>
    <w:rsid w:val="00C03FCA"/>
    <w:rsid w:val="00C05C9F"/>
    <w:rsid w:val="00C05FA2"/>
    <w:rsid w:val="00C0612E"/>
    <w:rsid w:val="00C06464"/>
    <w:rsid w:val="00C067F3"/>
    <w:rsid w:val="00C06B22"/>
    <w:rsid w:val="00C06B3A"/>
    <w:rsid w:val="00C06BE8"/>
    <w:rsid w:val="00C06D90"/>
    <w:rsid w:val="00C06F07"/>
    <w:rsid w:val="00C0778F"/>
    <w:rsid w:val="00C07796"/>
    <w:rsid w:val="00C10CC0"/>
    <w:rsid w:val="00C114FB"/>
    <w:rsid w:val="00C11CE5"/>
    <w:rsid w:val="00C11D18"/>
    <w:rsid w:val="00C12562"/>
    <w:rsid w:val="00C1276D"/>
    <w:rsid w:val="00C12DF5"/>
    <w:rsid w:val="00C1326F"/>
    <w:rsid w:val="00C134A4"/>
    <w:rsid w:val="00C14CC8"/>
    <w:rsid w:val="00C14FCD"/>
    <w:rsid w:val="00C153AD"/>
    <w:rsid w:val="00C15406"/>
    <w:rsid w:val="00C15C6A"/>
    <w:rsid w:val="00C15DF5"/>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1A2"/>
    <w:rsid w:val="00C253DD"/>
    <w:rsid w:val="00C25EC4"/>
    <w:rsid w:val="00C261D3"/>
    <w:rsid w:val="00C2623D"/>
    <w:rsid w:val="00C263F1"/>
    <w:rsid w:val="00C268F7"/>
    <w:rsid w:val="00C26F31"/>
    <w:rsid w:val="00C27679"/>
    <w:rsid w:val="00C27BE7"/>
    <w:rsid w:val="00C3034D"/>
    <w:rsid w:val="00C304CB"/>
    <w:rsid w:val="00C31760"/>
    <w:rsid w:val="00C31791"/>
    <w:rsid w:val="00C31BCF"/>
    <w:rsid w:val="00C31FF6"/>
    <w:rsid w:val="00C320F3"/>
    <w:rsid w:val="00C322C5"/>
    <w:rsid w:val="00C32994"/>
    <w:rsid w:val="00C32A12"/>
    <w:rsid w:val="00C32D32"/>
    <w:rsid w:val="00C3368A"/>
    <w:rsid w:val="00C337ED"/>
    <w:rsid w:val="00C339C7"/>
    <w:rsid w:val="00C33BEC"/>
    <w:rsid w:val="00C34819"/>
    <w:rsid w:val="00C34CEB"/>
    <w:rsid w:val="00C3518F"/>
    <w:rsid w:val="00C353D3"/>
    <w:rsid w:val="00C35BA8"/>
    <w:rsid w:val="00C3647A"/>
    <w:rsid w:val="00C37DCF"/>
    <w:rsid w:val="00C40794"/>
    <w:rsid w:val="00C41448"/>
    <w:rsid w:val="00C41C5D"/>
    <w:rsid w:val="00C41E93"/>
    <w:rsid w:val="00C43E8B"/>
    <w:rsid w:val="00C44908"/>
    <w:rsid w:val="00C44E6E"/>
    <w:rsid w:val="00C45082"/>
    <w:rsid w:val="00C450B6"/>
    <w:rsid w:val="00C45292"/>
    <w:rsid w:val="00C4541E"/>
    <w:rsid w:val="00C45696"/>
    <w:rsid w:val="00C456FE"/>
    <w:rsid w:val="00C45C7E"/>
    <w:rsid w:val="00C45E20"/>
    <w:rsid w:val="00C4695B"/>
    <w:rsid w:val="00C46FF8"/>
    <w:rsid w:val="00C47369"/>
    <w:rsid w:val="00C4752A"/>
    <w:rsid w:val="00C4780E"/>
    <w:rsid w:val="00C47920"/>
    <w:rsid w:val="00C47E51"/>
    <w:rsid w:val="00C503CB"/>
    <w:rsid w:val="00C506AA"/>
    <w:rsid w:val="00C50C02"/>
    <w:rsid w:val="00C5185F"/>
    <w:rsid w:val="00C518AF"/>
    <w:rsid w:val="00C51BF8"/>
    <w:rsid w:val="00C522C3"/>
    <w:rsid w:val="00C52B02"/>
    <w:rsid w:val="00C52EF1"/>
    <w:rsid w:val="00C535D4"/>
    <w:rsid w:val="00C5392B"/>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57C04"/>
    <w:rsid w:val="00C6084A"/>
    <w:rsid w:val="00C60970"/>
    <w:rsid w:val="00C60C7E"/>
    <w:rsid w:val="00C61945"/>
    <w:rsid w:val="00C6207A"/>
    <w:rsid w:val="00C624EE"/>
    <w:rsid w:val="00C62C3A"/>
    <w:rsid w:val="00C63116"/>
    <w:rsid w:val="00C631B2"/>
    <w:rsid w:val="00C632AB"/>
    <w:rsid w:val="00C636FD"/>
    <w:rsid w:val="00C63AFE"/>
    <w:rsid w:val="00C63CA0"/>
    <w:rsid w:val="00C648F9"/>
    <w:rsid w:val="00C64A4E"/>
    <w:rsid w:val="00C64DF6"/>
    <w:rsid w:val="00C654DB"/>
    <w:rsid w:val="00C65931"/>
    <w:rsid w:val="00C659B5"/>
    <w:rsid w:val="00C65EF5"/>
    <w:rsid w:val="00C65F8D"/>
    <w:rsid w:val="00C66842"/>
    <w:rsid w:val="00C67B2C"/>
    <w:rsid w:val="00C67C64"/>
    <w:rsid w:val="00C70828"/>
    <w:rsid w:val="00C70F76"/>
    <w:rsid w:val="00C71541"/>
    <w:rsid w:val="00C71DE9"/>
    <w:rsid w:val="00C722B9"/>
    <w:rsid w:val="00C725CF"/>
    <w:rsid w:val="00C72CDA"/>
    <w:rsid w:val="00C72E47"/>
    <w:rsid w:val="00C72E69"/>
    <w:rsid w:val="00C730C7"/>
    <w:rsid w:val="00C73187"/>
    <w:rsid w:val="00C733B6"/>
    <w:rsid w:val="00C73478"/>
    <w:rsid w:val="00C73504"/>
    <w:rsid w:val="00C73770"/>
    <w:rsid w:val="00C737B8"/>
    <w:rsid w:val="00C74005"/>
    <w:rsid w:val="00C74225"/>
    <w:rsid w:val="00C743EE"/>
    <w:rsid w:val="00C745D1"/>
    <w:rsid w:val="00C748CA"/>
    <w:rsid w:val="00C749BF"/>
    <w:rsid w:val="00C74A83"/>
    <w:rsid w:val="00C74D46"/>
    <w:rsid w:val="00C76505"/>
    <w:rsid w:val="00C77679"/>
    <w:rsid w:val="00C77FEC"/>
    <w:rsid w:val="00C8043D"/>
    <w:rsid w:val="00C80449"/>
    <w:rsid w:val="00C806CD"/>
    <w:rsid w:val="00C80953"/>
    <w:rsid w:val="00C81261"/>
    <w:rsid w:val="00C8159E"/>
    <w:rsid w:val="00C817AF"/>
    <w:rsid w:val="00C829D9"/>
    <w:rsid w:val="00C82BE1"/>
    <w:rsid w:val="00C82D8F"/>
    <w:rsid w:val="00C82F1A"/>
    <w:rsid w:val="00C82FED"/>
    <w:rsid w:val="00C833AA"/>
    <w:rsid w:val="00C836BA"/>
    <w:rsid w:val="00C8397E"/>
    <w:rsid w:val="00C83EC5"/>
    <w:rsid w:val="00C84519"/>
    <w:rsid w:val="00C847FA"/>
    <w:rsid w:val="00C84C62"/>
    <w:rsid w:val="00C84FED"/>
    <w:rsid w:val="00C8647A"/>
    <w:rsid w:val="00C86516"/>
    <w:rsid w:val="00C86B61"/>
    <w:rsid w:val="00C87581"/>
    <w:rsid w:val="00C8777C"/>
    <w:rsid w:val="00C87F39"/>
    <w:rsid w:val="00C900A1"/>
    <w:rsid w:val="00C90167"/>
    <w:rsid w:val="00C905C0"/>
    <w:rsid w:val="00C9067B"/>
    <w:rsid w:val="00C90987"/>
    <w:rsid w:val="00C90E42"/>
    <w:rsid w:val="00C916E2"/>
    <w:rsid w:val="00C91A42"/>
    <w:rsid w:val="00C9238E"/>
    <w:rsid w:val="00C924BB"/>
    <w:rsid w:val="00C926CD"/>
    <w:rsid w:val="00C92DA5"/>
    <w:rsid w:val="00C92E17"/>
    <w:rsid w:val="00C933A6"/>
    <w:rsid w:val="00C93F94"/>
    <w:rsid w:val="00C9400E"/>
    <w:rsid w:val="00C94031"/>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435"/>
    <w:rsid w:val="00CA0D20"/>
    <w:rsid w:val="00CA0F03"/>
    <w:rsid w:val="00CA0FD6"/>
    <w:rsid w:val="00CA1BF5"/>
    <w:rsid w:val="00CA1DF5"/>
    <w:rsid w:val="00CA1F18"/>
    <w:rsid w:val="00CA1FAB"/>
    <w:rsid w:val="00CA23B3"/>
    <w:rsid w:val="00CA2BA0"/>
    <w:rsid w:val="00CA2E68"/>
    <w:rsid w:val="00CA30AC"/>
    <w:rsid w:val="00CA30B7"/>
    <w:rsid w:val="00CA3386"/>
    <w:rsid w:val="00CA365D"/>
    <w:rsid w:val="00CA3904"/>
    <w:rsid w:val="00CA3BBB"/>
    <w:rsid w:val="00CA4122"/>
    <w:rsid w:val="00CA418B"/>
    <w:rsid w:val="00CA45E2"/>
    <w:rsid w:val="00CA46E7"/>
    <w:rsid w:val="00CA4B34"/>
    <w:rsid w:val="00CA4D44"/>
    <w:rsid w:val="00CA4DF2"/>
    <w:rsid w:val="00CA5142"/>
    <w:rsid w:val="00CA558D"/>
    <w:rsid w:val="00CA6782"/>
    <w:rsid w:val="00CA735B"/>
    <w:rsid w:val="00CA74E0"/>
    <w:rsid w:val="00CA7B39"/>
    <w:rsid w:val="00CB0362"/>
    <w:rsid w:val="00CB0743"/>
    <w:rsid w:val="00CB0DE0"/>
    <w:rsid w:val="00CB12E7"/>
    <w:rsid w:val="00CB1493"/>
    <w:rsid w:val="00CB163A"/>
    <w:rsid w:val="00CB1761"/>
    <w:rsid w:val="00CB1891"/>
    <w:rsid w:val="00CB294D"/>
    <w:rsid w:val="00CB2C20"/>
    <w:rsid w:val="00CB2F0A"/>
    <w:rsid w:val="00CB3CB4"/>
    <w:rsid w:val="00CB3F22"/>
    <w:rsid w:val="00CB4ABF"/>
    <w:rsid w:val="00CB55FF"/>
    <w:rsid w:val="00CB5926"/>
    <w:rsid w:val="00CB6E35"/>
    <w:rsid w:val="00CB799C"/>
    <w:rsid w:val="00CB7ADC"/>
    <w:rsid w:val="00CB7D4D"/>
    <w:rsid w:val="00CB7F01"/>
    <w:rsid w:val="00CC007D"/>
    <w:rsid w:val="00CC0170"/>
    <w:rsid w:val="00CC02F2"/>
    <w:rsid w:val="00CC065F"/>
    <w:rsid w:val="00CC0F8F"/>
    <w:rsid w:val="00CC1413"/>
    <w:rsid w:val="00CC1573"/>
    <w:rsid w:val="00CC1B2D"/>
    <w:rsid w:val="00CC2156"/>
    <w:rsid w:val="00CC2333"/>
    <w:rsid w:val="00CC261B"/>
    <w:rsid w:val="00CC2B77"/>
    <w:rsid w:val="00CC2DB1"/>
    <w:rsid w:val="00CC31DE"/>
    <w:rsid w:val="00CC33B2"/>
    <w:rsid w:val="00CC4065"/>
    <w:rsid w:val="00CC40E5"/>
    <w:rsid w:val="00CC41A2"/>
    <w:rsid w:val="00CC4726"/>
    <w:rsid w:val="00CC4B9E"/>
    <w:rsid w:val="00CC4DA2"/>
    <w:rsid w:val="00CC545D"/>
    <w:rsid w:val="00CC562B"/>
    <w:rsid w:val="00CC5633"/>
    <w:rsid w:val="00CC57C6"/>
    <w:rsid w:val="00CC5FA4"/>
    <w:rsid w:val="00CC631B"/>
    <w:rsid w:val="00CC6734"/>
    <w:rsid w:val="00CC68EE"/>
    <w:rsid w:val="00CC6A6C"/>
    <w:rsid w:val="00CC70A2"/>
    <w:rsid w:val="00CC75B9"/>
    <w:rsid w:val="00CC7B51"/>
    <w:rsid w:val="00CC7C76"/>
    <w:rsid w:val="00CC7CC6"/>
    <w:rsid w:val="00CC7D01"/>
    <w:rsid w:val="00CD0784"/>
    <w:rsid w:val="00CD083E"/>
    <w:rsid w:val="00CD0C5B"/>
    <w:rsid w:val="00CD0EFC"/>
    <w:rsid w:val="00CD157B"/>
    <w:rsid w:val="00CD1992"/>
    <w:rsid w:val="00CD1A2F"/>
    <w:rsid w:val="00CD1BB6"/>
    <w:rsid w:val="00CD255D"/>
    <w:rsid w:val="00CD2834"/>
    <w:rsid w:val="00CD2A1B"/>
    <w:rsid w:val="00CD2BF8"/>
    <w:rsid w:val="00CD3149"/>
    <w:rsid w:val="00CD3943"/>
    <w:rsid w:val="00CD48F5"/>
    <w:rsid w:val="00CD4A96"/>
    <w:rsid w:val="00CD4DB7"/>
    <w:rsid w:val="00CD4F46"/>
    <w:rsid w:val="00CD4FC1"/>
    <w:rsid w:val="00CD51BB"/>
    <w:rsid w:val="00CD6538"/>
    <w:rsid w:val="00CD6BB3"/>
    <w:rsid w:val="00CD70A6"/>
    <w:rsid w:val="00CD73C1"/>
    <w:rsid w:val="00CD7A59"/>
    <w:rsid w:val="00CD7E51"/>
    <w:rsid w:val="00CD7E93"/>
    <w:rsid w:val="00CD7ED1"/>
    <w:rsid w:val="00CE0671"/>
    <w:rsid w:val="00CE0795"/>
    <w:rsid w:val="00CE0AEB"/>
    <w:rsid w:val="00CE0C94"/>
    <w:rsid w:val="00CE0D01"/>
    <w:rsid w:val="00CE1287"/>
    <w:rsid w:val="00CE156E"/>
    <w:rsid w:val="00CE1B05"/>
    <w:rsid w:val="00CE1E22"/>
    <w:rsid w:val="00CE1E40"/>
    <w:rsid w:val="00CE1ED6"/>
    <w:rsid w:val="00CE23A4"/>
    <w:rsid w:val="00CE2BB8"/>
    <w:rsid w:val="00CE2F99"/>
    <w:rsid w:val="00CE33DF"/>
    <w:rsid w:val="00CE3861"/>
    <w:rsid w:val="00CE3DFD"/>
    <w:rsid w:val="00CE3EFE"/>
    <w:rsid w:val="00CE40E2"/>
    <w:rsid w:val="00CE4220"/>
    <w:rsid w:val="00CE4474"/>
    <w:rsid w:val="00CE4A19"/>
    <w:rsid w:val="00CE4C6C"/>
    <w:rsid w:val="00CE4CE1"/>
    <w:rsid w:val="00CE4DC6"/>
    <w:rsid w:val="00CE5644"/>
    <w:rsid w:val="00CE5820"/>
    <w:rsid w:val="00CE5B07"/>
    <w:rsid w:val="00CE6830"/>
    <w:rsid w:val="00CE6985"/>
    <w:rsid w:val="00CE6DFB"/>
    <w:rsid w:val="00CE700D"/>
    <w:rsid w:val="00CE73D9"/>
    <w:rsid w:val="00CE7CD8"/>
    <w:rsid w:val="00CE7CF8"/>
    <w:rsid w:val="00CF0706"/>
    <w:rsid w:val="00CF0BD9"/>
    <w:rsid w:val="00CF13BC"/>
    <w:rsid w:val="00CF1408"/>
    <w:rsid w:val="00CF1778"/>
    <w:rsid w:val="00CF3020"/>
    <w:rsid w:val="00CF3278"/>
    <w:rsid w:val="00CF346F"/>
    <w:rsid w:val="00CF3A3C"/>
    <w:rsid w:val="00CF3FF9"/>
    <w:rsid w:val="00CF4175"/>
    <w:rsid w:val="00CF4245"/>
    <w:rsid w:val="00CF45DD"/>
    <w:rsid w:val="00CF4D45"/>
    <w:rsid w:val="00CF54B4"/>
    <w:rsid w:val="00CF58FE"/>
    <w:rsid w:val="00CF5D42"/>
    <w:rsid w:val="00CF5DCC"/>
    <w:rsid w:val="00CF5F17"/>
    <w:rsid w:val="00CF6286"/>
    <w:rsid w:val="00CF62B7"/>
    <w:rsid w:val="00CF6A35"/>
    <w:rsid w:val="00CF6A86"/>
    <w:rsid w:val="00CF6BB5"/>
    <w:rsid w:val="00CF7BB2"/>
    <w:rsid w:val="00CF7DA3"/>
    <w:rsid w:val="00D001E5"/>
    <w:rsid w:val="00D00922"/>
    <w:rsid w:val="00D009C0"/>
    <w:rsid w:val="00D00B9D"/>
    <w:rsid w:val="00D00FD6"/>
    <w:rsid w:val="00D01FA6"/>
    <w:rsid w:val="00D0206E"/>
    <w:rsid w:val="00D0210F"/>
    <w:rsid w:val="00D02418"/>
    <w:rsid w:val="00D02608"/>
    <w:rsid w:val="00D02C69"/>
    <w:rsid w:val="00D02D95"/>
    <w:rsid w:val="00D02F55"/>
    <w:rsid w:val="00D0304D"/>
    <w:rsid w:val="00D03FC6"/>
    <w:rsid w:val="00D04112"/>
    <w:rsid w:val="00D049BD"/>
    <w:rsid w:val="00D04D11"/>
    <w:rsid w:val="00D05169"/>
    <w:rsid w:val="00D05B8D"/>
    <w:rsid w:val="00D05BBC"/>
    <w:rsid w:val="00D05BC2"/>
    <w:rsid w:val="00D05ECC"/>
    <w:rsid w:val="00D06726"/>
    <w:rsid w:val="00D06830"/>
    <w:rsid w:val="00D07203"/>
    <w:rsid w:val="00D07400"/>
    <w:rsid w:val="00D07EB7"/>
    <w:rsid w:val="00D10640"/>
    <w:rsid w:val="00D10CCF"/>
    <w:rsid w:val="00D10FB9"/>
    <w:rsid w:val="00D112DD"/>
    <w:rsid w:val="00D11532"/>
    <w:rsid w:val="00D11902"/>
    <w:rsid w:val="00D11A9C"/>
    <w:rsid w:val="00D11AC3"/>
    <w:rsid w:val="00D12095"/>
    <w:rsid w:val="00D123C8"/>
    <w:rsid w:val="00D124A3"/>
    <w:rsid w:val="00D12B7A"/>
    <w:rsid w:val="00D12C1F"/>
    <w:rsid w:val="00D13137"/>
    <w:rsid w:val="00D13148"/>
    <w:rsid w:val="00D13553"/>
    <w:rsid w:val="00D137CE"/>
    <w:rsid w:val="00D13804"/>
    <w:rsid w:val="00D13B54"/>
    <w:rsid w:val="00D13C1C"/>
    <w:rsid w:val="00D15025"/>
    <w:rsid w:val="00D1574C"/>
    <w:rsid w:val="00D15798"/>
    <w:rsid w:val="00D158CC"/>
    <w:rsid w:val="00D15A0F"/>
    <w:rsid w:val="00D15C52"/>
    <w:rsid w:val="00D15EA5"/>
    <w:rsid w:val="00D15FD1"/>
    <w:rsid w:val="00D16A49"/>
    <w:rsid w:val="00D17349"/>
    <w:rsid w:val="00D2005F"/>
    <w:rsid w:val="00D201C4"/>
    <w:rsid w:val="00D20376"/>
    <w:rsid w:val="00D20671"/>
    <w:rsid w:val="00D207AB"/>
    <w:rsid w:val="00D215B0"/>
    <w:rsid w:val="00D215DE"/>
    <w:rsid w:val="00D21666"/>
    <w:rsid w:val="00D21812"/>
    <w:rsid w:val="00D2215C"/>
    <w:rsid w:val="00D22981"/>
    <w:rsid w:val="00D22E4F"/>
    <w:rsid w:val="00D22FC1"/>
    <w:rsid w:val="00D2321D"/>
    <w:rsid w:val="00D2329D"/>
    <w:rsid w:val="00D23787"/>
    <w:rsid w:val="00D2385F"/>
    <w:rsid w:val="00D2427A"/>
    <w:rsid w:val="00D24F20"/>
    <w:rsid w:val="00D251FD"/>
    <w:rsid w:val="00D25287"/>
    <w:rsid w:val="00D25411"/>
    <w:rsid w:val="00D259FE"/>
    <w:rsid w:val="00D2618B"/>
    <w:rsid w:val="00D2641C"/>
    <w:rsid w:val="00D26BDE"/>
    <w:rsid w:val="00D26E53"/>
    <w:rsid w:val="00D271E5"/>
    <w:rsid w:val="00D272B2"/>
    <w:rsid w:val="00D27319"/>
    <w:rsid w:val="00D27F42"/>
    <w:rsid w:val="00D30018"/>
    <w:rsid w:val="00D30268"/>
    <w:rsid w:val="00D306BF"/>
    <w:rsid w:val="00D30F2D"/>
    <w:rsid w:val="00D3147F"/>
    <w:rsid w:val="00D31563"/>
    <w:rsid w:val="00D31C78"/>
    <w:rsid w:val="00D3203B"/>
    <w:rsid w:val="00D32450"/>
    <w:rsid w:val="00D3295B"/>
    <w:rsid w:val="00D3329C"/>
    <w:rsid w:val="00D333B0"/>
    <w:rsid w:val="00D333B4"/>
    <w:rsid w:val="00D33449"/>
    <w:rsid w:val="00D334F9"/>
    <w:rsid w:val="00D3449D"/>
    <w:rsid w:val="00D344AB"/>
    <w:rsid w:val="00D345BA"/>
    <w:rsid w:val="00D345C3"/>
    <w:rsid w:val="00D3463A"/>
    <w:rsid w:val="00D35636"/>
    <w:rsid w:val="00D35985"/>
    <w:rsid w:val="00D35BC8"/>
    <w:rsid w:val="00D362DC"/>
    <w:rsid w:val="00D3669C"/>
    <w:rsid w:val="00D377CC"/>
    <w:rsid w:val="00D402CC"/>
    <w:rsid w:val="00D406FB"/>
    <w:rsid w:val="00D407E4"/>
    <w:rsid w:val="00D409EB"/>
    <w:rsid w:val="00D40A74"/>
    <w:rsid w:val="00D40CC2"/>
    <w:rsid w:val="00D40D70"/>
    <w:rsid w:val="00D41724"/>
    <w:rsid w:val="00D42208"/>
    <w:rsid w:val="00D42BBE"/>
    <w:rsid w:val="00D43297"/>
    <w:rsid w:val="00D437EF"/>
    <w:rsid w:val="00D43D10"/>
    <w:rsid w:val="00D44FF2"/>
    <w:rsid w:val="00D45815"/>
    <w:rsid w:val="00D45E0D"/>
    <w:rsid w:val="00D45FE2"/>
    <w:rsid w:val="00D46335"/>
    <w:rsid w:val="00D4671B"/>
    <w:rsid w:val="00D46CD1"/>
    <w:rsid w:val="00D4710B"/>
    <w:rsid w:val="00D47E5F"/>
    <w:rsid w:val="00D50585"/>
    <w:rsid w:val="00D517A7"/>
    <w:rsid w:val="00D5184A"/>
    <w:rsid w:val="00D51E2C"/>
    <w:rsid w:val="00D52268"/>
    <w:rsid w:val="00D524D5"/>
    <w:rsid w:val="00D52889"/>
    <w:rsid w:val="00D52CB8"/>
    <w:rsid w:val="00D531B1"/>
    <w:rsid w:val="00D53546"/>
    <w:rsid w:val="00D538E3"/>
    <w:rsid w:val="00D539F2"/>
    <w:rsid w:val="00D53B98"/>
    <w:rsid w:val="00D53BEF"/>
    <w:rsid w:val="00D53CFA"/>
    <w:rsid w:val="00D54D10"/>
    <w:rsid w:val="00D54DD2"/>
    <w:rsid w:val="00D55048"/>
    <w:rsid w:val="00D55470"/>
    <w:rsid w:val="00D561F6"/>
    <w:rsid w:val="00D56211"/>
    <w:rsid w:val="00D56754"/>
    <w:rsid w:val="00D56B9A"/>
    <w:rsid w:val="00D570AD"/>
    <w:rsid w:val="00D57128"/>
    <w:rsid w:val="00D5772F"/>
    <w:rsid w:val="00D579E2"/>
    <w:rsid w:val="00D57DDF"/>
    <w:rsid w:val="00D60604"/>
    <w:rsid w:val="00D61FAE"/>
    <w:rsid w:val="00D6253D"/>
    <w:rsid w:val="00D6289B"/>
    <w:rsid w:val="00D62AC6"/>
    <w:rsid w:val="00D62EEE"/>
    <w:rsid w:val="00D63133"/>
    <w:rsid w:val="00D63542"/>
    <w:rsid w:val="00D63615"/>
    <w:rsid w:val="00D637AF"/>
    <w:rsid w:val="00D6390E"/>
    <w:rsid w:val="00D6471F"/>
    <w:rsid w:val="00D64ADC"/>
    <w:rsid w:val="00D654BD"/>
    <w:rsid w:val="00D654E8"/>
    <w:rsid w:val="00D6559F"/>
    <w:rsid w:val="00D65A37"/>
    <w:rsid w:val="00D65B15"/>
    <w:rsid w:val="00D65BEB"/>
    <w:rsid w:val="00D6600F"/>
    <w:rsid w:val="00D66682"/>
    <w:rsid w:val="00D6680B"/>
    <w:rsid w:val="00D66B82"/>
    <w:rsid w:val="00D67398"/>
    <w:rsid w:val="00D70056"/>
    <w:rsid w:val="00D713AD"/>
    <w:rsid w:val="00D716F8"/>
    <w:rsid w:val="00D719F8"/>
    <w:rsid w:val="00D71DCF"/>
    <w:rsid w:val="00D725F5"/>
    <w:rsid w:val="00D7293C"/>
    <w:rsid w:val="00D72CD7"/>
    <w:rsid w:val="00D72DAB"/>
    <w:rsid w:val="00D739C2"/>
    <w:rsid w:val="00D741BC"/>
    <w:rsid w:val="00D7477B"/>
    <w:rsid w:val="00D7487A"/>
    <w:rsid w:val="00D74AE4"/>
    <w:rsid w:val="00D74C38"/>
    <w:rsid w:val="00D7555B"/>
    <w:rsid w:val="00D756E8"/>
    <w:rsid w:val="00D75F93"/>
    <w:rsid w:val="00D763C9"/>
    <w:rsid w:val="00D76F8D"/>
    <w:rsid w:val="00D77246"/>
    <w:rsid w:val="00D7761E"/>
    <w:rsid w:val="00D778A4"/>
    <w:rsid w:val="00D77D7B"/>
    <w:rsid w:val="00D800CD"/>
    <w:rsid w:val="00D801A0"/>
    <w:rsid w:val="00D80C7B"/>
    <w:rsid w:val="00D8111B"/>
    <w:rsid w:val="00D811CF"/>
    <w:rsid w:val="00D813D4"/>
    <w:rsid w:val="00D81BB0"/>
    <w:rsid w:val="00D81F03"/>
    <w:rsid w:val="00D8217E"/>
    <w:rsid w:val="00D82F2A"/>
    <w:rsid w:val="00D82F52"/>
    <w:rsid w:val="00D83545"/>
    <w:rsid w:val="00D83736"/>
    <w:rsid w:val="00D8387E"/>
    <w:rsid w:val="00D842D6"/>
    <w:rsid w:val="00D845F5"/>
    <w:rsid w:val="00D84696"/>
    <w:rsid w:val="00D847FF"/>
    <w:rsid w:val="00D848C2"/>
    <w:rsid w:val="00D84975"/>
    <w:rsid w:val="00D84AFF"/>
    <w:rsid w:val="00D84CE9"/>
    <w:rsid w:val="00D85729"/>
    <w:rsid w:val="00D85A60"/>
    <w:rsid w:val="00D85B09"/>
    <w:rsid w:val="00D85BC4"/>
    <w:rsid w:val="00D8606F"/>
    <w:rsid w:val="00D8638F"/>
    <w:rsid w:val="00D86678"/>
    <w:rsid w:val="00D86759"/>
    <w:rsid w:val="00D86CAC"/>
    <w:rsid w:val="00D86FED"/>
    <w:rsid w:val="00D870B7"/>
    <w:rsid w:val="00D87471"/>
    <w:rsid w:val="00D87DF9"/>
    <w:rsid w:val="00D87E90"/>
    <w:rsid w:val="00D87F1F"/>
    <w:rsid w:val="00D9145B"/>
    <w:rsid w:val="00D91866"/>
    <w:rsid w:val="00D91A5A"/>
    <w:rsid w:val="00D91D02"/>
    <w:rsid w:val="00D92630"/>
    <w:rsid w:val="00D9276B"/>
    <w:rsid w:val="00D938C3"/>
    <w:rsid w:val="00D938C5"/>
    <w:rsid w:val="00D93902"/>
    <w:rsid w:val="00D94560"/>
    <w:rsid w:val="00D94B21"/>
    <w:rsid w:val="00D94B70"/>
    <w:rsid w:val="00D94D40"/>
    <w:rsid w:val="00D94FFF"/>
    <w:rsid w:val="00D95541"/>
    <w:rsid w:val="00D9562C"/>
    <w:rsid w:val="00D95833"/>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1B7"/>
    <w:rsid w:val="00DA12CE"/>
    <w:rsid w:val="00DA1968"/>
    <w:rsid w:val="00DA1980"/>
    <w:rsid w:val="00DA2736"/>
    <w:rsid w:val="00DA3248"/>
    <w:rsid w:val="00DA39AE"/>
    <w:rsid w:val="00DA3C43"/>
    <w:rsid w:val="00DA3DC7"/>
    <w:rsid w:val="00DA4FDB"/>
    <w:rsid w:val="00DA502C"/>
    <w:rsid w:val="00DA5132"/>
    <w:rsid w:val="00DA52E4"/>
    <w:rsid w:val="00DA576A"/>
    <w:rsid w:val="00DA589A"/>
    <w:rsid w:val="00DA5BD5"/>
    <w:rsid w:val="00DA5EFA"/>
    <w:rsid w:val="00DA6204"/>
    <w:rsid w:val="00DA6B1C"/>
    <w:rsid w:val="00DA7044"/>
    <w:rsid w:val="00DA797F"/>
    <w:rsid w:val="00DA7C57"/>
    <w:rsid w:val="00DA7D42"/>
    <w:rsid w:val="00DB02F7"/>
    <w:rsid w:val="00DB0B10"/>
    <w:rsid w:val="00DB0EEF"/>
    <w:rsid w:val="00DB1CCB"/>
    <w:rsid w:val="00DB226E"/>
    <w:rsid w:val="00DB25B6"/>
    <w:rsid w:val="00DB2660"/>
    <w:rsid w:val="00DB2A3E"/>
    <w:rsid w:val="00DB2EDD"/>
    <w:rsid w:val="00DB3C19"/>
    <w:rsid w:val="00DB3D1C"/>
    <w:rsid w:val="00DB3D80"/>
    <w:rsid w:val="00DB41F2"/>
    <w:rsid w:val="00DB45BF"/>
    <w:rsid w:val="00DB4619"/>
    <w:rsid w:val="00DB48EA"/>
    <w:rsid w:val="00DB4DF6"/>
    <w:rsid w:val="00DB5046"/>
    <w:rsid w:val="00DB506A"/>
    <w:rsid w:val="00DB5112"/>
    <w:rsid w:val="00DB534F"/>
    <w:rsid w:val="00DB63E7"/>
    <w:rsid w:val="00DB675D"/>
    <w:rsid w:val="00DB7D08"/>
    <w:rsid w:val="00DC0056"/>
    <w:rsid w:val="00DC08E1"/>
    <w:rsid w:val="00DC13B6"/>
    <w:rsid w:val="00DC1556"/>
    <w:rsid w:val="00DC1FAB"/>
    <w:rsid w:val="00DC2824"/>
    <w:rsid w:val="00DC2841"/>
    <w:rsid w:val="00DC2ADA"/>
    <w:rsid w:val="00DC2DAE"/>
    <w:rsid w:val="00DC2DF5"/>
    <w:rsid w:val="00DC2FDB"/>
    <w:rsid w:val="00DC3793"/>
    <w:rsid w:val="00DC37C4"/>
    <w:rsid w:val="00DC3839"/>
    <w:rsid w:val="00DC38C9"/>
    <w:rsid w:val="00DC3ACE"/>
    <w:rsid w:val="00DC3C32"/>
    <w:rsid w:val="00DC4403"/>
    <w:rsid w:val="00DC44FB"/>
    <w:rsid w:val="00DC45E3"/>
    <w:rsid w:val="00DC479A"/>
    <w:rsid w:val="00DC4F61"/>
    <w:rsid w:val="00DC4FB6"/>
    <w:rsid w:val="00DC5072"/>
    <w:rsid w:val="00DC52CC"/>
    <w:rsid w:val="00DC540E"/>
    <w:rsid w:val="00DC569B"/>
    <w:rsid w:val="00DC5BC2"/>
    <w:rsid w:val="00DC5E23"/>
    <w:rsid w:val="00DC5EDF"/>
    <w:rsid w:val="00DC6736"/>
    <w:rsid w:val="00DC6B63"/>
    <w:rsid w:val="00DC6C95"/>
    <w:rsid w:val="00DC7A6C"/>
    <w:rsid w:val="00DC7B04"/>
    <w:rsid w:val="00DD044B"/>
    <w:rsid w:val="00DD05D1"/>
    <w:rsid w:val="00DD107B"/>
    <w:rsid w:val="00DD1732"/>
    <w:rsid w:val="00DD19F5"/>
    <w:rsid w:val="00DD1DBD"/>
    <w:rsid w:val="00DD1E53"/>
    <w:rsid w:val="00DD26D7"/>
    <w:rsid w:val="00DD2C2C"/>
    <w:rsid w:val="00DD2C71"/>
    <w:rsid w:val="00DD3463"/>
    <w:rsid w:val="00DD3B94"/>
    <w:rsid w:val="00DD3FEB"/>
    <w:rsid w:val="00DD4952"/>
    <w:rsid w:val="00DD4C75"/>
    <w:rsid w:val="00DD53FC"/>
    <w:rsid w:val="00DD6100"/>
    <w:rsid w:val="00DD63C5"/>
    <w:rsid w:val="00DD6503"/>
    <w:rsid w:val="00DD6AC0"/>
    <w:rsid w:val="00DD6E56"/>
    <w:rsid w:val="00DD7311"/>
    <w:rsid w:val="00DD74BB"/>
    <w:rsid w:val="00DD7883"/>
    <w:rsid w:val="00DD791E"/>
    <w:rsid w:val="00DD7D99"/>
    <w:rsid w:val="00DD7FB2"/>
    <w:rsid w:val="00DE0115"/>
    <w:rsid w:val="00DE04B5"/>
    <w:rsid w:val="00DE0931"/>
    <w:rsid w:val="00DE0BD4"/>
    <w:rsid w:val="00DE0F3F"/>
    <w:rsid w:val="00DE123D"/>
    <w:rsid w:val="00DE1321"/>
    <w:rsid w:val="00DE195B"/>
    <w:rsid w:val="00DE2576"/>
    <w:rsid w:val="00DE2ACB"/>
    <w:rsid w:val="00DE30E9"/>
    <w:rsid w:val="00DE33D8"/>
    <w:rsid w:val="00DE3403"/>
    <w:rsid w:val="00DE3576"/>
    <w:rsid w:val="00DE3C95"/>
    <w:rsid w:val="00DE3E27"/>
    <w:rsid w:val="00DE4070"/>
    <w:rsid w:val="00DE43B5"/>
    <w:rsid w:val="00DE44C8"/>
    <w:rsid w:val="00DE4CB0"/>
    <w:rsid w:val="00DE52AC"/>
    <w:rsid w:val="00DE5CE2"/>
    <w:rsid w:val="00DE5EEB"/>
    <w:rsid w:val="00DE6031"/>
    <w:rsid w:val="00DE6528"/>
    <w:rsid w:val="00DE657F"/>
    <w:rsid w:val="00DE6A15"/>
    <w:rsid w:val="00DE6B08"/>
    <w:rsid w:val="00DE734F"/>
    <w:rsid w:val="00DF05DB"/>
    <w:rsid w:val="00DF0883"/>
    <w:rsid w:val="00DF0A0D"/>
    <w:rsid w:val="00DF0BA5"/>
    <w:rsid w:val="00DF0E92"/>
    <w:rsid w:val="00DF0F18"/>
    <w:rsid w:val="00DF1865"/>
    <w:rsid w:val="00DF1884"/>
    <w:rsid w:val="00DF1AED"/>
    <w:rsid w:val="00DF1CEE"/>
    <w:rsid w:val="00DF1CF7"/>
    <w:rsid w:val="00DF1E45"/>
    <w:rsid w:val="00DF1EC7"/>
    <w:rsid w:val="00DF1EE7"/>
    <w:rsid w:val="00DF1F92"/>
    <w:rsid w:val="00DF23FB"/>
    <w:rsid w:val="00DF2537"/>
    <w:rsid w:val="00DF2654"/>
    <w:rsid w:val="00DF2A39"/>
    <w:rsid w:val="00DF313A"/>
    <w:rsid w:val="00DF3196"/>
    <w:rsid w:val="00DF3716"/>
    <w:rsid w:val="00DF37BF"/>
    <w:rsid w:val="00DF3878"/>
    <w:rsid w:val="00DF38F3"/>
    <w:rsid w:val="00DF39C3"/>
    <w:rsid w:val="00DF3CCC"/>
    <w:rsid w:val="00DF3DD0"/>
    <w:rsid w:val="00DF404C"/>
    <w:rsid w:val="00DF495D"/>
    <w:rsid w:val="00DF4F52"/>
    <w:rsid w:val="00DF52A7"/>
    <w:rsid w:val="00DF56C4"/>
    <w:rsid w:val="00DF5913"/>
    <w:rsid w:val="00DF5D8D"/>
    <w:rsid w:val="00DF6397"/>
    <w:rsid w:val="00DF67B7"/>
    <w:rsid w:val="00DF6D3F"/>
    <w:rsid w:val="00DF6DF5"/>
    <w:rsid w:val="00DF6FB1"/>
    <w:rsid w:val="00DF6FB9"/>
    <w:rsid w:val="00DF735D"/>
    <w:rsid w:val="00DF74B6"/>
    <w:rsid w:val="00E000F1"/>
    <w:rsid w:val="00E009CB"/>
    <w:rsid w:val="00E00BDA"/>
    <w:rsid w:val="00E00D3E"/>
    <w:rsid w:val="00E01535"/>
    <w:rsid w:val="00E02830"/>
    <w:rsid w:val="00E029A7"/>
    <w:rsid w:val="00E02DD0"/>
    <w:rsid w:val="00E02EA9"/>
    <w:rsid w:val="00E03324"/>
    <w:rsid w:val="00E0334E"/>
    <w:rsid w:val="00E03447"/>
    <w:rsid w:val="00E03549"/>
    <w:rsid w:val="00E038CC"/>
    <w:rsid w:val="00E03D8B"/>
    <w:rsid w:val="00E03FE1"/>
    <w:rsid w:val="00E0476D"/>
    <w:rsid w:val="00E04BF5"/>
    <w:rsid w:val="00E051D5"/>
    <w:rsid w:val="00E05291"/>
    <w:rsid w:val="00E05305"/>
    <w:rsid w:val="00E0568A"/>
    <w:rsid w:val="00E0581D"/>
    <w:rsid w:val="00E05826"/>
    <w:rsid w:val="00E05CB2"/>
    <w:rsid w:val="00E06262"/>
    <w:rsid w:val="00E06883"/>
    <w:rsid w:val="00E06A21"/>
    <w:rsid w:val="00E06A34"/>
    <w:rsid w:val="00E06BFB"/>
    <w:rsid w:val="00E06F07"/>
    <w:rsid w:val="00E07215"/>
    <w:rsid w:val="00E07835"/>
    <w:rsid w:val="00E079AF"/>
    <w:rsid w:val="00E07AC8"/>
    <w:rsid w:val="00E07BDC"/>
    <w:rsid w:val="00E07D4B"/>
    <w:rsid w:val="00E10D58"/>
    <w:rsid w:val="00E10DD1"/>
    <w:rsid w:val="00E11385"/>
    <w:rsid w:val="00E11416"/>
    <w:rsid w:val="00E11586"/>
    <w:rsid w:val="00E11662"/>
    <w:rsid w:val="00E118C7"/>
    <w:rsid w:val="00E11BCF"/>
    <w:rsid w:val="00E11CC1"/>
    <w:rsid w:val="00E11CD4"/>
    <w:rsid w:val="00E12775"/>
    <w:rsid w:val="00E12838"/>
    <w:rsid w:val="00E12937"/>
    <w:rsid w:val="00E12987"/>
    <w:rsid w:val="00E13576"/>
    <w:rsid w:val="00E1378A"/>
    <w:rsid w:val="00E13A68"/>
    <w:rsid w:val="00E13E43"/>
    <w:rsid w:val="00E13EED"/>
    <w:rsid w:val="00E14DEA"/>
    <w:rsid w:val="00E14E35"/>
    <w:rsid w:val="00E152A2"/>
    <w:rsid w:val="00E15D51"/>
    <w:rsid w:val="00E16321"/>
    <w:rsid w:val="00E168F0"/>
    <w:rsid w:val="00E17320"/>
    <w:rsid w:val="00E177BC"/>
    <w:rsid w:val="00E2039A"/>
    <w:rsid w:val="00E20745"/>
    <w:rsid w:val="00E21E66"/>
    <w:rsid w:val="00E22302"/>
    <w:rsid w:val="00E23396"/>
    <w:rsid w:val="00E2352F"/>
    <w:rsid w:val="00E23AE7"/>
    <w:rsid w:val="00E23AF1"/>
    <w:rsid w:val="00E249BF"/>
    <w:rsid w:val="00E24B1A"/>
    <w:rsid w:val="00E24CF0"/>
    <w:rsid w:val="00E24DB4"/>
    <w:rsid w:val="00E254C4"/>
    <w:rsid w:val="00E259B4"/>
    <w:rsid w:val="00E25B75"/>
    <w:rsid w:val="00E261C2"/>
    <w:rsid w:val="00E26215"/>
    <w:rsid w:val="00E2624C"/>
    <w:rsid w:val="00E26401"/>
    <w:rsid w:val="00E26851"/>
    <w:rsid w:val="00E2685E"/>
    <w:rsid w:val="00E27914"/>
    <w:rsid w:val="00E279C6"/>
    <w:rsid w:val="00E279FD"/>
    <w:rsid w:val="00E301B2"/>
    <w:rsid w:val="00E3070E"/>
    <w:rsid w:val="00E309AA"/>
    <w:rsid w:val="00E30F2E"/>
    <w:rsid w:val="00E31516"/>
    <w:rsid w:val="00E316D8"/>
    <w:rsid w:val="00E31C2B"/>
    <w:rsid w:val="00E31D50"/>
    <w:rsid w:val="00E31F77"/>
    <w:rsid w:val="00E320EE"/>
    <w:rsid w:val="00E32596"/>
    <w:rsid w:val="00E32E84"/>
    <w:rsid w:val="00E32FB1"/>
    <w:rsid w:val="00E3392C"/>
    <w:rsid w:val="00E33E05"/>
    <w:rsid w:val="00E33E6A"/>
    <w:rsid w:val="00E35061"/>
    <w:rsid w:val="00E358BF"/>
    <w:rsid w:val="00E35BAD"/>
    <w:rsid w:val="00E36130"/>
    <w:rsid w:val="00E36A79"/>
    <w:rsid w:val="00E36C40"/>
    <w:rsid w:val="00E370AE"/>
    <w:rsid w:val="00E37A89"/>
    <w:rsid w:val="00E37D35"/>
    <w:rsid w:val="00E4054B"/>
    <w:rsid w:val="00E40750"/>
    <w:rsid w:val="00E408C9"/>
    <w:rsid w:val="00E41993"/>
    <w:rsid w:val="00E41EDE"/>
    <w:rsid w:val="00E4201F"/>
    <w:rsid w:val="00E42158"/>
    <w:rsid w:val="00E42D05"/>
    <w:rsid w:val="00E43067"/>
    <w:rsid w:val="00E4336A"/>
    <w:rsid w:val="00E4347B"/>
    <w:rsid w:val="00E43492"/>
    <w:rsid w:val="00E434E5"/>
    <w:rsid w:val="00E43CC1"/>
    <w:rsid w:val="00E443B3"/>
    <w:rsid w:val="00E44443"/>
    <w:rsid w:val="00E444F5"/>
    <w:rsid w:val="00E44586"/>
    <w:rsid w:val="00E447EA"/>
    <w:rsid w:val="00E44D87"/>
    <w:rsid w:val="00E44F49"/>
    <w:rsid w:val="00E45231"/>
    <w:rsid w:val="00E45866"/>
    <w:rsid w:val="00E45DDA"/>
    <w:rsid w:val="00E45FB1"/>
    <w:rsid w:val="00E4675C"/>
    <w:rsid w:val="00E468EB"/>
    <w:rsid w:val="00E46F8B"/>
    <w:rsid w:val="00E470F3"/>
    <w:rsid w:val="00E47100"/>
    <w:rsid w:val="00E4770F"/>
    <w:rsid w:val="00E4790E"/>
    <w:rsid w:val="00E50382"/>
    <w:rsid w:val="00E507B7"/>
    <w:rsid w:val="00E50B7F"/>
    <w:rsid w:val="00E50E19"/>
    <w:rsid w:val="00E50F38"/>
    <w:rsid w:val="00E514E3"/>
    <w:rsid w:val="00E5184B"/>
    <w:rsid w:val="00E51AF9"/>
    <w:rsid w:val="00E5234E"/>
    <w:rsid w:val="00E53ADF"/>
    <w:rsid w:val="00E53BCD"/>
    <w:rsid w:val="00E53F31"/>
    <w:rsid w:val="00E5409A"/>
    <w:rsid w:val="00E542CC"/>
    <w:rsid w:val="00E54D85"/>
    <w:rsid w:val="00E5531B"/>
    <w:rsid w:val="00E56B40"/>
    <w:rsid w:val="00E56CE6"/>
    <w:rsid w:val="00E5717B"/>
    <w:rsid w:val="00E571CA"/>
    <w:rsid w:val="00E575DC"/>
    <w:rsid w:val="00E578E2"/>
    <w:rsid w:val="00E5799B"/>
    <w:rsid w:val="00E60556"/>
    <w:rsid w:val="00E60F93"/>
    <w:rsid w:val="00E6123D"/>
    <w:rsid w:val="00E61AEC"/>
    <w:rsid w:val="00E61BCF"/>
    <w:rsid w:val="00E62624"/>
    <w:rsid w:val="00E6383C"/>
    <w:rsid w:val="00E63D14"/>
    <w:rsid w:val="00E64650"/>
    <w:rsid w:val="00E64905"/>
    <w:rsid w:val="00E64A11"/>
    <w:rsid w:val="00E64CC9"/>
    <w:rsid w:val="00E64D2A"/>
    <w:rsid w:val="00E64DCE"/>
    <w:rsid w:val="00E654A3"/>
    <w:rsid w:val="00E65977"/>
    <w:rsid w:val="00E65D1E"/>
    <w:rsid w:val="00E661E7"/>
    <w:rsid w:val="00E66A4B"/>
    <w:rsid w:val="00E66DDE"/>
    <w:rsid w:val="00E66F03"/>
    <w:rsid w:val="00E66F30"/>
    <w:rsid w:val="00E670F9"/>
    <w:rsid w:val="00E671AC"/>
    <w:rsid w:val="00E67A28"/>
    <w:rsid w:val="00E7013C"/>
    <w:rsid w:val="00E704CD"/>
    <w:rsid w:val="00E711FC"/>
    <w:rsid w:val="00E7240B"/>
    <w:rsid w:val="00E7286B"/>
    <w:rsid w:val="00E72E67"/>
    <w:rsid w:val="00E72F46"/>
    <w:rsid w:val="00E72FAF"/>
    <w:rsid w:val="00E7342B"/>
    <w:rsid w:val="00E73B04"/>
    <w:rsid w:val="00E7400C"/>
    <w:rsid w:val="00E74352"/>
    <w:rsid w:val="00E745E9"/>
    <w:rsid w:val="00E74644"/>
    <w:rsid w:val="00E749E2"/>
    <w:rsid w:val="00E74E1E"/>
    <w:rsid w:val="00E74E26"/>
    <w:rsid w:val="00E75213"/>
    <w:rsid w:val="00E75522"/>
    <w:rsid w:val="00E757C4"/>
    <w:rsid w:val="00E75952"/>
    <w:rsid w:val="00E75955"/>
    <w:rsid w:val="00E75969"/>
    <w:rsid w:val="00E75B72"/>
    <w:rsid w:val="00E76492"/>
    <w:rsid w:val="00E7685C"/>
    <w:rsid w:val="00E76BB5"/>
    <w:rsid w:val="00E76D85"/>
    <w:rsid w:val="00E7705E"/>
    <w:rsid w:val="00E77892"/>
    <w:rsid w:val="00E80884"/>
    <w:rsid w:val="00E80B65"/>
    <w:rsid w:val="00E82548"/>
    <w:rsid w:val="00E8280C"/>
    <w:rsid w:val="00E82A2A"/>
    <w:rsid w:val="00E83330"/>
    <w:rsid w:val="00E8338B"/>
    <w:rsid w:val="00E8384D"/>
    <w:rsid w:val="00E84093"/>
    <w:rsid w:val="00E84C2A"/>
    <w:rsid w:val="00E853CB"/>
    <w:rsid w:val="00E85926"/>
    <w:rsid w:val="00E85C51"/>
    <w:rsid w:val="00E8627F"/>
    <w:rsid w:val="00E86490"/>
    <w:rsid w:val="00E86502"/>
    <w:rsid w:val="00E870C7"/>
    <w:rsid w:val="00E87909"/>
    <w:rsid w:val="00E879DA"/>
    <w:rsid w:val="00E87A9A"/>
    <w:rsid w:val="00E87AC4"/>
    <w:rsid w:val="00E90185"/>
    <w:rsid w:val="00E909D6"/>
    <w:rsid w:val="00E91253"/>
    <w:rsid w:val="00E91353"/>
    <w:rsid w:val="00E915C8"/>
    <w:rsid w:val="00E91E54"/>
    <w:rsid w:val="00E91F3D"/>
    <w:rsid w:val="00E91F54"/>
    <w:rsid w:val="00E92019"/>
    <w:rsid w:val="00E92C80"/>
    <w:rsid w:val="00E92FBE"/>
    <w:rsid w:val="00E933D4"/>
    <w:rsid w:val="00E93454"/>
    <w:rsid w:val="00E93980"/>
    <w:rsid w:val="00E93BB9"/>
    <w:rsid w:val="00E93CDD"/>
    <w:rsid w:val="00E94402"/>
    <w:rsid w:val="00E94CE2"/>
    <w:rsid w:val="00E95339"/>
    <w:rsid w:val="00E955AC"/>
    <w:rsid w:val="00E95CA1"/>
    <w:rsid w:val="00E9640A"/>
    <w:rsid w:val="00E96ACF"/>
    <w:rsid w:val="00E96B66"/>
    <w:rsid w:val="00E96F9D"/>
    <w:rsid w:val="00E972BD"/>
    <w:rsid w:val="00EA0030"/>
    <w:rsid w:val="00EA0099"/>
    <w:rsid w:val="00EA0725"/>
    <w:rsid w:val="00EA09CB"/>
    <w:rsid w:val="00EA0BEE"/>
    <w:rsid w:val="00EA101C"/>
    <w:rsid w:val="00EA109C"/>
    <w:rsid w:val="00EA116F"/>
    <w:rsid w:val="00EA1366"/>
    <w:rsid w:val="00EA1FF3"/>
    <w:rsid w:val="00EA2529"/>
    <w:rsid w:val="00EA329B"/>
    <w:rsid w:val="00EA408D"/>
    <w:rsid w:val="00EA4373"/>
    <w:rsid w:val="00EA4777"/>
    <w:rsid w:val="00EA490D"/>
    <w:rsid w:val="00EA51CB"/>
    <w:rsid w:val="00EA5284"/>
    <w:rsid w:val="00EA619F"/>
    <w:rsid w:val="00EA6B6D"/>
    <w:rsid w:val="00EA73EF"/>
    <w:rsid w:val="00EA7642"/>
    <w:rsid w:val="00EA76A6"/>
    <w:rsid w:val="00EB149F"/>
    <w:rsid w:val="00EB15A2"/>
    <w:rsid w:val="00EB1929"/>
    <w:rsid w:val="00EB1C36"/>
    <w:rsid w:val="00EB1F8D"/>
    <w:rsid w:val="00EB2037"/>
    <w:rsid w:val="00EB2463"/>
    <w:rsid w:val="00EB2519"/>
    <w:rsid w:val="00EB2B4C"/>
    <w:rsid w:val="00EB2C1D"/>
    <w:rsid w:val="00EB33AE"/>
    <w:rsid w:val="00EB39B5"/>
    <w:rsid w:val="00EB3EFE"/>
    <w:rsid w:val="00EB46A3"/>
    <w:rsid w:val="00EB55A7"/>
    <w:rsid w:val="00EB591A"/>
    <w:rsid w:val="00EB5A3D"/>
    <w:rsid w:val="00EB611E"/>
    <w:rsid w:val="00EB6B05"/>
    <w:rsid w:val="00EB72BC"/>
    <w:rsid w:val="00EB733C"/>
    <w:rsid w:val="00EB7629"/>
    <w:rsid w:val="00EB7EF0"/>
    <w:rsid w:val="00EB7EF1"/>
    <w:rsid w:val="00EC009B"/>
    <w:rsid w:val="00EC033D"/>
    <w:rsid w:val="00EC05A5"/>
    <w:rsid w:val="00EC092D"/>
    <w:rsid w:val="00EC096C"/>
    <w:rsid w:val="00EC15DA"/>
    <w:rsid w:val="00EC245D"/>
    <w:rsid w:val="00EC288D"/>
    <w:rsid w:val="00EC2893"/>
    <w:rsid w:val="00EC28FB"/>
    <w:rsid w:val="00EC2B7F"/>
    <w:rsid w:val="00EC32EA"/>
    <w:rsid w:val="00EC3467"/>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44E"/>
    <w:rsid w:val="00EC7B57"/>
    <w:rsid w:val="00ED050D"/>
    <w:rsid w:val="00ED087A"/>
    <w:rsid w:val="00ED22E0"/>
    <w:rsid w:val="00ED2CC8"/>
    <w:rsid w:val="00ED326C"/>
    <w:rsid w:val="00ED33A1"/>
    <w:rsid w:val="00ED35FA"/>
    <w:rsid w:val="00ED3666"/>
    <w:rsid w:val="00ED3A45"/>
    <w:rsid w:val="00ED3CC1"/>
    <w:rsid w:val="00ED4CF4"/>
    <w:rsid w:val="00ED513F"/>
    <w:rsid w:val="00ED56EB"/>
    <w:rsid w:val="00ED599F"/>
    <w:rsid w:val="00ED5F94"/>
    <w:rsid w:val="00ED6179"/>
    <w:rsid w:val="00ED6AFD"/>
    <w:rsid w:val="00ED6CBF"/>
    <w:rsid w:val="00ED763D"/>
    <w:rsid w:val="00ED76B2"/>
    <w:rsid w:val="00ED76B6"/>
    <w:rsid w:val="00ED781D"/>
    <w:rsid w:val="00ED7B8A"/>
    <w:rsid w:val="00ED7FEE"/>
    <w:rsid w:val="00EE082F"/>
    <w:rsid w:val="00EE0DDF"/>
    <w:rsid w:val="00EE0F73"/>
    <w:rsid w:val="00EE11D2"/>
    <w:rsid w:val="00EE13EC"/>
    <w:rsid w:val="00EE1449"/>
    <w:rsid w:val="00EE1697"/>
    <w:rsid w:val="00EE19BB"/>
    <w:rsid w:val="00EE1BF3"/>
    <w:rsid w:val="00EE2E5B"/>
    <w:rsid w:val="00EE2FA8"/>
    <w:rsid w:val="00EE300D"/>
    <w:rsid w:val="00EE3456"/>
    <w:rsid w:val="00EE3842"/>
    <w:rsid w:val="00EE47B3"/>
    <w:rsid w:val="00EE4D70"/>
    <w:rsid w:val="00EE4FF5"/>
    <w:rsid w:val="00EE521D"/>
    <w:rsid w:val="00EE534C"/>
    <w:rsid w:val="00EE59BC"/>
    <w:rsid w:val="00EE59CC"/>
    <w:rsid w:val="00EE6450"/>
    <w:rsid w:val="00EE64AC"/>
    <w:rsid w:val="00EE6632"/>
    <w:rsid w:val="00EE6B64"/>
    <w:rsid w:val="00EE754C"/>
    <w:rsid w:val="00EE75D4"/>
    <w:rsid w:val="00EE7705"/>
    <w:rsid w:val="00EE7E53"/>
    <w:rsid w:val="00EF05F4"/>
    <w:rsid w:val="00EF0EA1"/>
    <w:rsid w:val="00EF140E"/>
    <w:rsid w:val="00EF1573"/>
    <w:rsid w:val="00EF1B03"/>
    <w:rsid w:val="00EF2828"/>
    <w:rsid w:val="00EF2922"/>
    <w:rsid w:val="00EF2C83"/>
    <w:rsid w:val="00EF2DB4"/>
    <w:rsid w:val="00EF2E32"/>
    <w:rsid w:val="00EF2F56"/>
    <w:rsid w:val="00EF32AC"/>
    <w:rsid w:val="00EF383D"/>
    <w:rsid w:val="00EF3AA0"/>
    <w:rsid w:val="00EF3B70"/>
    <w:rsid w:val="00EF4E32"/>
    <w:rsid w:val="00EF521E"/>
    <w:rsid w:val="00EF5937"/>
    <w:rsid w:val="00EF5FC8"/>
    <w:rsid w:val="00EF635B"/>
    <w:rsid w:val="00EF6780"/>
    <w:rsid w:val="00EF7543"/>
    <w:rsid w:val="00EF78B0"/>
    <w:rsid w:val="00EF7932"/>
    <w:rsid w:val="00EF7CFD"/>
    <w:rsid w:val="00EF7E6E"/>
    <w:rsid w:val="00F00345"/>
    <w:rsid w:val="00F00C18"/>
    <w:rsid w:val="00F00C2C"/>
    <w:rsid w:val="00F00E3E"/>
    <w:rsid w:val="00F015CC"/>
    <w:rsid w:val="00F01603"/>
    <w:rsid w:val="00F01B8C"/>
    <w:rsid w:val="00F01C62"/>
    <w:rsid w:val="00F022CC"/>
    <w:rsid w:val="00F02520"/>
    <w:rsid w:val="00F03016"/>
    <w:rsid w:val="00F03100"/>
    <w:rsid w:val="00F032B1"/>
    <w:rsid w:val="00F048AE"/>
    <w:rsid w:val="00F04EF2"/>
    <w:rsid w:val="00F05631"/>
    <w:rsid w:val="00F05929"/>
    <w:rsid w:val="00F0617F"/>
    <w:rsid w:val="00F064D6"/>
    <w:rsid w:val="00F0680F"/>
    <w:rsid w:val="00F06A8B"/>
    <w:rsid w:val="00F0769A"/>
    <w:rsid w:val="00F07E37"/>
    <w:rsid w:val="00F07FCB"/>
    <w:rsid w:val="00F106C7"/>
    <w:rsid w:val="00F10911"/>
    <w:rsid w:val="00F116FC"/>
    <w:rsid w:val="00F117C2"/>
    <w:rsid w:val="00F11AE7"/>
    <w:rsid w:val="00F11BAD"/>
    <w:rsid w:val="00F11C2B"/>
    <w:rsid w:val="00F11E0B"/>
    <w:rsid w:val="00F1209E"/>
    <w:rsid w:val="00F121AE"/>
    <w:rsid w:val="00F12536"/>
    <w:rsid w:val="00F12BFC"/>
    <w:rsid w:val="00F12CCF"/>
    <w:rsid w:val="00F12D62"/>
    <w:rsid w:val="00F130EF"/>
    <w:rsid w:val="00F133FD"/>
    <w:rsid w:val="00F135CD"/>
    <w:rsid w:val="00F13794"/>
    <w:rsid w:val="00F142C3"/>
    <w:rsid w:val="00F14B21"/>
    <w:rsid w:val="00F14EA6"/>
    <w:rsid w:val="00F14F09"/>
    <w:rsid w:val="00F14FE8"/>
    <w:rsid w:val="00F15607"/>
    <w:rsid w:val="00F1589C"/>
    <w:rsid w:val="00F15DFC"/>
    <w:rsid w:val="00F161A1"/>
    <w:rsid w:val="00F161C4"/>
    <w:rsid w:val="00F1654E"/>
    <w:rsid w:val="00F1678E"/>
    <w:rsid w:val="00F16871"/>
    <w:rsid w:val="00F16E67"/>
    <w:rsid w:val="00F17078"/>
    <w:rsid w:val="00F17081"/>
    <w:rsid w:val="00F17149"/>
    <w:rsid w:val="00F17505"/>
    <w:rsid w:val="00F17568"/>
    <w:rsid w:val="00F175AC"/>
    <w:rsid w:val="00F17665"/>
    <w:rsid w:val="00F17A9C"/>
    <w:rsid w:val="00F17F3C"/>
    <w:rsid w:val="00F204C7"/>
    <w:rsid w:val="00F205C4"/>
    <w:rsid w:val="00F20D23"/>
    <w:rsid w:val="00F212BC"/>
    <w:rsid w:val="00F21701"/>
    <w:rsid w:val="00F220F0"/>
    <w:rsid w:val="00F22FAF"/>
    <w:rsid w:val="00F2342D"/>
    <w:rsid w:val="00F23560"/>
    <w:rsid w:val="00F23744"/>
    <w:rsid w:val="00F239E2"/>
    <w:rsid w:val="00F23F04"/>
    <w:rsid w:val="00F2408A"/>
    <w:rsid w:val="00F24118"/>
    <w:rsid w:val="00F243E5"/>
    <w:rsid w:val="00F244FA"/>
    <w:rsid w:val="00F250E5"/>
    <w:rsid w:val="00F255FB"/>
    <w:rsid w:val="00F258D4"/>
    <w:rsid w:val="00F25D4F"/>
    <w:rsid w:val="00F263F0"/>
    <w:rsid w:val="00F26747"/>
    <w:rsid w:val="00F26E98"/>
    <w:rsid w:val="00F27532"/>
    <w:rsid w:val="00F276DA"/>
    <w:rsid w:val="00F30314"/>
    <w:rsid w:val="00F30735"/>
    <w:rsid w:val="00F31664"/>
    <w:rsid w:val="00F31719"/>
    <w:rsid w:val="00F31C3B"/>
    <w:rsid w:val="00F31CD7"/>
    <w:rsid w:val="00F328FC"/>
    <w:rsid w:val="00F32D4C"/>
    <w:rsid w:val="00F33144"/>
    <w:rsid w:val="00F33252"/>
    <w:rsid w:val="00F3336D"/>
    <w:rsid w:val="00F33891"/>
    <w:rsid w:val="00F340C4"/>
    <w:rsid w:val="00F34949"/>
    <w:rsid w:val="00F34BD3"/>
    <w:rsid w:val="00F35301"/>
    <w:rsid w:val="00F3542B"/>
    <w:rsid w:val="00F3573D"/>
    <w:rsid w:val="00F359B0"/>
    <w:rsid w:val="00F36343"/>
    <w:rsid w:val="00F3676B"/>
    <w:rsid w:val="00F36EA1"/>
    <w:rsid w:val="00F3722E"/>
    <w:rsid w:val="00F37901"/>
    <w:rsid w:val="00F37AB7"/>
    <w:rsid w:val="00F37BFA"/>
    <w:rsid w:val="00F40326"/>
    <w:rsid w:val="00F40405"/>
    <w:rsid w:val="00F40528"/>
    <w:rsid w:val="00F40F34"/>
    <w:rsid w:val="00F41513"/>
    <w:rsid w:val="00F41AE7"/>
    <w:rsid w:val="00F42031"/>
    <w:rsid w:val="00F42509"/>
    <w:rsid w:val="00F42555"/>
    <w:rsid w:val="00F4294A"/>
    <w:rsid w:val="00F42EE4"/>
    <w:rsid w:val="00F42EE8"/>
    <w:rsid w:val="00F43D6D"/>
    <w:rsid w:val="00F44123"/>
    <w:rsid w:val="00F443A2"/>
    <w:rsid w:val="00F44565"/>
    <w:rsid w:val="00F450B4"/>
    <w:rsid w:val="00F45760"/>
    <w:rsid w:val="00F45A5F"/>
    <w:rsid w:val="00F45C0A"/>
    <w:rsid w:val="00F45C2B"/>
    <w:rsid w:val="00F461B1"/>
    <w:rsid w:val="00F462E1"/>
    <w:rsid w:val="00F46408"/>
    <w:rsid w:val="00F46454"/>
    <w:rsid w:val="00F465AB"/>
    <w:rsid w:val="00F4672C"/>
    <w:rsid w:val="00F469D4"/>
    <w:rsid w:val="00F4716E"/>
    <w:rsid w:val="00F47A38"/>
    <w:rsid w:val="00F47CC6"/>
    <w:rsid w:val="00F47F34"/>
    <w:rsid w:val="00F5029D"/>
    <w:rsid w:val="00F504BE"/>
    <w:rsid w:val="00F508DD"/>
    <w:rsid w:val="00F50CC1"/>
    <w:rsid w:val="00F5111F"/>
    <w:rsid w:val="00F51B4B"/>
    <w:rsid w:val="00F5238B"/>
    <w:rsid w:val="00F52808"/>
    <w:rsid w:val="00F53AB5"/>
    <w:rsid w:val="00F53F40"/>
    <w:rsid w:val="00F53FD5"/>
    <w:rsid w:val="00F542CE"/>
    <w:rsid w:val="00F548ED"/>
    <w:rsid w:val="00F549BC"/>
    <w:rsid w:val="00F54A26"/>
    <w:rsid w:val="00F55282"/>
    <w:rsid w:val="00F552F1"/>
    <w:rsid w:val="00F555C1"/>
    <w:rsid w:val="00F555F1"/>
    <w:rsid w:val="00F565B0"/>
    <w:rsid w:val="00F5715E"/>
    <w:rsid w:val="00F57D76"/>
    <w:rsid w:val="00F600CB"/>
    <w:rsid w:val="00F602AC"/>
    <w:rsid w:val="00F60717"/>
    <w:rsid w:val="00F61065"/>
    <w:rsid w:val="00F6107F"/>
    <w:rsid w:val="00F625B2"/>
    <w:rsid w:val="00F6280B"/>
    <w:rsid w:val="00F628EA"/>
    <w:rsid w:val="00F62CF9"/>
    <w:rsid w:val="00F62F9F"/>
    <w:rsid w:val="00F636BD"/>
    <w:rsid w:val="00F6444D"/>
    <w:rsid w:val="00F64B49"/>
    <w:rsid w:val="00F64F68"/>
    <w:rsid w:val="00F65199"/>
    <w:rsid w:val="00F65323"/>
    <w:rsid w:val="00F6600E"/>
    <w:rsid w:val="00F665DD"/>
    <w:rsid w:val="00F66CF5"/>
    <w:rsid w:val="00F66F55"/>
    <w:rsid w:val="00F66FC8"/>
    <w:rsid w:val="00F67038"/>
    <w:rsid w:val="00F673B1"/>
    <w:rsid w:val="00F67676"/>
    <w:rsid w:val="00F67FA3"/>
    <w:rsid w:val="00F7002B"/>
    <w:rsid w:val="00F70266"/>
    <w:rsid w:val="00F702F4"/>
    <w:rsid w:val="00F7059A"/>
    <w:rsid w:val="00F7095F"/>
    <w:rsid w:val="00F70F43"/>
    <w:rsid w:val="00F7124C"/>
    <w:rsid w:val="00F713AA"/>
    <w:rsid w:val="00F71AB3"/>
    <w:rsid w:val="00F71BC9"/>
    <w:rsid w:val="00F71C51"/>
    <w:rsid w:val="00F7207B"/>
    <w:rsid w:val="00F720DA"/>
    <w:rsid w:val="00F7242A"/>
    <w:rsid w:val="00F72BF1"/>
    <w:rsid w:val="00F730C1"/>
    <w:rsid w:val="00F737A9"/>
    <w:rsid w:val="00F740B7"/>
    <w:rsid w:val="00F740E3"/>
    <w:rsid w:val="00F746DE"/>
    <w:rsid w:val="00F74D81"/>
    <w:rsid w:val="00F7500E"/>
    <w:rsid w:val="00F75A91"/>
    <w:rsid w:val="00F7619D"/>
    <w:rsid w:val="00F762D1"/>
    <w:rsid w:val="00F76A30"/>
    <w:rsid w:val="00F76B93"/>
    <w:rsid w:val="00F76DD6"/>
    <w:rsid w:val="00F77AA5"/>
    <w:rsid w:val="00F8026F"/>
    <w:rsid w:val="00F80F59"/>
    <w:rsid w:val="00F81099"/>
    <w:rsid w:val="00F813A4"/>
    <w:rsid w:val="00F81406"/>
    <w:rsid w:val="00F8181D"/>
    <w:rsid w:val="00F81917"/>
    <w:rsid w:val="00F81B26"/>
    <w:rsid w:val="00F81C49"/>
    <w:rsid w:val="00F81C81"/>
    <w:rsid w:val="00F82025"/>
    <w:rsid w:val="00F8220F"/>
    <w:rsid w:val="00F822C5"/>
    <w:rsid w:val="00F822D6"/>
    <w:rsid w:val="00F824E0"/>
    <w:rsid w:val="00F8275D"/>
    <w:rsid w:val="00F82AFD"/>
    <w:rsid w:val="00F82FA8"/>
    <w:rsid w:val="00F835A6"/>
    <w:rsid w:val="00F83668"/>
    <w:rsid w:val="00F836F3"/>
    <w:rsid w:val="00F83BB6"/>
    <w:rsid w:val="00F83E66"/>
    <w:rsid w:val="00F83FD9"/>
    <w:rsid w:val="00F846AE"/>
    <w:rsid w:val="00F84D40"/>
    <w:rsid w:val="00F851EF"/>
    <w:rsid w:val="00F85DA4"/>
    <w:rsid w:val="00F85F94"/>
    <w:rsid w:val="00F86448"/>
    <w:rsid w:val="00F870D7"/>
    <w:rsid w:val="00F874AD"/>
    <w:rsid w:val="00F902DD"/>
    <w:rsid w:val="00F90736"/>
    <w:rsid w:val="00F918D1"/>
    <w:rsid w:val="00F9224D"/>
    <w:rsid w:val="00F92490"/>
    <w:rsid w:val="00F929BC"/>
    <w:rsid w:val="00F92F32"/>
    <w:rsid w:val="00F92F98"/>
    <w:rsid w:val="00F930A6"/>
    <w:rsid w:val="00F9333C"/>
    <w:rsid w:val="00F938CD"/>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6F8B"/>
    <w:rsid w:val="00F970F9"/>
    <w:rsid w:val="00F9767B"/>
    <w:rsid w:val="00F979C1"/>
    <w:rsid w:val="00F97FBB"/>
    <w:rsid w:val="00FA0BE2"/>
    <w:rsid w:val="00FA106F"/>
    <w:rsid w:val="00FA10C8"/>
    <w:rsid w:val="00FA1AD8"/>
    <w:rsid w:val="00FA29B1"/>
    <w:rsid w:val="00FA2A58"/>
    <w:rsid w:val="00FA2ABC"/>
    <w:rsid w:val="00FA2C43"/>
    <w:rsid w:val="00FA2FB2"/>
    <w:rsid w:val="00FA3335"/>
    <w:rsid w:val="00FA373F"/>
    <w:rsid w:val="00FA3CB7"/>
    <w:rsid w:val="00FA3EB8"/>
    <w:rsid w:val="00FA3F60"/>
    <w:rsid w:val="00FA4029"/>
    <w:rsid w:val="00FA4605"/>
    <w:rsid w:val="00FA4710"/>
    <w:rsid w:val="00FA4761"/>
    <w:rsid w:val="00FA4E7E"/>
    <w:rsid w:val="00FA4F87"/>
    <w:rsid w:val="00FA4FFE"/>
    <w:rsid w:val="00FA52E1"/>
    <w:rsid w:val="00FA53F3"/>
    <w:rsid w:val="00FA5ADB"/>
    <w:rsid w:val="00FA6246"/>
    <w:rsid w:val="00FA6C8A"/>
    <w:rsid w:val="00FA701F"/>
    <w:rsid w:val="00FA76E3"/>
    <w:rsid w:val="00FA772C"/>
    <w:rsid w:val="00FA7886"/>
    <w:rsid w:val="00FA7BD4"/>
    <w:rsid w:val="00FA7C7A"/>
    <w:rsid w:val="00FB052F"/>
    <w:rsid w:val="00FB054C"/>
    <w:rsid w:val="00FB0D9F"/>
    <w:rsid w:val="00FB1C88"/>
    <w:rsid w:val="00FB2155"/>
    <w:rsid w:val="00FB37D8"/>
    <w:rsid w:val="00FB37FF"/>
    <w:rsid w:val="00FB3FD2"/>
    <w:rsid w:val="00FB41C7"/>
    <w:rsid w:val="00FB4557"/>
    <w:rsid w:val="00FB46CB"/>
    <w:rsid w:val="00FB495D"/>
    <w:rsid w:val="00FB4B75"/>
    <w:rsid w:val="00FB4E73"/>
    <w:rsid w:val="00FB5084"/>
    <w:rsid w:val="00FB52E5"/>
    <w:rsid w:val="00FB5502"/>
    <w:rsid w:val="00FB595F"/>
    <w:rsid w:val="00FB6326"/>
    <w:rsid w:val="00FB6647"/>
    <w:rsid w:val="00FB67E8"/>
    <w:rsid w:val="00FB6867"/>
    <w:rsid w:val="00FB6CC5"/>
    <w:rsid w:val="00FB7028"/>
    <w:rsid w:val="00FB7131"/>
    <w:rsid w:val="00FB722F"/>
    <w:rsid w:val="00FB7293"/>
    <w:rsid w:val="00FB7307"/>
    <w:rsid w:val="00FB7315"/>
    <w:rsid w:val="00FB7FFD"/>
    <w:rsid w:val="00FC003B"/>
    <w:rsid w:val="00FC0130"/>
    <w:rsid w:val="00FC0706"/>
    <w:rsid w:val="00FC0BA6"/>
    <w:rsid w:val="00FC0BAA"/>
    <w:rsid w:val="00FC0BF1"/>
    <w:rsid w:val="00FC1115"/>
    <w:rsid w:val="00FC1EC1"/>
    <w:rsid w:val="00FC2050"/>
    <w:rsid w:val="00FC213C"/>
    <w:rsid w:val="00FC2D68"/>
    <w:rsid w:val="00FC38E6"/>
    <w:rsid w:val="00FC3F31"/>
    <w:rsid w:val="00FC4224"/>
    <w:rsid w:val="00FC434E"/>
    <w:rsid w:val="00FC55EB"/>
    <w:rsid w:val="00FC5E10"/>
    <w:rsid w:val="00FC5E33"/>
    <w:rsid w:val="00FC605B"/>
    <w:rsid w:val="00FC63E7"/>
    <w:rsid w:val="00FC656A"/>
    <w:rsid w:val="00FC65E9"/>
    <w:rsid w:val="00FC66A8"/>
    <w:rsid w:val="00FC7A93"/>
    <w:rsid w:val="00FC7E20"/>
    <w:rsid w:val="00FD0722"/>
    <w:rsid w:val="00FD0A79"/>
    <w:rsid w:val="00FD0BCD"/>
    <w:rsid w:val="00FD0DDF"/>
    <w:rsid w:val="00FD1288"/>
    <w:rsid w:val="00FD1C96"/>
    <w:rsid w:val="00FD1DE0"/>
    <w:rsid w:val="00FD1E59"/>
    <w:rsid w:val="00FD1F76"/>
    <w:rsid w:val="00FD2666"/>
    <w:rsid w:val="00FD2C3F"/>
    <w:rsid w:val="00FD30A3"/>
    <w:rsid w:val="00FD30C6"/>
    <w:rsid w:val="00FD32C6"/>
    <w:rsid w:val="00FD3706"/>
    <w:rsid w:val="00FD38D7"/>
    <w:rsid w:val="00FD38E2"/>
    <w:rsid w:val="00FD4385"/>
    <w:rsid w:val="00FD4CF8"/>
    <w:rsid w:val="00FD52A0"/>
    <w:rsid w:val="00FD5323"/>
    <w:rsid w:val="00FD583D"/>
    <w:rsid w:val="00FD5DF7"/>
    <w:rsid w:val="00FD65B0"/>
    <w:rsid w:val="00FD6A00"/>
    <w:rsid w:val="00FD6AD9"/>
    <w:rsid w:val="00FD6F7E"/>
    <w:rsid w:val="00FD6FF2"/>
    <w:rsid w:val="00FD7017"/>
    <w:rsid w:val="00FD7088"/>
    <w:rsid w:val="00FD7C8D"/>
    <w:rsid w:val="00FE0304"/>
    <w:rsid w:val="00FE0F67"/>
    <w:rsid w:val="00FE155C"/>
    <w:rsid w:val="00FE158A"/>
    <w:rsid w:val="00FE19EE"/>
    <w:rsid w:val="00FE19F9"/>
    <w:rsid w:val="00FE201F"/>
    <w:rsid w:val="00FE2045"/>
    <w:rsid w:val="00FE21C1"/>
    <w:rsid w:val="00FE28E4"/>
    <w:rsid w:val="00FE2A9F"/>
    <w:rsid w:val="00FE2D0D"/>
    <w:rsid w:val="00FE2F05"/>
    <w:rsid w:val="00FE2F82"/>
    <w:rsid w:val="00FE3363"/>
    <w:rsid w:val="00FE34F4"/>
    <w:rsid w:val="00FE411B"/>
    <w:rsid w:val="00FE43D2"/>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550"/>
    <w:rsid w:val="00FF2E49"/>
    <w:rsid w:val="00FF2FC7"/>
    <w:rsid w:val="00FF3963"/>
    <w:rsid w:val="00FF3AFF"/>
    <w:rsid w:val="00FF41F9"/>
    <w:rsid w:val="00FF4206"/>
    <w:rsid w:val="00FF42F2"/>
    <w:rsid w:val="00FF436A"/>
    <w:rsid w:val="00FF4667"/>
    <w:rsid w:val="00FF4C2D"/>
    <w:rsid w:val="00FF4C3F"/>
    <w:rsid w:val="00FF4D91"/>
    <w:rsid w:val="00FF50CF"/>
    <w:rsid w:val="00FF514F"/>
    <w:rsid w:val="00FF5241"/>
    <w:rsid w:val="00FF532B"/>
    <w:rsid w:val="00FF5626"/>
    <w:rsid w:val="00FF579E"/>
    <w:rsid w:val="00FF5C0E"/>
    <w:rsid w:val="00FF606F"/>
    <w:rsid w:val="00FF65D5"/>
    <w:rsid w:val="00FF69C9"/>
    <w:rsid w:val="00FF6A35"/>
    <w:rsid w:val="00FF6CAE"/>
    <w:rsid w:val="00FF6D35"/>
    <w:rsid w:val="00FF6D3E"/>
    <w:rsid w:val="00FF6E87"/>
    <w:rsid w:val="00FF6FE9"/>
    <w:rsid w:val="00FF702B"/>
    <w:rsid w:val="00FF737E"/>
    <w:rsid w:val="00FF7640"/>
    <w:rsid w:val="00FF7803"/>
    <w:rsid w:val="00FF7D96"/>
    <w:rsid w:val="0B2D8E39"/>
    <w:rsid w:val="0D07C0FC"/>
    <w:rsid w:val="0D6F7751"/>
    <w:rsid w:val="1C68E78A"/>
    <w:rsid w:val="1D798DB3"/>
    <w:rsid w:val="2CFDC774"/>
    <w:rsid w:val="34F8BB64"/>
    <w:rsid w:val="36DE6D41"/>
    <w:rsid w:val="3963ED25"/>
    <w:rsid w:val="3A05322D"/>
    <w:rsid w:val="3D7A5CC0"/>
    <w:rsid w:val="3E63500A"/>
    <w:rsid w:val="4DBEE927"/>
    <w:rsid w:val="53EC4707"/>
    <w:rsid w:val="7C866DE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5E508399-C7DD-47BC-BFD8-57E155563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styleId="BookTitle">
    <w:name w:val="Book Title"/>
    <w:basedOn w:val="DefaultParagraphFont"/>
    <w:uiPriority w:val="33"/>
    <w:rsid w:val="007054A4"/>
    <w:rPr>
      <w:b/>
      <w:bCs/>
      <w:i/>
      <w:iCs/>
      <w:spacing w:val="5"/>
    </w:rPr>
  </w:style>
  <w:style w:type="character" w:styleId="Emphasis">
    <w:name w:val="Emphasis"/>
    <w:basedOn w:val="DefaultParagraphFont"/>
    <w:rsid w:val="007054A4"/>
    <w:rPr>
      <w:i/>
      <w:iCs/>
    </w:rPr>
  </w:style>
  <w:style w:type="character" w:styleId="IntenseEmphasis">
    <w:name w:val="Intense Emphasis"/>
    <w:basedOn w:val="DefaultParagraphFont"/>
    <w:uiPriority w:val="21"/>
    <w:rsid w:val="007054A4"/>
    <w:rPr>
      <w:i/>
      <w:iCs/>
      <w:color w:val="0072CE" w:themeColor="accent1"/>
    </w:rPr>
  </w:style>
  <w:style w:type="paragraph" w:styleId="IntenseQuote">
    <w:name w:val="Intense Quote"/>
    <w:basedOn w:val="Normal"/>
    <w:next w:val="Normal"/>
    <w:link w:val="IntenseQuoteChar"/>
    <w:rsid w:val="007054A4"/>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7054A4"/>
    <w:rPr>
      <w:i/>
      <w:iCs/>
      <w:color w:val="0072CE" w:themeColor="accent1"/>
      <w:spacing w:val="1"/>
    </w:rPr>
  </w:style>
  <w:style w:type="character" w:styleId="IntenseReference">
    <w:name w:val="Intense Reference"/>
    <w:basedOn w:val="DefaultParagraphFont"/>
    <w:uiPriority w:val="32"/>
    <w:rsid w:val="007054A4"/>
    <w:rPr>
      <w:b/>
      <w:bCs/>
      <w:smallCaps/>
      <w:color w:val="0072CE" w:themeColor="accent1"/>
      <w:spacing w:val="5"/>
    </w:rPr>
  </w:style>
  <w:style w:type="character" w:styleId="Strong">
    <w:name w:val="Strong"/>
    <w:basedOn w:val="DefaultParagraphFont"/>
    <w:uiPriority w:val="22"/>
    <w:rsid w:val="007054A4"/>
    <w:rPr>
      <w:b/>
      <w:bCs/>
    </w:rPr>
  </w:style>
  <w:style w:type="character" w:styleId="SubtleEmphasis">
    <w:name w:val="Subtle Emphasis"/>
    <w:basedOn w:val="DefaultParagraphFont"/>
    <w:uiPriority w:val="19"/>
    <w:rsid w:val="007054A4"/>
    <w:rPr>
      <w:i/>
      <w:iCs/>
      <w:color w:val="404040" w:themeColor="text1" w:themeTint="BF"/>
    </w:rPr>
  </w:style>
  <w:style w:type="character" w:styleId="SubtleReference">
    <w:name w:val="Subtle Reference"/>
    <w:basedOn w:val="DefaultParagraphFont"/>
    <w:uiPriority w:val="31"/>
    <w:rsid w:val="007054A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Data" Target="diagrams/data1.xml"/><Relationship Id="rId39" Type="http://schemas.openxmlformats.org/officeDocument/2006/relationships/glossaryDocument" Target="glossary/document.xml"/><Relationship Id="rId21" Type="http://schemas.openxmlformats.org/officeDocument/2006/relationships/header" Target="header2.xml"/><Relationship Id="rId34" Type="http://schemas.openxmlformats.org/officeDocument/2006/relationships/hyperlink" Target="mailto:energy.upgrades@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https://delwpvicgovau.sharepoint.com/sites/ecm_616/VEU%20Project%20-%20Thermal%20Shell/RAS%20Stream/Audit%20and%20compliance/worksafe.vic.gov.au/resources/safe-work-method-statements-swm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yperlink" Target="tel:000"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diagramQuickStyle" Target="diagrams/quickStyle1.xml"/><Relationship Id="rId36" Type="http://schemas.openxmlformats.org/officeDocument/2006/relationships/hyperlink" Target="https://www.worksafe.vic.gov.au/prevention-and-protection-heat-illness"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tel:000"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www.energy.vic.gov.au/victorian-energy-upgrades"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3" qsCatId="simple" csTypeId="urn:microsoft.com/office/officeart/2005/8/colors/accent1_2#3"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
      <w:docPartPr>
        <w:name w:val="86085F1CF5A94FE8BCEE2D66A515F7F3"/>
        <w:category>
          <w:name w:val="General"/>
          <w:gallery w:val="placeholder"/>
        </w:category>
        <w:types>
          <w:type w:val="bbPlcHdr"/>
        </w:types>
        <w:behaviors>
          <w:behavior w:val="content"/>
        </w:behaviors>
        <w:guid w:val="{7236E0C7-3F17-4485-AD8D-99365EEFF42E}"/>
      </w:docPartPr>
      <w:docPartBody>
        <w:p w:rsidR="001E6544" w:rsidRDefault="00254BEA">
          <w:pPr>
            <w:pStyle w:val="86085F1CF5A94FE8BCEE2D66A515F7F3"/>
          </w:pPr>
          <w:r w:rsidRPr="000C4F8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32703"/>
    <w:rsid w:val="000435AF"/>
    <w:rsid w:val="00072C18"/>
    <w:rsid w:val="00084799"/>
    <w:rsid w:val="000A197C"/>
    <w:rsid w:val="000B515A"/>
    <w:rsid w:val="000C221E"/>
    <w:rsid w:val="00112F14"/>
    <w:rsid w:val="0013382D"/>
    <w:rsid w:val="00160744"/>
    <w:rsid w:val="0016491C"/>
    <w:rsid w:val="0018534E"/>
    <w:rsid w:val="001A6254"/>
    <w:rsid w:val="001C36D8"/>
    <w:rsid w:val="001E6544"/>
    <w:rsid w:val="00200D03"/>
    <w:rsid w:val="00220407"/>
    <w:rsid w:val="0022375A"/>
    <w:rsid w:val="00254BEA"/>
    <w:rsid w:val="00255F13"/>
    <w:rsid w:val="00267C06"/>
    <w:rsid w:val="002B7170"/>
    <w:rsid w:val="002D29F9"/>
    <w:rsid w:val="00384D31"/>
    <w:rsid w:val="00390D02"/>
    <w:rsid w:val="003A35F1"/>
    <w:rsid w:val="003A5B5D"/>
    <w:rsid w:val="003E0117"/>
    <w:rsid w:val="003F1AD7"/>
    <w:rsid w:val="004142AF"/>
    <w:rsid w:val="005110C4"/>
    <w:rsid w:val="005206FE"/>
    <w:rsid w:val="00543F82"/>
    <w:rsid w:val="005E5315"/>
    <w:rsid w:val="0063204F"/>
    <w:rsid w:val="00651EFD"/>
    <w:rsid w:val="00652913"/>
    <w:rsid w:val="00667A29"/>
    <w:rsid w:val="006F7747"/>
    <w:rsid w:val="0070374C"/>
    <w:rsid w:val="00784811"/>
    <w:rsid w:val="00796BCF"/>
    <w:rsid w:val="007C69C4"/>
    <w:rsid w:val="00814CB2"/>
    <w:rsid w:val="00817C19"/>
    <w:rsid w:val="00832B32"/>
    <w:rsid w:val="00843C0B"/>
    <w:rsid w:val="0086102E"/>
    <w:rsid w:val="00875296"/>
    <w:rsid w:val="00884697"/>
    <w:rsid w:val="008B19C7"/>
    <w:rsid w:val="009470E5"/>
    <w:rsid w:val="009610FF"/>
    <w:rsid w:val="009A5B02"/>
    <w:rsid w:val="009E699B"/>
    <w:rsid w:val="009F372A"/>
    <w:rsid w:val="00A43630"/>
    <w:rsid w:val="00A55B89"/>
    <w:rsid w:val="00A56505"/>
    <w:rsid w:val="00A749F2"/>
    <w:rsid w:val="00AC7544"/>
    <w:rsid w:val="00AF191D"/>
    <w:rsid w:val="00AF1EDF"/>
    <w:rsid w:val="00AF379B"/>
    <w:rsid w:val="00B24EA1"/>
    <w:rsid w:val="00B741ED"/>
    <w:rsid w:val="00BB2A34"/>
    <w:rsid w:val="00BB4FCD"/>
    <w:rsid w:val="00BF51E7"/>
    <w:rsid w:val="00C54350"/>
    <w:rsid w:val="00C6166B"/>
    <w:rsid w:val="00CA4122"/>
    <w:rsid w:val="00CC1E5B"/>
    <w:rsid w:val="00D2385F"/>
    <w:rsid w:val="00D27F42"/>
    <w:rsid w:val="00D46DEB"/>
    <w:rsid w:val="00D56754"/>
    <w:rsid w:val="00D75F93"/>
    <w:rsid w:val="00DD0A93"/>
    <w:rsid w:val="00E07D4B"/>
    <w:rsid w:val="00E358BF"/>
    <w:rsid w:val="00E470F0"/>
    <w:rsid w:val="00EC08D6"/>
    <w:rsid w:val="00F11E0B"/>
    <w:rsid w:val="00F702F4"/>
    <w:rsid w:val="00F804CB"/>
    <w:rsid w:val="00F80B84"/>
    <w:rsid w:val="00F95D0D"/>
    <w:rsid w:val="00FD0E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E97132" w:themeFill="accent2"/>
    </w:rPr>
  </w:style>
  <w:style w:type="paragraph" w:customStyle="1" w:styleId="AAE3ECA55E1B444C91D25958D1DAEE6A">
    <w:name w:val="AAE3ECA55E1B444C91D25958D1DAEE6A"/>
  </w:style>
  <w:style w:type="paragraph" w:customStyle="1" w:styleId="86085F1CF5A94FE8BCEE2D66A515F7F3">
    <w:name w:val="86085F1CF5A94FE8BCEE2D66A515F7F3"/>
    <w:rPr>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DOCID273-1057837375-855</_dlc_DocId>
    <_dlc_DocIdUrl xmlns="a5f32de4-e402-4188-b034-e71ca7d22e54">
      <Url>https://delwpvicgovau.sharepoint.com/sites/ecm_273/_layouts/15/DocIdRedir.aspx?ID=DOCID273-1057837375-855</Url>
      <Description>DOCID273-1057837375-855</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4.xml>��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032B93-C281-4164-A252-541CA2B15D03}">
  <ds:schemaRefs>
    <ds:schemaRef ds:uri="http://schemas.microsoft.com/sharepoint/event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4.xml><?xml version="1.0" encoding="utf-8"?>
<ds:datastoreItem xmlns:ds="http://schemas.openxmlformats.org/officeDocument/2006/customXml" ds:itemID="{A8581C18-2278-431C-9248-DBFADCAE3ACC}">
  <ds:schemaRefs>
    <ds:schemaRef ds:uri="http://www.w3.org/2001/XMLSchema"/>
  </ds:schemaRefs>
</ds:datastoreItem>
</file>

<file path=customXml/itemProps5.xml><?xml version="1.0" encoding="utf-8"?>
<ds:datastoreItem xmlns:ds="http://schemas.openxmlformats.org/officeDocument/2006/customXml" ds:itemID="{08E7495D-80E3-4147-BD5A-1C1A6E7AEAE0}">
  <ds:schemaRefs>
    <ds:schemaRef ds:uri="Microsoft.SharePoint.Taxonomy.ContentTypeSync"/>
  </ds:schemaRefs>
</ds:datastoreItem>
</file>

<file path=customXml/itemProps6.xml><?xml version="1.0" encoding="utf-8"?>
<ds:datastoreItem xmlns:ds="http://schemas.openxmlformats.org/officeDocument/2006/customXml" ds:itemID="{4772DE89-0E5F-4EF5-AAA7-BA969BD8D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1425</Words>
  <Characters>7896</Characters>
  <Application>Microsoft Office Word</Application>
  <DocSecurity>0</DocSecurity>
  <Lines>263</Lines>
  <Paragraphs>157</Paragraphs>
  <ScaleCrop>false</ScaleCrop>
  <Company/>
  <LinksUpToDate>false</LinksUpToDate>
  <CharactersWithSpaces>9164</CharactersWithSpaces>
  <SharedDoc>false</SharedDoc>
  <HLinks>
    <vt:vector size="24" baseType="variant">
      <vt:variant>
        <vt:i4>2359359</vt:i4>
      </vt:variant>
      <vt:variant>
        <vt:i4>9</vt:i4>
      </vt:variant>
      <vt:variant>
        <vt:i4>0</vt:i4>
      </vt:variant>
      <vt:variant>
        <vt:i4>5</vt:i4>
      </vt:variant>
      <vt:variant>
        <vt:lpwstr>https://www.worksafe.vic.gov.au/prevention-and-protection-heat-illness</vt:lpwstr>
      </vt:variant>
      <vt:variant>
        <vt:lpwstr/>
      </vt:variant>
      <vt:variant>
        <vt:i4>3342383</vt:i4>
      </vt:variant>
      <vt:variant>
        <vt:i4>6</vt:i4>
      </vt:variant>
      <vt:variant>
        <vt:i4>0</vt:i4>
      </vt:variant>
      <vt:variant>
        <vt:i4>5</vt:i4>
      </vt:variant>
      <vt:variant>
        <vt:lpwstr>http://www.energy.vic.gov.au/victorian-energy-upgrades</vt:lpwstr>
      </vt:variant>
      <vt:variant>
        <vt:lpwstr/>
      </vt:variant>
      <vt:variant>
        <vt:i4>3866711</vt:i4>
      </vt:variant>
      <vt:variant>
        <vt:i4>3</vt:i4>
      </vt:variant>
      <vt:variant>
        <vt:i4>0</vt:i4>
      </vt:variant>
      <vt:variant>
        <vt:i4>5</vt:i4>
      </vt:variant>
      <vt:variant>
        <vt:lpwstr>mailto:energy.upgrades@deeca.vic.gov.au</vt:lpwstr>
      </vt:variant>
      <vt:variant>
        <vt:lpwstr/>
      </vt:variant>
      <vt:variant>
        <vt:i4>1572965</vt:i4>
      </vt:variant>
      <vt:variant>
        <vt:i4>0</vt:i4>
      </vt:variant>
      <vt:variant>
        <vt:i4>0</vt:i4>
      </vt:variant>
      <vt:variant>
        <vt:i4>5</vt:i4>
      </vt:variant>
      <vt:variant>
        <vt:lpwstr>https://delwpvicgovau.sharepoint.com/sites/ecm_616/VEU Project - Thermal Shell/RAS Stream/Audit and compliance/worksafe.vic.gov.au/resources/safe-work-method-statements-swms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 Working in heated ceiling spaces when installing insulation</dc:title>
  <dc:subject>Technical Guidance Series – VEU Ceiling Insulation activity</dc:subject>
  <dc:creator>Scott L Gordon (DEECA)</dc:creator>
  <cp:keywords/>
  <dc:description/>
  <cp:lastModifiedBy>Maree Lawson (DEECA)</cp:lastModifiedBy>
  <cp:revision>3</cp:revision>
  <cp:lastPrinted>2022-06-19T22:14:00Z</cp:lastPrinted>
  <dcterms:created xsi:type="dcterms:W3CDTF">2026-09-22T22:02:00Z</dcterms:created>
  <dcterms:modified xsi:type="dcterms:W3CDTF">2026-09-30T00:43:00Z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2aa3d722-e433-48b9-86ec-43f0db7697cf</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y fmtid="{D5CDD505-2E9C-101B-9397-08002B2CF9AE}" pid="32" name="docLang">
    <vt:lpwstr>en</vt:lpwstr>
  </property>
</Properties>
</file>