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AsPlaceholder"/>
        <w:tblpPr w:leftFromText="181" w:rightFromText="181" w:vertAnchor="page" w:horzAnchor="page" w:tblpX="3481" w:tblpY="466"/>
        <w:tblOverlap w:val="never"/>
        <w:tblW w:w="8115" w:type="dxa"/>
        <w:tblLayout w:type="fixed"/>
        <w:tblLook w:val="0600" w:firstRow="0" w:lastRow="0" w:firstColumn="0" w:lastColumn="0" w:noHBand="1" w:noVBand="1"/>
      </w:tblPr>
      <w:tblGrid>
        <w:gridCol w:w="8115"/>
      </w:tblGrid>
      <w:tr w:rsidR="00D01D55" w14:paraId="5AAC1B1B" w14:textId="77777777" w:rsidTr="5C558853">
        <w:trPr>
          <w:trHeight w:hRule="exact" w:val="3699"/>
        </w:trPr>
        <w:tc>
          <w:tcPr>
            <w:tcW w:w="8115" w:type="dxa"/>
            <w:vAlign w:val="center"/>
          </w:tcPr>
          <w:p w14:paraId="52D2E3C5" w14:textId="5E67AE6D" w:rsidR="00D01D55" w:rsidRPr="007E55DE" w:rsidRDefault="00D01D55" w:rsidP="5C558853">
            <w:pPr>
              <w:pStyle w:val="Subtitle"/>
              <w:ind w:left="-709"/>
              <w:rPr>
                <w:b/>
              </w:rPr>
            </w:pPr>
            <w:r w:rsidRPr="007E55DE">
              <w:rPr>
                <w:b/>
              </w:rPr>
              <w:t>Energy Efficiency in Social Housing Program</w:t>
            </w:r>
          </w:p>
          <w:p w14:paraId="7F78DC65" w14:textId="2AF4D090" w:rsidR="00D01D55" w:rsidRPr="007E55DE" w:rsidRDefault="00D01D55" w:rsidP="5C558853">
            <w:pPr>
              <w:pStyle w:val="Subtitle"/>
              <w:ind w:left="-709"/>
              <w:rPr>
                <w:b/>
                <w:color w:val="auto"/>
              </w:rPr>
            </w:pPr>
            <w:r w:rsidRPr="007E55DE">
              <w:rPr>
                <w:b/>
              </w:rPr>
              <w:t xml:space="preserve">Community Housing </w:t>
            </w:r>
            <w:r w:rsidR="00550429" w:rsidRPr="007E55DE">
              <w:rPr>
                <w:b/>
              </w:rPr>
              <w:t xml:space="preserve">Upgrades </w:t>
            </w:r>
            <w:r w:rsidRPr="007E55DE">
              <w:rPr>
                <w:b/>
              </w:rPr>
              <w:t>Stream</w:t>
            </w:r>
            <w:r>
              <w:br/>
            </w:r>
            <w:r w:rsidRPr="007E55DE">
              <w:rPr>
                <w:b/>
              </w:rPr>
              <w:t>Application Guidelines</w:t>
            </w:r>
            <w:r w:rsidR="007026A1" w:rsidRPr="007E55DE">
              <w:rPr>
                <w:b/>
              </w:rPr>
              <w:t xml:space="preserve"> Round 1</w:t>
            </w:r>
          </w:p>
        </w:tc>
      </w:tr>
    </w:tbl>
    <w:p w14:paraId="0062872D" w14:textId="77777777" w:rsidR="00D73B6C" w:rsidRDefault="00D73B6C"/>
    <w:p w14:paraId="525EBE56" w14:textId="72C99482" w:rsidR="00CF1B7F" w:rsidRPr="00D55628" w:rsidRDefault="00AB51FA" w:rsidP="00EC0FFD">
      <w:pPr>
        <w:pStyle w:val="Title"/>
        <w:ind w:left="0"/>
        <w:jc w:val="left"/>
        <w:sectPr w:rsidR="00CF1B7F" w:rsidRPr="00D55628" w:rsidSect="00314F63">
          <w:headerReference w:type="even" r:id="rId13"/>
          <w:headerReference w:type="default" r:id="rId14"/>
          <w:footerReference w:type="even" r:id="rId15"/>
          <w:footerReference w:type="default" r:id="rId16"/>
          <w:headerReference w:type="first" r:id="rId17"/>
          <w:footerReference w:type="first" r:id="rId18"/>
          <w:pgSz w:w="11907" w:h="16840" w:code="9"/>
          <w:pgMar w:top="567" w:right="567" w:bottom="1134" w:left="567" w:header="284" w:footer="284" w:gutter="0"/>
          <w:cols w:space="708"/>
          <w:titlePg/>
          <w:docGrid w:linePitch="360"/>
        </w:sectPr>
      </w:pPr>
      <w:r w:rsidRPr="00D55628">
        <w:rPr>
          <w:noProof/>
        </w:rPr>
        <mc:AlternateContent>
          <mc:Choice Requires="wps">
            <w:drawing>
              <wp:anchor distT="0" distB="0" distL="114300" distR="114300" simplePos="0" relativeHeight="251658240" behindDoc="1" locked="1" layoutInCell="1" allowOverlap="1" wp14:anchorId="1DCD9449" wp14:editId="5BDBFE73">
                <wp:simplePos x="0" y="0"/>
                <wp:positionH relativeFrom="page">
                  <wp:posOffset>360045</wp:posOffset>
                </wp:positionH>
                <wp:positionV relativeFrom="page">
                  <wp:posOffset>512445</wp:posOffset>
                </wp:positionV>
                <wp:extent cx="6840000" cy="8744400"/>
                <wp:effectExtent l="0" t="0" r="5715" b="6350"/>
                <wp:wrapNone/>
                <wp:docPr id="4" name="CoverRectangle"/>
                <wp:cNvGraphicFramePr/>
                <a:graphic xmlns:a="http://schemas.openxmlformats.org/drawingml/2006/main">
                  <a:graphicData uri="http://schemas.microsoft.com/office/word/2010/wordprocessingShape">
                    <wps:wsp>
                      <wps:cNvSpPr/>
                      <wps:spPr>
                        <a:xfrm>
                          <a:off x="0" y="0"/>
                          <a:ext cx="6840000" cy="8744400"/>
                        </a:xfrm>
                        <a:prstGeom prst="rect">
                          <a:avLst/>
                        </a:prstGeom>
                        <a:solidFill>
                          <a:schemeClr val="tx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4B58D549">
              <v:rect id="CoverRectangle" style="position:absolute;margin-left:28.35pt;margin-top:40.35pt;width:538.6pt;height:688.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201547 [3215]" stroked="f" w14:anchorId="4265E2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">
                <w10:wrap anchorx="page" anchory="page"/>
                <w10:anchorlock/>
              </v:rect>
            </w:pict>
          </mc:Fallback>
        </mc:AlternateContent>
      </w:r>
      <w:r w:rsidRPr="00D55628">
        <w:rPr>
          <w:noProof/>
        </w:rPr>
        <mc:AlternateContent>
          <mc:Choice Requires="wps">
            <w:drawing>
              <wp:anchor distT="0" distB="0" distL="114300" distR="114300" simplePos="0" relativeHeight="251658241" behindDoc="1" locked="1" layoutInCell="1" allowOverlap="1" wp14:anchorId="0F380156" wp14:editId="3E9AE610">
                <wp:simplePos x="0" y="0"/>
                <wp:positionH relativeFrom="page">
                  <wp:posOffset>360045</wp:posOffset>
                </wp:positionH>
                <wp:positionV relativeFrom="page">
                  <wp:posOffset>2506980</wp:posOffset>
                </wp:positionV>
                <wp:extent cx="6840000" cy="4752000"/>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0000" cy="4752000"/>
                        </a:xfrm>
                        <a:prstGeom prst="rect">
                          <a:avLst/>
                        </a:prstGeom>
                        <a:blipFill dpi="0" rotWithShape="1">
                          <a:blip r:embed="rId19">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45C061FD">
              <v:rect id="PicSingle" style="position:absolute;margin-left:28.35pt;margin-top:197.4pt;width:538.6pt;height:374.1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Title: Cover Image - Description: Cover Image" o:spid="_x0000_s1026" stroked="f" strokeweight="2pt" w14:anchorId="670BC09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">
                <v:fill type="frame" o:title="Cover Image" recolor="t" rotate="t" r:id="rId21"/>
                <w10:wrap anchorx="page" anchory="page"/>
                <w10:anchorlock/>
              </v:rect>
            </w:pict>
          </mc:Fallback>
        </mc:AlternateContent>
      </w:r>
      <w:r w:rsidRPr="00D55628">
        <w:rPr>
          <w:noProof/>
        </w:rPr>
        <mc:AlternateContent>
          <mc:Choice Requires="wps">
            <w:drawing>
              <wp:anchor distT="0" distB="0" distL="114300" distR="114300" simplePos="0" relativeHeight="251658242" behindDoc="0" locked="1" layoutInCell="1" allowOverlap="1" wp14:anchorId="4AC3E7A3" wp14:editId="589A2910">
                <wp:simplePos x="0" y="0"/>
                <wp:positionH relativeFrom="page">
                  <wp:posOffset>360045</wp:posOffset>
                </wp:positionH>
                <wp:positionV relativeFrom="page">
                  <wp:posOffset>512445</wp:posOffset>
                </wp:positionV>
                <wp:extent cx="1890000" cy="1994400"/>
                <wp:effectExtent l="0" t="0" r="2540" b="0"/>
                <wp:wrapNone/>
                <wp:docPr id="23"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4"/>
                        </a:solidFill>
                        <a:ln>
                          <a:noFill/>
                        </a:ln>
                      </wps:spPr>
                      <wps:style>
                        <a:lnRef idx="0">
                          <a:scrgbClr r="0" g="0" b="0"/>
                        </a:lnRef>
                        <a:fillRef idx="0">
                          <a:scrgbClr r="0" g="0" b="0"/>
                        </a:fillRef>
                        <a:effectRef idx="0">
                          <a:scrgbClr r="0" g="0" b="0"/>
                        </a:effectRef>
                        <a:fontRef idx="minor">
                          <a:schemeClr val="lt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5537AB3C">
              <v:shape id="TriangleTop" style="position:absolute;margin-left:28.35pt;margin-top:40.35pt;width:148.8pt;height:157.0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spid="_x0000_s1026" fillcolor="#00b2a9 [3207]" stroked="f" path="m1745,3697l,,3496,,1745,369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" w14:anchorId="31870EBC">
                <v:path arrowok="t" o:connecttype="custom" o:connectlocs="943378,1994400;0,0;1890000,0;943378,1994400" o:connectangles="0,0,0,0"/>
                <w10:wrap anchorx="page" anchory="page"/>
                <w10:anchorlock/>
              </v:shape>
            </w:pict>
          </mc:Fallback>
        </mc:AlternateContent>
      </w:r>
      <w:r w:rsidRPr="00812815">
        <w:rPr>
          <w:noProof/>
        </w:rPr>
        <mc:AlternateContent>
          <mc:Choice Requires="wps">
            <w:drawing>
              <wp:anchor distT="0" distB="0" distL="114300" distR="114300" simplePos="0" relativeHeight="251658243" behindDoc="0" locked="1" layoutInCell="1" allowOverlap="1" wp14:anchorId="2D262447" wp14:editId="2B4A8CFD">
                <wp:simplePos x="0" y="0"/>
                <wp:positionH relativeFrom="page">
                  <wp:posOffset>3542665</wp:posOffset>
                </wp:positionH>
                <wp:positionV relativeFrom="page">
                  <wp:posOffset>2506980</wp:posOffset>
                </wp:positionV>
                <wp:extent cx="3657600" cy="4755600"/>
                <wp:effectExtent l="0" t="0" r="0" b="0"/>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accent4">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4A17B3E6">
              <v:shape id="OverlayRight" style="position:absolute;margin-left:278.95pt;margin-top:197.4pt;width:4in;height:374.4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spid="_x0000_s1026" fillcolor="#00b2a9 [3207]" stroked="f" path="m3536,l,7483r5762,l5762,,353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" w14:anchorId="48C84B2C">
                <v:fill opacity="19789f"/>
                <v:path arrowok="t" o:connecttype="custom" o:connectlocs="2244581,0;0,4755600;3657600,4755600;3657600,0;2244581,0" o:connectangles="0,0,0,0,0"/>
                <w10:wrap anchorx="page" anchory="page"/>
                <w10:anchorlock/>
              </v:shape>
            </w:pict>
          </mc:Fallback>
        </mc:AlternateContent>
      </w:r>
      <w:r>
        <w:rPr>
          <w:noProof/>
        </w:rPr>
        <mc:AlternateContent>
          <mc:Choice Requires="wps">
            <w:drawing>
              <wp:anchor distT="0" distB="0" distL="114300" distR="114300" simplePos="0" relativeHeight="251658244" behindDoc="0" locked="1" layoutInCell="1" allowOverlap="1" wp14:anchorId="660F8D8A" wp14:editId="7DB5D9D8">
                <wp:simplePos x="0" y="0"/>
                <wp:positionH relativeFrom="page">
                  <wp:posOffset>363855</wp:posOffset>
                </wp:positionH>
                <wp:positionV relativeFrom="page">
                  <wp:posOffset>2506980</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3D78B0BA">
              <v:shape id="OverlayLeft" style="position:absolute;margin-left:28.65pt;margin-top:197.4pt;width:250.6pt;height:374.4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spid="_x0000_s1026" fillcolor="#201547" stroked="f" path="m1747,l,,,8858r5941,l174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" w14:anchorId="31FDC15C">
                <v:fill opacity="39321f"/>
                <v:path arrowok="t" o:connecttype="custom" o:connectlocs="935811,0;0,0;0,4755600;3182400,4755600;935811,0" o:connectangles="0,0,0,0,0"/>
                <w10:wrap anchorx="page" anchory="page"/>
                <w10:anchorlock/>
              </v:shape>
            </w:pict>
          </mc:Fallback>
        </mc:AlternateContent>
      </w:r>
      <w:r w:rsidRPr="00D55628">
        <w:rPr>
          <w:noProof/>
        </w:rPr>
        <mc:AlternateContent>
          <mc:Choice Requires="wps">
            <w:drawing>
              <wp:anchor distT="0" distB="0" distL="114300" distR="114300" simplePos="0" relativeHeight="251658245" behindDoc="0" locked="1" layoutInCell="1" allowOverlap="1" wp14:anchorId="44733731" wp14:editId="1319393B">
                <wp:simplePos x="0" y="0"/>
                <wp:positionH relativeFrom="page">
                  <wp:posOffset>3543300</wp:posOffset>
                </wp:positionH>
                <wp:positionV relativeFrom="page">
                  <wp:posOffset>7258050</wp:posOffset>
                </wp:positionV>
                <wp:extent cx="1889760" cy="1993900"/>
                <wp:effectExtent l="0" t="0" r="0" b="6350"/>
                <wp:wrapNone/>
                <wp:docPr id="39" name="TriangleBottom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9760" cy="19939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2"/>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003F4E37">
              <v:shape id="TriangleBottomACI" style="position:absolute;margin-left:279pt;margin-top:571.5pt;width:148.8pt;height:157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spid="_x0000_s1026" stroked="f" path="m1745,3697l,,3496,,1745,3697x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RwAAAABSZ2h0&#10;bG9uZwAAAT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" w14:anchorId="33B84398">
                <v:fill type="frame" o:title="" recolor="t" rotate="t" r:id="rId23"/>
                <v:path arrowok="t" o:connecttype="custom" o:connectlocs="943258,1993900;0,0;1889760,0;943258,1993900" o:connectangles="0,0,0,0"/>
                <w10:wrap anchorx="page" anchory="page"/>
                <w10:anchorlock/>
              </v:shape>
            </w:pict>
          </mc:Fallback>
        </mc:AlternateContent>
      </w:r>
    </w:p>
    <w:p w14:paraId="391E728F" w14:textId="77777777" w:rsidR="00AB780B" w:rsidRDefault="00AB780B" w:rsidP="00446920">
      <w:pPr>
        <w:pStyle w:val="SmallHeading"/>
      </w:pPr>
      <w:r>
        <w:lastRenderedPageBreak/>
        <w:t>Photo credit</w:t>
      </w:r>
    </w:p>
    <w:p w14:paraId="601DA8B8" w14:textId="03D4B51C" w:rsidR="00BF162E" w:rsidRDefault="00902F3C" w:rsidP="00446920">
      <w:pPr>
        <w:pStyle w:val="SmallBodyText"/>
      </w:pPr>
      <w:r w:rsidRPr="00F026CF">
        <w:t xml:space="preserve">Solar Victoria </w:t>
      </w: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8F4C2B" w14:paraId="7754EEF6" w14:textId="77777777" w:rsidTr="008F4C2B">
        <w:tc>
          <w:tcPr>
            <w:tcW w:w="5000" w:type="pct"/>
            <w:shd w:val="clear" w:color="auto" w:fill="E5F7F6" w:themeFill="background2"/>
            <w:vAlign w:val="bottom"/>
          </w:tcPr>
          <w:p w14:paraId="6CDE93B3" w14:textId="77777777" w:rsidR="008F4C2B" w:rsidRPr="00035BAD" w:rsidRDefault="008F4C2B" w:rsidP="008F4C2B">
            <w:pPr>
              <w:pStyle w:val="xDisclaimertext6"/>
              <w:framePr w:hSpace="0" w:wrap="auto" w:hAnchor="text" w:yAlign="inline"/>
              <w:suppressOverlap w:val="0"/>
            </w:pPr>
            <w:r w:rsidRPr="00035BAD">
              <w:rPr>
                <w:noProof/>
              </w:rPr>
              <w:drawing>
                <wp:anchor distT="0" distB="0" distL="114300" distR="114300" simplePos="0" relativeHeight="251658248" behindDoc="0" locked="1" layoutInCell="1" allowOverlap="1" wp14:anchorId="49B54B86" wp14:editId="76E153E7">
                  <wp:simplePos x="0" y="0"/>
                  <wp:positionH relativeFrom="margin">
                    <wp:posOffset>3985260</wp:posOffset>
                  </wp:positionH>
                  <wp:positionV relativeFrom="margin">
                    <wp:posOffset>2540</wp:posOffset>
                  </wp:positionV>
                  <wp:extent cx="2122170" cy="1412240"/>
                  <wp:effectExtent l="0" t="0" r="0" b="0"/>
                  <wp:wrapNone/>
                  <wp:docPr id="68" name="AboriginalAcknowle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24">
                            <a:extLst>
                              <a:ext uri="{28A0092B-C50C-407E-A947-70E740481C1C}">
                                <a14:useLocalDpi xmlns:a14="http://schemas.microsoft.com/office/drawing/2010/main" val="0"/>
                              </a:ext>
                            </a:extLst>
                          </a:blip>
                          <a:stretch>
                            <a:fillRect/>
                          </a:stretch>
                        </pic:blipFill>
                        <pic:spPr>
                          <a:xfrm>
                            <a:off x="0" y="0"/>
                            <a:ext cx="2122170" cy="1412240"/>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547EAB66" w14:textId="77777777" w:rsidR="008E4D92" w:rsidRDefault="008E4D92" w:rsidP="008E4D92">
            <w:pPr>
              <w:pStyle w:val="xDisclaimertext4"/>
              <w:framePr w:hSpace="0" w:wrap="auto" w:hAnchor="text" w:yAlign="inline"/>
              <w:suppressOverlap w:val="0"/>
            </w:pPr>
            <w:r>
              <w:t>We acknowledge and respect Victorian Traditional Owners as the original custodians of Victoria’s land and waters, their unique ability to care for Country and deep spiritual connection to it.</w:t>
            </w:r>
          </w:p>
          <w:p w14:paraId="1A8259E0" w14:textId="77777777" w:rsidR="008E4D92" w:rsidRDefault="008E4D92" w:rsidP="008E4D92">
            <w:pPr>
              <w:pStyle w:val="xDisclaimertext4"/>
              <w:framePr w:hSpace="0" w:wrap="auto" w:hAnchor="text" w:yAlign="inline"/>
              <w:suppressOverlap w:val="0"/>
            </w:pPr>
            <w:r>
              <w:t xml:space="preserve">We honour Elders past and present whose knowledge and wisdom </w:t>
            </w:r>
          </w:p>
          <w:p w14:paraId="15BE967B" w14:textId="77777777" w:rsidR="008E4D92" w:rsidRDefault="008E4D92" w:rsidP="008E4D92">
            <w:pPr>
              <w:pStyle w:val="xDisclaimertext4"/>
              <w:framePr w:hSpace="0" w:wrap="auto" w:hAnchor="text" w:yAlign="inline"/>
              <w:suppressOverlap w:val="0"/>
            </w:pPr>
            <w:r>
              <w:t>has ensured the continuation of culture and traditional practices.</w:t>
            </w:r>
          </w:p>
          <w:p w14:paraId="5C139C02" w14:textId="4B9FB7B0" w:rsidR="008F4C2B" w:rsidRDefault="008E4D92" w:rsidP="009D6493">
            <w:pPr>
              <w:pStyle w:val="xDisclaimertext4"/>
              <w:framePr w:hSpace="0" w:wrap="auto" w:hAnchor="text" w:yAlign="inline"/>
              <w:spacing w:after="120"/>
              <w:ind w:right="3175"/>
              <w:suppressOverlap w:val="0"/>
            </w:pPr>
            <w:r>
              <w:t>DEECA is committed to genuinely partnering with Victorian Traditional Owners and Victoria’s Aboriginal community to progress their aspirations.</w:t>
            </w:r>
          </w:p>
        </w:tc>
      </w:tr>
      <w:tr w:rsidR="00C30D8E" w14:paraId="20C6F670" w14:textId="77777777" w:rsidTr="005E59CF">
        <w:tc>
          <w:tcPr>
            <w:tcW w:w="5000" w:type="pct"/>
            <w:vAlign w:val="bottom"/>
          </w:tcPr>
          <w:p w14:paraId="10604556" w14:textId="5BA669C6" w:rsidR="009E7150" w:rsidRPr="00D55628" w:rsidRDefault="00B612FE" w:rsidP="009D6493">
            <w:pPr>
              <w:pStyle w:val="xDisclaimertext3"/>
              <w:spacing w:before="240"/>
            </w:pPr>
            <w:r w:rsidRPr="00B612FE">
              <w:t xml:space="preserve">© The State of Victoria Department of Energy, Environment and Climate </w:t>
            </w:r>
            <w:r w:rsidR="00A607B1">
              <w:t>Action</w:t>
            </w:r>
            <w:r w:rsidR="00A607B1" w:rsidRPr="00E622E7">
              <w:t xml:space="preserve"> </w:t>
            </w:r>
            <w:r w:rsidR="007E55DE">
              <w:t>November</w:t>
            </w:r>
            <w:r w:rsidR="00815D51">
              <w:t xml:space="preserve"> </w:t>
            </w:r>
            <w:r w:rsidR="00BC2E43">
              <w:t>2025</w:t>
            </w:r>
          </w:p>
          <w:p w14:paraId="5850B25B" w14:textId="5270F0D1" w:rsidR="009E7150" w:rsidRPr="00D55628" w:rsidRDefault="009E7150" w:rsidP="009E7150">
            <w:pPr>
              <w:pStyle w:val="xDisclaimertext3"/>
            </w:pPr>
            <w:bookmarkStart w:id="0" w:name="_CreativeCommonsMarker"/>
            <w:bookmarkEnd w:id="0"/>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w:t>
            </w:r>
            <w:r w:rsidR="00B612FE" w:rsidRPr="00B612FE">
              <w:t xml:space="preserve">Department of Energy, Environment and Climate Change </w:t>
            </w:r>
            <w:r w:rsidR="00B612FE">
              <w:t xml:space="preserve">(DEECA) </w:t>
            </w:r>
            <w:r>
              <w:t xml:space="preserve">logo. To view a copy of this licence, visit </w:t>
            </w:r>
            <w:hyperlink r:id="rId25" w:history="1">
              <w:r w:rsidRPr="00D55628">
                <w:t>http://creativecommons.org/licenses/by/4.0/</w:t>
              </w:r>
            </w:hyperlink>
            <w:r w:rsidRPr="00D55628">
              <w:t xml:space="preserve"> </w:t>
            </w:r>
          </w:p>
          <w:p w14:paraId="6DDFBA50" w14:textId="77777777" w:rsidR="009E7150" w:rsidRPr="00D55628" w:rsidRDefault="009E7150" w:rsidP="009E7150">
            <w:pPr>
              <w:pStyle w:val="xDisclaimerHeading"/>
            </w:pPr>
            <w:r>
              <w:t>Disclaimer</w:t>
            </w:r>
          </w:p>
          <w:p w14:paraId="3AFB7710" w14:textId="7E99196A" w:rsidR="009E7150" w:rsidRPr="00D55628" w:rsidRDefault="009E7150" w:rsidP="009E7150">
            <w:pPr>
              <w:pStyle w:val="xDisclaimerText"/>
            </w:pPr>
            <w:r>
              <w:t xml:space="preserve">This publication may be of assistance to </w:t>
            </w:r>
            <w:proofErr w:type="gramStart"/>
            <w:r>
              <w:t>you</w:t>
            </w:r>
            <w:proofErr w:type="gramEnd"/>
            <w:r>
              <w:t xml:space="preserve"> but the State of Victoria</w:t>
            </w:r>
            <w:r w:rsidRPr="00D55628">
              <w:t xml:space="preserve"> and its employees do not guarantee that the publication is without flaw of any kind or is wholly appropriate for your </w:t>
            </w:r>
            <w:proofErr w:type="gramStart"/>
            <w:r w:rsidRPr="00D55628">
              <w:t>particular purposes</w:t>
            </w:r>
            <w:proofErr w:type="gramEnd"/>
            <w:r w:rsidRPr="00D55628">
              <w:t xml:space="preserve"> and therefore disclaims all liability for any error, loss or other consequence which may arise from you relying on any information in this publication.</w:t>
            </w:r>
          </w:p>
          <w:p w14:paraId="5C137F25" w14:textId="77777777" w:rsidR="009E7150" w:rsidRPr="00D55628" w:rsidRDefault="009E7150" w:rsidP="009E7150">
            <w:pPr>
              <w:pStyle w:val="xAccessibilityHeading"/>
            </w:pPr>
            <w:r w:rsidRPr="0084503F">
              <w:t>Accessibility</w:t>
            </w:r>
          </w:p>
          <w:p w14:paraId="7301A294" w14:textId="4E7697E3" w:rsidR="004D2591" w:rsidRPr="00D55628" w:rsidRDefault="00D72A02" w:rsidP="00DD46DD">
            <w:pPr>
              <w:pStyle w:val="xAccessibilityText"/>
            </w:pPr>
            <w:r w:rsidRPr="00D72A02">
              <w:t>To receive this document in an alternative format, phone the Customer Service Centre on 136 186, email customer.service@deeca.vic.gov.au, or contact National Relay Service on 133 677. Available at DEECA website (deeca.vic.gov.au).</w:t>
            </w:r>
          </w:p>
        </w:tc>
      </w:tr>
    </w:tbl>
    <w:p w14:paraId="00A9FC0D" w14:textId="77777777" w:rsidR="004561E6" w:rsidRDefault="004561E6"/>
    <w:p w14:paraId="5BD41522" w14:textId="24B4824D" w:rsidR="5CAEB06D" w:rsidRDefault="5CAEB06D"/>
    <w:p w14:paraId="550C67C0" w14:textId="477DE701" w:rsidR="14FD89D1" w:rsidRDefault="14FD89D1" w:rsidP="5CAEB06D">
      <w:pPr>
        <w:pStyle w:val="Footer"/>
        <w:sectPr w:rsidR="14FD89D1" w:rsidSect="005E59CF">
          <w:headerReference w:type="even" r:id="rId26"/>
          <w:footerReference w:type="even" r:id="rId27"/>
          <w:footerReference w:type="default" r:id="rId28"/>
          <w:headerReference w:type="first" r:id="rId29"/>
          <w:footerReference w:type="first" r:id="rId30"/>
          <w:pgSz w:w="11907" w:h="16840" w:code="9"/>
          <w:pgMar w:top="2268" w:right="1134" w:bottom="1134" w:left="1134" w:header="284" w:footer="284" w:gutter="0"/>
          <w:cols w:space="708"/>
          <w:titlePg/>
          <w:docGrid w:linePitch="360"/>
        </w:sectPr>
      </w:pPr>
      <w:r>
        <w:rPr>
          <w:noProof/>
        </w:rPr>
        <w:drawing>
          <wp:inline distT="0" distB="0" distL="0" distR="0" wp14:anchorId="54FFBB16" wp14:editId="077ABEAA">
            <wp:extent cx="2833200" cy="1080000"/>
            <wp:effectExtent l="0" t="0" r="0" b="0"/>
            <wp:docPr id="1712195383"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pic:nvPicPr>
                  <pic:blipFill>
                    <a:blip r:embed="rId31">
                      <a:extLst>
                        <a:ext uri="{28A0092B-C50C-407E-A947-70E740481C1C}">
                          <a14:useLocalDpi xmlns:a14="http://schemas.microsoft.com/office/drawing/2010/main" val="0"/>
                        </a:ext>
                      </a:extLst>
                    </a:blip>
                    <a:stretch>
                      <a:fillRect/>
                    </a:stretch>
                  </pic:blipFill>
                  <pic:spPr>
                    <a:xfrm>
                      <a:off x="0" y="0"/>
                      <a:ext cx="2833200" cy="1080000"/>
                    </a:xfrm>
                    <a:prstGeom prst="rect">
                      <a:avLst/>
                    </a:prstGeom>
                  </pic:spPr>
                </pic:pic>
              </a:graphicData>
            </a:graphic>
          </wp:inline>
        </w:drawing>
      </w:r>
    </w:p>
    <w:bookmarkStart w:id="1" w:name="_Toc480916924" w:displacedByCustomXml="next"/>
    <w:sdt>
      <w:sdtPr>
        <w:rPr>
          <w:noProof/>
          <w:sz w:val="24"/>
          <w:szCs w:val="24"/>
        </w:rPr>
        <w:id w:val="224464709"/>
        <w:docPartObj>
          <w:docPartGallery w:val="Table of Contents"/>
          <w:docPartUnique/>
        </w:docPartObj>
      </w:sdtPr>
      <w:sdtContent>
        <w:p w14:paraId="60A7EFA4" w14:textId="2EC6883D" w:rsidR="00656F65" w:rsidRDefault="00656F65">
          <w:pPr>
            <w:pStyle w:val="TOCHeading"/>
            <w:framePr w:wrap="around"/>
          </w:pPr>
          <w:r>
            <w:t>Contents</w:t>
          </w:r>
        </w:p>
        <w:p w14:paraId="4439487E" w14:textId="77777777" w:rsidR="00F175AF" w:rsidRDefault="00F175AF" w:rsidP="003C72A5">
          <w:pPr>
            <w:pStyle w:val="TOC1"/>
            <w:rPr>
              <w:rStyle w:val="Hyperlink"/>
              <w:kern w:val="2"/>
              <w:sz w:val="40"/>
              <w:szCs w:val="40"/>
              <w14:ligatures w14:val="standardContextual"/>
            </w:rPr>
          </w:pPr>
          <w:r>
            <w:fldChar w:fldCharType="begin"/>
          </w:r>
          <w:r w:rsidR="00656F65">
            <w:instrText>TOC \o "1-2" \z \u \h</w:instrText>
          </w:r>
          <w:r>
            <w:fldChar w:fldCharType="separate"/>
          </w:r>
          <w:hyperlink w:anchor="_Toc276892904">
            <w:r w:rsidR="5AEAC81A" w:rsidRPr="5AEAC81A">
              <w:rPr>
                <w:rStyle w:val="Hyperlink"/>
              </w:rPr>
              <w:t>Message from the Minister for Energy and Resources</w:t>
            </w:r>
            <w:r w:rsidR="00656F65">
              <w:tab/>
            </w:r>
            <w:r w:rsidR="00656F65">
              <w:fldChar w:fldCharType="begin"/>
            </w:r>
            <w:r w:rsidR="00656F65">
              <w:instrText>PAGEREF _Toc276892904 \h</w:instrText>
            </w:r>
            <w:r w:rsidR="00656F65">
              <w:fldChar w:fldCharType="separate"/>
            </w:r>
            <w:r w:rsidR="5AEAC81A" w:rsidRPr="5AEAC81A">
              <w:rPr>
                <w:rStyle w:val="Hyperlink"/>
              </w:rPr>
              <w:t>3</w:t>
            </w:r>
            <w:r w:rsidR="00656F65">
              <w:fldChar w:fldCharType="end"/>
            </w:r>
          </w:hyperlink>
        </w:p>
        <w:p w14:paraId="649EE050" w14:textId="77777777" w:rsidR="00F175AF" w:rsidRDefault="5AEAC81A" w:rsidP="003C72A5">
          <w:pPr>
            <w:pStyle w:val="TOC1"/>
            <w:rPr>
              <w:rStyle w:val="Hyperlink"/>
              <w:b w:val="0"/>
              <w:kern w:val="2"/>
              <w14:ligatures w14:val="standardContextual"/>
            </w:rPr>
          </w:pPr>
          <w:hyperlink w:anchor="_Toc407050845">
            <w:r w:rsidRPr="5AEAC81A">
              <w:rPr>
                <w:rStyle w:val="Hyperlink"/>
              </w:rPr>
              <w:t>Message from the Minister for Housing</w:t>
            </w:r>
            <w:r w:rsidR="00F175AF">
              <w:tab/>
            </w:r>
            <w:r w:rsidR="00F175AF">
              <w:fldChar w:fldCharType="begin"/>
            </w:r>
            <w:r w:rsidR="00F175AF">
              <w:instrText>PAGEREF _Toc407050845 \h</w:instrText>
            </w:r>
            <w:r w:rsidR="00F175AF">
              <w:fldChar w:fldCharType="separate"/>
            </w:r>
            <w:r w:rsidRPr="5AEAC81A">
              <w:rPr>
                <w:rStyle w:val="Hyperlink"/>
              </w:rPr>
              <w:t>4</w:t>
            </w:r>
            <w:r w:rsidR="00F175AF">
              <w:fldChar w:fldCharType="end"/>
            </w:r>
          </w:hyperlink>
        </w:p>
        <w:p w14:paraId="3E105566" w14:textId="77777777" w:rsidR="00F175AF" w:rsidRDefault="5AEAC81A" w:rsidP="003C72A5">
          <w:pPr>
            <w:pStyle w:val="TOC1"/>
            <w:tabs>
              <w:tab w:val="left" w:pos="480"/>
            </w:tabs>
            <w:rPr>
              <w:rStyle w:val="Hyperlink"/>
              <w:b w:val="0"/>
              <w:kern w:val="2"/>
              <w14:ligatures w14:val="standardContextual"/>
            </w:rPr>
          </w:pPr>
          <w:hyperlink w:anchor="_Toc1772954942">
            <w:r w:rsidRPr="5AEAC81A">
              <w:rPr>
                <w:rStyle w:val="Hyperlink"/>
              </w:rPr>
              <w:t>1.</w:t>
            </w:r>
            <w:r w:rsidR="00F175AF">
              <w:tab/>
            </w:r>
            <w:r w:rsidRPr="5AEAC81A">
              <w:rPr>
                <w:rStyle w:val="Hyperlink"/>
              </w:rPr>
              <w:t>Background</w:t>
            </w:r>
            <w:r w:rsidR="00F175AF">
              <w:tab/>
            </w:r>
            <w:r w:rsidR="00F175AF">
              <w:fldChar w:fldCharType="begin"/>
            </w:r>
            <w:r w:rsidR="00F175AF">
              <w:instrText>PAGEREF _Toc1772954942 \h</w:instrText>
            </w:r>
            <w:r w:rsidR="00F175AF">
              <w:fldChar w:fldCharType="separate"/>
            </w:r>
            <w:r w:rsidRPr="5AEAC81A">
              <w:rPr>
                <w:rStyle w:val="Hyperlink"/>
              </w:rPr>
              <w:t>5</w:t>
            </w:r>
            <w:r w:rsidR="00F175AF">
              <w:fldChar w:fldCharType="end"/>
            </w:r>
          </w:hyperlink>
        </w:p>
        <w:p w14:paraId="13A8F8F5" w14:textId="77777777" w:rsidR="00F175AF" w:rsidRDefault="5AEAC81A" w:rsidP="003C72A5">
          <w:pPr>
            <w:pStyle w:val="TOC2"/>
            <w:tabs>
              <w:tab w:val="left" w:pos="600"/>
            </w:tabs>
            <w:rPr>
              <w:rStyle w:val="Hyperlink"/>
              <w:b w:val="0"/>
              <w:kern w:val="2"/>
              <w:sz w:val="24"/>
              <w:szCs w:val="24"/>
              <w14:ligatures w14:val="standardContextual"/>
            </w:rPr>
          </w:pPr>
          <w:hyperlink w:anchor="_Toc1512482155">
            <w:r w:rsidRPr="5AEAC81A">
              <w:rPr>
                <w:rStyle w:val="Hyperlink"/>
              </w:rPr>
              <w:t>1.1.</w:t>
            </w:r>
            <w:r w:rsidR="00F175AF">
              <w:tab/>
            </w:r>
            <w:r w:rsidRPr="5AEAC81A">
              <w:rPr>
                <w:rStyle w:val="Hyperlink"/>
              </w:rPr>
              <w:t>What is the Energy Efficiency in Social Housing program?</w:t>
            </w:r>
            <w:r w:rsidR="00F175AF">
              <w:tab/>
            </w:r>
            <w:r w:rsidR="00F175AF">
              <w:fldChar w:fldCharType="begin"/>
            </w:r>
            <w:r w:rsidR="00F175AF">
              <w:instrText>PAGEREF _Toc1512482155 \h</w:instrText>
            </w:r>
            <w:r w:rsidR="00F175AF">
              <w:fldChar w:fldCharType="separate"/>
            </w:r>
            <w:r w:rsidRPr="5AEAC81A">
              <w:rPr>
                <w:rStyle w:val="Hyperlink"/>
              </w:rPr>
              <w:t>5</w:t>
            </w:r>
            <w:r w:rsidR="00F175AF">
              <w:fldChar w:fldCharType="end"/>
            </w:r>
          </w:hyperlink>
        </w:p>
        <w:p w14:paraId="54638CBE" w14:textId="77777777" w:rsidR="00F175AF" w:rsidRDefault="5AEAC81A" w:rsidP="003C72A5">
          <w:pPr>
            <w:pStyle w:val="TOC2"/>
            <w:tabs>
              <w:tab w:val="left" w:pos="600"/>
            </w:tabs>
            <w:rPr>
              <w:rStyle w:val="Hyperlink"/>
              <w:b w:val="0"/>
              <w:kern w:val="2"/>
              <w14:ligatures w14:val="standardContextual"/>
            </w:rPr>
          </w:pPr>
          <w:hyperlink w:anchor="_Toc1762644679">
            <w:r w:rsidRPr="5AEAC81A">
              <w:rPr>
                <w:rStyle w:val="Hyperlink"/>
              </w:rPr>
              <w:t>1.3.</w:t>
            </w:r>
            <w:r w:rsidR="00F175AF">
              <w:tab/>
            </w:r>
            <w:r w:rsidRPr="5AEAC81A">
              <w:rPr>
                <w:rStyle w:val="Hyperlink"/>
              </w:rPr>
              <w:t>Community Housing Upgrades Stream</w:t>
            </w:r>
            <w:r w:rsidR="00F175AF">
              <w:tab/>
            </w:r>
            <w:r w:rsidR="00F175AF">
              <w:fldChar w:fldCharType="begin"/>
            </w:r>
            <w:r w:rsidR="00F175AF">
              <w:instrText>PAGEREF _Toc1762644679 \h</w:instrText>
            </w:r>
            <w:r w:rsidR="00F175AF">
              <w:fldChar w:fldCharType="separate"/>
            </w:r>
            <w:r w:rsidRPr="5AEAC81A">
              <w:rPr>
                <w:rStyle w:val="Hyperlink"/>
              </w:rPr>
              <w:t>6</w:t>
            </w:r>
            <w:r w:rsidR="00F175AF">
              <w:fldChar w:fldCharType="end"/>
            </w:r>
          </w:hyperlink>
        </w:p>
        <w:p w14:paraId="0A1B48A4" w14:textId="77777777" w:rsidR="00F175AF" w:rsidRDefault="5AEAC81A" w:rsidP="003C72A5">
          <w:pPr>
            <w:pStyle w:val="TOC1"/>
            <w:tabs>
              <w:tab w:val="left" w:pos="480"/>
            </w:tabs>
            <w:rPr>
              <w:rStyle w:val="Hyperlink"/>
              <w:b w:val="0"/>
              <w:kern w:val="2"/>
              <w:szCs w:val="28"/>
              <w14:ligatures w14:val="standardContextual"/>
            </w:rPr>
          </w:pPr>
          <w:hyperlink w:anchor="_Toc1886953017">
            <w:r w:rsidRPr="5AEAC81A">
              <w:rPr>
                <w:rStyle w:val="Hyperlink"/>
              </w:rPr>
              <w:t>2.</w:t>
            </w:r>
            <w:r w:rsidR="00F175AF">
              <w:tab/>
            </w:r>
            <w:r w:rsidRPr="5AEAC81A">
              <w:rPr>
                <w:rStyle w:val="Hyperlink"/>
              </w:rPr>
              <w:t>Who can apply?</w:t>
            </w:r>
            <w:r w:rsidR="00F175AF">
              <w:tab/>
            </w:r>
            <w:r w:rsidR="00F175AF">
              <w:fldChar w:fldCharType="begin"/>
            </w:r>
            <w:r w:rsidR="00F175AF">
              <w:instrText>PAGEREF _Toc1886953017 \h</w:instrText>
            </w:r>
            <w:r w:rsidR="00F175AF">
              <w:fldChar w:fldCharType="separate"/>
            </w:r>
            <w:r w:rsidRPr="5AEAC81A">
              <w:rPr>
                <w:rStyle w:val="Hyperlink"/>
              </w:rPr>
              <w:t>7</w:t>
            </w:r>
            <w:r w:rsidR="00F175AF">
              <w:fldChar w:fldCharType="end"/>
            </w:r>
          </w:hyperlink>
        </w:p>
        <w:p w14:paraId="53BE7978" w14:textId="77777777" w:rsidR="00F175AF" w:rsidRDefault="5AEAC81A" w:rsidP="003C72A5">
          <w:pPr>
            <w:pStyle w:val="TOC2"/>
            <w:tabs>
              <w:tab w:val="left" w:pos="600"/>
            </w:tabs>
            <w:rPr>
              <w:rStyle w:val="Hyperlink"/>
              <w:b w:val="0"/>
              <w:kern w:val="2"/>
              <w:sz w:val="24"/>
              <w:szCs w:val="24"/>
              <w14:ligatures w14:val="standardContextual"/>
            </w:rPr>
          </w:pPr>
          <w:hyperlink w:anchor="_Toc1244770875">
            <w:r w:rsidRPr="5AEAC81A">
              <w:rPr>
                <w:rStyle w:val="Hyperlink"/>
              </w:rPr>
              <w:t>2.1.</w:t>
            </w:r>
            <w:r w:rsidR="00F175AF">
              <w:tab/>
            </w:r>
            <w:r w:rsidRPr="5AEAC81A">
              <w:rPr>
                <w:rStyle w:val="Hyperlink"/>
              </w:rPr>
              <w:t>Applicant eligibility</w:t>
            </w:r>
            <w:r w:rsidR="00F175AF">
              <w:tab/>
            </w:r>
            <w:r w:rsidR="00F175AF">
              <w:fldChar w:fldCharType="begin"/>
            </w:r>
            <w:r w:rsidR="00F175AF">
              <w:instrText>PAGEREF _Toc1244770875 \h</w:instrText>
            </w:r>
            <w:r w:rsidR="00F175AF">
              <w:fldChar w:fldCharType="separate"/>
            </w:r>
            <w:r w:rsidRPr="5AEAC81A">
              <w:rPr>
                <w:rStyle w:val="Hyperlink"/>
              </w:rPr>
              <w:t>7</w:t>
            </w:r>
            <w:r w:rsidR="00F175AF">
              <w:fldChar w:fldCharType="end"/>
            </w:r>
          </w:hyperlink>
        </w:p>
        <w:p w14:paraId="4D46CBC8" w14:textId="77777777" w:rsidR="00F175AF" w:rsidRDefault="5AEAC81A" w:rsidP="003C72A5">
          <w:pPr>
            <w:pStyle w:val="TOC2"/>
            <w:tabs>
              <w:tab w:val="left" w:pos="600"/>
            </w:tabs>
            <w:rPr>
              <w:rStyle w:val="Hyperlink"/>
              <w:b w:val="0"/>
              <w:kern w:val="2"/>
              <w14:ligatures w14:val="standardContextual"/>
            </w:rPr>
          </w:pPr>
          <w:hyperlink w:anchor="_Toc1371695146">
            <w:r w:rsidRPr="5AEAC81A">
              <w:rPr>
                <w:rStyle w:val="Hyperlink"/>
              </w:rPr>
              <w:t>2.2.</w:t>
            </w:r>
            <w:r w:rsidR="00F175AF">
              <w:tab/>
            </w:r>
            <w:r w:rsidRPr="5AEAC81A">
              <w:rPr>
                <w:rStyle w:val="Hyperlink"/>
              </w:rPr>
              <w:t>Who cannot apply?</w:t>
            </w:r>
            <w:r w:rsidR="00F175AF">
              <w:tab/>
            </w:r>
            <w:r w:rsidR="00F175AF">
              <w:fldChar w:fldCharType="begin"/>
            </w:r>
            <w:r w:rsidR="00F175AF">
              <w:instrText>PAGEREF _Toc1371695146 \h</w:instrText>
            </w:r>
            <w:r w:rsidR="00F175AF">
              <w:fldChar w:fldCharType="separate"/>
            </w:r>
            <w:r w:rsidRPr="5AEAC81A">
              <w:rPr>
                <w:rStyle w:val="Hyperlink"/>
              </w:rPr>
              <w:t>7</w:t>
            </w:r>
            <w:r w:rsidR="00F175AF">
              <w:fldChar w:fldCharType="end"/>
            </w:r>
          </w:hyperlink>
        </w:p>
        <w:p w14:paraId="300493AB" w14:textId="77777777" w:rsidR="00F175AF" w:rsidRDefault="5AEAC81A" w:rsidP="003C72A5">
          <w:pPr>
            <w:pStyle w:val="TOC1"/>
            <w:tabs>
              <w:tab w:val="left" w:pos="480"/>
            </w:tabs>
            <w:rPr>
              <w:rStyle w:val="Hyperlink"/>
              <w:b w:val="0"/>
              <w:kern w:val="2"/>
              <w:szCs w:val="28"/>
              <w14:ligatures w14:val="standardContextual"/>
            </w:rPr>
          </w:pPr>
          <w:hyperlink w:anchor="_Toc259494163">
            <w:r w:rsidRPr="5AEAC81A">
              <w:rPr>
                <w:rStyle w:val="Hyperlink"/>
              </w:rPr>
              <w:t>3.</w:t>
            </w:r>
            <w:r w:rsidR="00F175AF">
              <w:tab/>
            </w:r>
            <w:r w:rsidRPr="5AEAC81A">
              <w:rPr>
                <w:rStyle w:val="Hyperlink"/>
              </w:rPr>
              <w:t>What can be funded?</w:t>
            </w:r>
            <w:r w:rsidR="00F175AF">
              <w:tab/>
            </w:r>
            <w:r w:rsidR="00F175AF">
              <w:fldChar w:fldCharType="begin"/>
            </w:r>
            <w:r w:rsidR="00F175AF">
              <w:instrText>PAGEREF _Toc259494163 \h</w:instrText>
            </w:r>
            <w:r w:rsidR="00F175AF">
              <w:fldChar w:fldCharType="separate"/>
            </w:r>
            <w:r w:rsidRPr="5AEAC81A">
              <w:rPr>
                <w:rStyle w:val="Hyperlink"/>
              </w:rPr>
              <w:t>7</w:t>
            </w:r>
            <w:r w:rsidR="00F175AF">
              <w:fldChar w:fldCharType="end"/>
            </w:r>
          </w:hyperlink>
        </w:p>
        <w:p w14:paraId="3AA1E30F" w14:textId="77777777" w:rsidR="00F175AF" w:rsidRDefault="5AEAC81A" w:rsidP="003C72A5">
          <w:pPr>
            <w:pStyle w:val="TOC2"/>
            <w:tabs>
              <w:tab w:val="left" w:pos="600"/>
            </w:tabs>
            <w:rPr>
              <w:rStyle w:val="Hyperlink"/>
              <w:b w:val="0"/>
              <w:kern w:val="2"/>
              <w:sz w:val="24"/>
              <w:szCs w:val="24"/>
              <w14:ligatures w14:val="standardContextual"/>
            </w:rPr>
          </w:pPr>
          <w:hyperlink w:anchor="_Toc1013073598">
            <w:r w:rsidRPr="5AEAC81A">
              <w:rPr>
                <w:rStyle w:val="Hyperlink"/>
              </w:rPr>
              <w:t>3.1.</w:t>
            </w:r>
            <w:r w:rsidR="00F175AF">
              <w:tab/>
            </w:r>
            <w:r w:rsidRPr="5AEAC81A">
              <w:rPr>
                <w:rStyle w:val="Hyperlink"/>
              </w:rPr>
              <w:t>Eligible activities</w:t>
            </w:r>
            <w:r w:rsidR="00F175AF">
              <w:tab/>
            </w:r>
            <w:r w:rsidR="00F175AF">
              <w:fldChar w:fldCharType="begin"/>
            </w:r>
            <w:r w:rsidR="00F175AF">
              <w:instrText>PAGEREF _Toc1013073598 \h</w:instrText>
            </w:r>
            <w:r w:rsidR="00F175AF">
              <w:fldChar w:fldCharType="separate"/>
            </w:r>
            <w:r w:rsidRPr="5AEAC81A">
              <w:rPr>
                <w:rStyle w:val="Hyperlink"/>
              </w:rPr>
              <w:t>7</w:t>
            </w:r>
            <w:r w:rsidR="00F175AF">
              <w:fldChar w:fldCharType="end"/>
            </w:r>
          </w:hyperlink>
        </w:p>
        <w:p w14:paraId="6F908B6A" w14:textId="77777777" w:rsidR="00F175AF" w:rsidRDefault="5AEAC81A" w:rsidP="003C72A5">
          <w:pPr>
            <w:pStyle w:val="TOC2"/>
            <w:tabs>
              <w:tab w:val="left" w:pos="600"/>
            </w:tabs>
            <w:rPr>
              <w:rStyle w:val="Hyperlink"/>
              <w:b w:val="0"/>
              <w:kern w:val="2"/>
              <w14:ligatures w14:val="standardContextual"/>
            </w:rPr>
          </w:pPr>
          <w:hyperlink w:anchor="_Toc2021158318">
            <w:r w:rsidRPr="5AEAC81A">
              <w:rPr>
                <w:rStyle w:val="Hyperlink"/>
              </w:rPr>
              <w:t>3.2.</w:t>
            </w:r>
            <w:r w:rsidR="00F175AF">
              <w:tab/>
            </w:r>
            <w:r w:rsidRPr="5AEAC81A">
              <w:rPr>
                <w:rStyle w:val="Hyperlink"/>
              </w:rPr>
              <w:t>Property eligibility</w:t>
            </w:r>
            <w:r w:rsidR="00F175AF">
              <w:tab/>
            </w:r>
            <w:r w:rsidR="00F175AF">
              <w:fldChar w:fldCharType="begin"/>
            </w:r>
            <w:r w:rsidR="00F175AF">
              <w:instrText>PAGEREF _Toc2021158318 \h</w:instrText>
            </w:r>
            <w:r w:rsidR="00F175AF">
              <w:fldChar w:fldCharType="separate"/>
            </w:r>
            <w:r w:rsidRPr="5AEAC81A">
              <w:rPr>
                <w:rStyle w:val="Hyperlink"/>
              </w:rPr>
              <w:t>8</w:t>
            </w:r>
            <w:r w:rsidR="00F175AF">
              <w:fldChar w:fldCharType="end"/>
            </w:r>
          </w:hyperlink>
        </w:p>
        <w:p w14:paraId="174160F7" w14:textId="77777777" w:rsidR="00F175AF" w:rsidRDefault="5AEAC81A" w:rsidP="003C72A5">
          <w:pPr>
            <w:pStyle w:val="TOC2"/>
            <w:tabs>
              <w:tab w:val="left" w:pos="600"/>
            </w:tabs>
            <w:rPr>
              <w:rStyle w:val="Hyperlink"/>
              <w:b w:val="0"/>
              <w:kern w:val="2"/>
              <w14:ligatures w14:val="standardContextual"/>
            </w:rPr>
          </w:pPr>
          <w:hyperlink w:anchor="_Toc1140631584">
            <w:r w:rsidRPr="5AEAC81A">
              <w:rPr>
                <w:rStyle w:val="Hyperlink"/>
              </w:rPr>
              <w:t>3.3.</w:t>
            </w:r>
            <w:r w:rsidR="00F175AF">
              <w:tab/>
            </w:r>
            <w:r w:rsidRPr="5AEAC81A">
              <w:rPr>
                <w:rStyle w:val="Hyperlink"/>
              </w:rPr>
              <w:t>Priority renters</w:t>
            </w:r>
            <w:r w:rsidR="00F175AF">
              <w:tab/>
            </w:r>
            <w:r w:rsidR="00F175AF">
              <w:fldChar w:fldCharType="begin"/>
            </w:r>
            <w:r w:rsidR="00F175AF">
              <w:instrText>PAGEREF _Toc1140631584 \h</w:instrText>
            </w:r>
            <w:r w:rsidR="00F175AF">
              <w:fldChar w:fldCharType="separate"/>
            </w:r>
            <w:r w:rsidRPr="5AEAC81A">
              <w:rPr>
                <w:rStyle w:val="Hyperlink"/>
              </w:rPr>
              <w:t>8</w:t>
            </w:r>
            <w:r w:rsidR="00F175AF">
              <w:fldChar w:fldCharType="end"/>
            </w:r>
          </w:hyperlink>
        </w:p>
        <w:p w14:paraId="42319628" w14:textId="77777777" w:rsidR="00F175AF" w:rsidRDefault="5AEAC81A" w:rsidP="003C72A5">
          <w:pPr>
            <w:pStyle w:val="TOC2"/>
            <w:tabs>
              <w:tab w:val="left" w:pos="600"/>
            </w:tabs>
            <w:rPr>
              <w:rStyle w:val="Hyperlink"/>
              <w:b w:val="0"/>
              <w:kern w:val="2"/>
              <w14:ligatures w14:val="standardContextual"/>
            </w:rPr>
          </w:pPr>
          <w:hyperlink w:anchor="_Toc216625382">
            <w:r w:rsidRPr="5AEAC81A">
              <w:rPr>
                <w:rStyle w:val="Hyperlink"/>
              </w:rPr>
              <w:t>3.4.</w:t>
            </w:r>
            <w:r w:rsidR="00F175AF">
              <w:tab/>
            </w:r>
            <w:r w:rsidRPr="5AEAC81A">
              <w:rPr>
                <w:rStyle w:val="Hyperlink"/>
              </w:rPr>
              <w:t>Other requirements</w:t>
            </w:r>
            <w:r w:rsidR="00F175AF">
              <w:tab/>
            </w:r>
            <w:r w:rsidR="00F175AF">
              <w:fldChar w:fldCharType="begin"/>
            </w:r>
            <w:r w:rsidR="00F175AF">
              <w:instrText>PAGEREF _Toc216625382 \h</w:instrText>
            </w:r>
            <w:r w:rsidR="00F175AF">
              <w:fldChar w:fldCharType="separate"/>
            </w:r>
            <w:r w:rsidRPr="5AEAC81A">
              <w:rPr>
                <w:rStyle w:val="Hyperlink"/>
              </w:rPr>
              <w:t>8</w:t>
            </w:r>
            <w:r w:rsidR="00F175AF">
              <w:fldChar w:fldCharType="end"/>
            </w:r>
          </w:hyperlink>
        </w:p>
        <w:p w14:paraId="035A5FBE" w14:textId="77777777" w:rsidR="00F175AF" w:rsidRDefault="5AEAC81A" w:rsidP="003C72A5">
          <w:pPr>
            <w:pStyle w:val="TOC1"/>
            <w:tabs>
              <w:tab w:val="left" w:pos="480"/>
            </w:tabs>
            <w:rPr>
              <w:rStyle w:val="Hyperlink"/>
              <w:b w:val="0"/>
              <w:kern w:val="2"/>
              <w:szCs w:val="28"/>
              <w14:ligatures w14:val="standardContextual"/>
            </w:rPr>
          </w:pPr>
          <w:hyperlink w:anchor="_Toc1289461880">
            <w:r w:rsidRPr="5AEAC81A">
              <w:rPr>
                <w:rStyle w:val="Hyperlink"/>
              </w:rPr>
              <w:t>4.</w:t>
            </w:r>
            <w:r w:rsidR="00F175AF">
              <w:tab/>
            </w:r>
            <w:r w:rsidRPr="5AEAC81A">
              <w:rPr>
                <w:rStyle w:val="Hyperlink"/>
              </w:rPr>
              <w:t>What will not be funded?</w:t>
            </w:r>
            <w:r w:rsidR="00F175AF">
              <w:tab/>
            </w:r>
            <w:r w:rsidR="00F175AF">
              <w:fldChar w:fldCharType="begin"/>
            </w:r>
            <w:r w:rsidR="00F175AF">
              <w:instrText>PAGEREF _Toc1289461880 \h</w:instrText>
            </w:r>
            <w:r w:rsidR="00F175AF">
              <w:fldChar w:fldCharType="separate"/>
            </w:r>
            <w:r w:rsidRPr="5AEAC81A">
              <w:rPr>
                <w:rStyle w:val="Hyperlink"/>
              </w:rPr>
              <w:t>9</w:t>
            </w:r>
            <w:r w:rsidR="00F175AF">
              <w:fldChar w:fldCharType="end"/>
            </w:r>
          </w:hyperlink>
        </w:p>
        <w:p w14:paraId="3D179C05" w14:textId="77777777" w:rsidR="00F175AF" w:rsidRDefault="5AEAC81A" w:rsidP="003C72A5">
          <w:pPr>
            <w:pStyle w:val="TOC1"/>
            <w:tabs>
              <w:tab w:val="left" w:pos="480"/>
            </w:tabs>
            <w:rPr>
              <w:rStyle w:val="Hyperlink"/>
              <w:b w:val="0"/>
              <w:kern w:val="2"/>
              <w14:ligatures w14:val="standardContextual"/>
            </w:rPr>
          </w:pPr>
          <w:hyperlink w:anchor="_Toc1672584786">
            <w:r w:rsidRPr="5AEAC81A">
              <w:rPr>
                <w:rStyle w:val="Hyperlink"/>
              </w:rPr>
              <w:t>5.</w:t>
            </w:r>
            <w:r w:rsidR="00F175AF">
              <w:tab/>
            </w:r>
            <w:r w:rsidRPr="5AEAC81A">
              <w:rPr>
                <w:rStyle w:val="Hyperlink"/>
              </w:rPr>
              <w:t>What are the funding details?</w:t>
            </w:r>
            <w:r w:rsidR="00F175AF">
              <w:tab/>
            </w:r>
            <w:r w:rsidR="00F175AF">
              <w:fldChar w:fldCharType="begin"/>
            </w:r>
            <w:r w:rsidR="00F175AF">
              <w:instrText>PAGEREF _Toc1672584786 \h</w:instrText>
            </w:r>
            <w:r w:rsidR="00F175AF">
              <w:fldChar w:fldCharType="separate"/>
            </w:r>
            <w:r w:rsidRPr="5AEAC81A">
              <w:rPr>
                <w:rStyle w:val="Hyperlink"/>
              </w:rPr>
              <w:t>9</w:t>
            </w:r>
            <w:r w:rsidR="00F175AF">
              <w:fldChar w:fldCharType="end"/>
            </w:r>
          </w:hyperlink>
        </w:p>
        <w:p w14:paraId="4DC934CC" w14:textId="77777777" w:rsidR="00F175AF" w:rsidRDefault="5AEAC81A" w:rsidP="003C72A5">
          <w:pPr>
            <w:pStyle w:val="TOC2"/>
            <w:tabs>
              <w:tab w:val="left" w:pos="600"/>
            </w:tabs>
            <w:rPr>
              <w:rStyle w:val="Hyperlink"/>
              <w:b w:val="0"/>
              <w:kern w:val="2"/>
              <w:sz w:val="24"/>
              <w:szCs w:val="24"/>
              <w14:ligatures w14:val="standardContextual"/>
            </w:rPr>
          </w:pPr>
          <w:hyperlink w:anchor="_Toc966054677">
            <w:r w:rsidRPr="5AEAC81A">
              <w:rPr>
                <w:rStyle w:val="Hyperlink"/>
              </w:rPr>
              <w:t>5.1.</w:t>
            </w:r>
            <w:r w:rsidR="00F175AF">
              <w:tab/>
            </w:r>
            <w:r w:rsidRPr="5AEAC81A">
              <w:rPr>
                <w:rStyle w:val="Hyperlink"/>
              </w:rPr>
              <w:t>Co-contribution</w:t>
            </w:r>
            <w:r w:rsidR="00F175AF">
              <w:tab/>
            </w:r>
            <w:r w:rsidR="00F175AF">
              <w:fldChar w:fldCharType="begin"/>
            </w:r>
            <w:r w:rsidR="00F175AF">
              <w:instrText>PAGEREF _Toc966054677 \h</w:instrText>
            </w:r>
            <w:r w:rsidR="00F175AF">
              <w:fldChar w:fldCharType="separate"/>
            </w:r>
            <w:r w:rsidRPr="5AEAC81A">
              <w:rPr>
                <w:rStyle w:val="Hyperlink"/>
              </w:rPr>
              <w:t>9</w:t>
            </w:r>
            <w:r w:rsidR="00F175AF">
              <w:fldChar w:fldCharType="end"/>
            </w:r>
          </w:hyperlink>
        </w:p>
        <w:p w14:paraId="3AFB4CCD" w14:textId="77777777" w:rsidR="00F175AF" w:rsidRDefault="5AEAC81A" w:rsidP="003C72A5">
          <w:pPr>
            <w:pStyle w:val="TOC2"/>
            <w:tabs>
              <w:tab w:val="left" w:pos="600"/>
            </w:tabs>
            <w:rPr>
              <w:rStyle w:val="Hyperlink"/>
              <w:b w:val="0"/>
              <w:kern w:val="2"/>
              <w14:ligatures w14:val="standardContextual"/>
            </w:rPr>
          </w:pPr>
          <w:hyperlink w:anchor="_Toc939560790">
            <w:r w:rsidRPr="5AEAC81A">
              <w:rPr>
                <w:rStyle w:val="Hyperlink"/>
              </w:rPr>
              <w:t>5.2.</w:t>
            </w:r>
            <w:r w:rsidR="00F175AF">
              <w:tab/>
            </w:r>
            <w:r w:rsidRPr="5AEAC81A">
              <w:rPr>
                <w:rStyle w:val="Hyperlink"/>
              </w:rPr>
              <w:t>Funding considerations</w:t>
            </w:r>
            <w:r w:rsidR="00F175AF">
              <w:tab/>
            </w:r>
            <w:r w:rsidR="00F175AF">
              <w:fldChar w:fldCharType="begin"/>
            </w:r>
            <w:r w:rsidR="00F175AF">
              <w:instrText>PAGEREF _Toc939560790 \h</w:instrText>
            </w:r>
            <w:r w:rsidR="00F175AF">
              <w:fldChar w:fldCharType="separate"/>
            </w:r>
            <w:r w:rsidRPr="5AEAC81A">
              <w:rPr>
                <w:rStyle w:val="Hyperlink"/>
              </w:rPr>
              <w:t>10</w:t>
            </w:r>
            <w:r w:rsidR="00F175AF">
              <w:fldChar w:fldCharType="end"/>
            </w:r>
          </w:hyperlink>
        </w:p>
        <w:p w14:paraId="55BE3461" w14:textId="77777777" w:rsidR="00F175AF" w:rsidRDefault="5AEAC81A" w:rsidP="003C72A5">
          <w:pPr>
            <w:pStyle w:val="TOC2"/>
            <w:tabs>
              <w:tab w:val="left" w:pos="600"/>
            </w:tabs>
            <w:rPr>
              <w:rStyle w:val="Hyperlink"/>
              <w:b w:val="0"/>
              <w:kern w:val="2"/>
              <w14:ligatures w14:val="standardContextual"/>
            </w:rPr>
          </w:pPr>
          <w:hyperlink w:anchor="_Toc1848094646">
            <w:r w:rsidRPr="5AEAC81A">
              <w:rPr>
                <w:rStyle w:val="Hyperlink"/>
              </w:rPr>
              <w:t>5.3.</w:t>
            </w:r>
            <w:r w:rsidR="00F175AF">
              <w:tab/>
            </w:r>
            <w:r w:rsidRPr="5AEAC81A">
              <w:rPr>
                <w:rStyle w:val="Hyperlink"/>
              </w:rPr>
              <w:t>Communication and engagement objectives</w:t>
            </w:r>
            <w:r w:rsidR="00F175AF">
              <w:tab/>
            </w:r>
            <w:r w:rsidR="00F175AF">
              <w:fldChar w:fldCharType="begin"/>
            </w:r>
            <w:r w:rsidR="00F175AF">
              <w:instrText>PAGEREF _Toc1848094646 \h</w:instrText>
            </w:r>
            <w:r w:rsidR="00F175AF">
              <w:fldChar w:fldCharType="separate"/>
            </w:r>
            <w:r w:rsidRPr="5AEAC81A">
              <w:rPr>
                <w:rStyle w:val="Hyperlink"/>
              </w:rPr>
              <w:t>10</w:t>
            </w:r>
            <w:r w:rsidR="00F175AF">
              <w:fldChar w:fldCharType="end"/>
            </w:r>
          </w:hyperlink>
        </w:p>
        <w:p w14:paraId="7CEC5A41" w14:textId="77777777" w:rsidR="00F175AF" w:rsidRDefault="5AEAC81A" w:rsidP="003C72A5">
          <w:pPr>
            <w:pStyle w:val="TOC1"/>
            <w:tabs>
              <w:tab w:val="left" w:pos="480"/>
            </w:tabs>
            <w:rPr>
              <w:rStyle w:val="Hyperlink"/>
              <w:b w:val="0"/>
              <w:kern w:val="2"/>
              <w:szCs w:val="28"/>
              <w14:ligatures w14:val="standardContextual"/>
            </w:rPr>
          </w:pPr>
          <w:hyperlink w:anchor="_Toc1357534950">
            <w:r w:rsidRPr="5AEAC81A">
              <w:rPr>
                <w:rStyle w:val="Hyperlink"/>
              </w:rPr>
              <w:t>6.</w:t>
            </w:r>
            <w:r w:rsidR="00F175AF">
              <w:tab/>
            </w:r>
            <w:r w:rsidRPr="5AEAC81A">
              <w:rPr>
                <w:rStyle w:val="Hyperlink"/>
              </w:rPr>
              <w:t>Assessment criteria</w:t>
            </w:r>
            <w:r w:rsidR="00F175AF">
              <w:tab/>
            </w:r>
            <w:r w:rsidR="00F175AF">
              <w:fldChar w:fldCharType="begin"/>
            </w:r>
            <w:r w:rsidR="00F175AF">
              <w:instrText>PAGEREF _Toc1357534950 \h</w:instrText>
            </w:r>
            <w:r w:rsidR="00F175AF">
              <w:fldChar w:fldCharType="separate"/>
            </w:r>
            <w:r w:rsidRPr="5AEAC81A">
              <w:rPr>
                <w:rStyle w:val="Hyperlink"/>
              </w:rPr>
              <w:t>11</w:t>
            </w:r>
            <w:r w:rsidR="00F175AF">
              <w:fldChar w:fldCharType="end"/>
            </w:r>
          </w:hyperlink>
        </w:p>
        <w:p w14:paraId="124F7AD5" w14:textId="77777777" w:rsidR="00F175AF" w:rsidRDefault="5AEAC81A" w:rsidP="003C72A5">
          <w:pPr>
            <w:pStyle w:val="TOC1"/>
            <w:tabs>
              <w:tab w:val="left" w:pos="480"/>
            </w:tabs>
            <w:rPr>
              <w:rStyle w:val="Hyperlink"/>
              <w:b w:val="0"/>
              <w:kern w:val="2"/>
              <w14:ligatures w14:val="standardContextual"/>
            </w:rPr>
          </w:pPr>
          <w:hyperlink w:anchor="_Toc1410479704">
            <w:r w:rsidRPr="5AEAC81A">
              <w:rPr>
                <w:rStyle w:val="Hyperlink"/>
              </w:rPr>
              <w:t>7.</w:t>
            </w:r>
            <w:r w:rsidR="00F175AF">
              <w:tab/>
            </w:r>
            <w:r w:rsidRPr="5AEAC81A">
              <w:rPr>
                <w:rStyle w:val="Hyperlink"/>
              </w:rPr>
              <w:t>What supporting documents will need to be provided?</w:t>
            </w:r>
            <w:r w:rsidR="00F175AF">
              <w:tab/>
            </w:r>
            <w:r w:rsidR="00F175AF">
              <w:fldChar w:fldCharType="begin"/>
            </w:r>
            <w:r w:rsidR="00F175AF">
              <w:instrText>PAGEREF _Toc1410479704 \h</w:instrText>
            </w:r>
            <w:r w:rsidR="00F175AF">
              <w:fldChar w:fldCharType="separate"/>
            </w:r>
            <w:r w:rsidRPr="5AEAC81A">
              <w:rPr>
                <w:rStyle w:val="Hyperlink"/>
              </w:rPr>
              <w:t>12</w:t>
            </w:r>
            <w:r w:rsidR="00F175AF">
              <w:fldChar w:fldCharType="end"/>
            </w:r>
          </w:hyperlink>
        </w:p>
        <w:p w14:paraId="0E2803BD" w14:textId="77777777" w:rsidR="00F175AF" w:rsidRDefault="5AEAC81A" w:rsidP="003C72A5">
          <w:pPr>
            <w:pStyle w:val="TOC1"/>
            <w:tabs>
              <w:tab w:val="left" w:pos="480"/>
            </w:tabs>
            <w:rPr>
              <w:rStyle w:val="Hyperlink"/>
              <w:b w:val="0"/>
              <w:kern w:val="2"/>
              <w14:ligatures w14:val="standardContextual"/>
            </w:rPr>
          </w:pPr>
          <w:hyperlink w:anchor="_Toc1579325778">
            <w:r w:rsidRPr="5AEAC81A">
              <w:rPr>
                <w:rStyle w:val="Hyperlink"/>
              </w:rPr>
              <w:t>8.</w:t>
            </w:r>
            <w:r w:rsidR="00F175AF">
              <w:tab/>
            </w:r>
            <w:r w:rsidRPr="5AEAC81A">
              <w:rPr>
                <w:rStyle w:val="Hyperlink"/>
              </w:rPr>
              <w:t>What are the funding conditions?</w:t>
            </w:r>
            <w:r w:rsidR="00F175AF">
              <w:tab/>
            </w:r>
            <w:r w:rsidR="00F175AF">
              <w:fldChar w:fldCharType="begin"/>
            </w:r>
            <w:r w:rsidR="00F175AF">
              <w:instrText>PAGEREF _Toc1579325778 \h</w:instrText>
            </w:r>
            <w:r w:rsidR="00F175AF">
              <w:fldChar w:fldCharType="separate"/>
            </w:r>
            <w:r w:rsidRPr="5AEAC81A">
              <w:rPr>
                <w:rStyle w:val="Hyperlink"/>
              </w:rPr>
              <w:t>12</w:t>
            </w:r>
            <w:r w:rsidR="00F175AF">
              <w:fldChar w:fldCharType="end"/>
            </w:r>
          </w:hyperlink>
        </w:p>
        <w:p w14:paraId="302432A4" w14:textId="77777777" w:rsidR="00F175AF" w:rsidRDefault="5AEAC81A" w:rsidP="003C72A5">
          <w:pPr>
            <w:pStyle w:val="TOC1"/>
            <w:tabs>
              <w:tab w:val="left" w:pos="480"/>
            </w:tabs>
            <w:rPr>
              <w:rStyle w:val="Hyperlink"/>
              <w:b w:val="0"/>
              <w:kern w:val="2"/>
              <w14:ligatures w14:val="standardContextual"/>
            </w:rPr>
          </w:pPr>
          <w:hyperlink w:anchor="_Toc1107423295">
            <w:r w:rsidRPr="5AEAC81A">
              <w:rPr>
                <w:rStyle w:val="Hyperlink"/>
              </w:rPr>
              <w:t>9.</w:t>
            </w:r>
            <w:r w:rsidR="00F175AF">
              <w:tab/>
            </w:r>
            <w:r w:rsidRPr="5AEAC81A">
              <w:rPr>
                <w:rStyle w:val="Hyperlink"/>
              </w:rPr>
              <w:t>What is the application process?</w:t>
            </w:r>
            <w:r w:rsidR="00F175AF">
              <w:tab/>
            </w:r>
            <w:r w:rsidR="00F175AF">
              <w:fldChar w:fldCharType="begin"/>
            </w:r>
            <w:r w:rsidR="00F175AF">
              <w:instrText>PAGEREF _Toc1107423295 \h</w:instrText>
            </w:r>
            <w:r w:rsidR="00F175AF">
              <w:fldChar w:fldCharType="separate"/>
            </w:r>
            <w:r w:rsidRPr="5AEAC81A">
              <w:rPr>
                <w:rStyle w:val="Hyperlink"/>
              </w:rPr>
              <w:t>15</w:t>
            </w:r>
            <w:r w:rsidR="00F175AF">
              <w:fldChar w:fldCharType="end"/>
            </w:r>
          </w:hyperlink>
        </w:p>
        <w:p w14:paraId="77B79444" w14:textId="77777777" w:rsidR="00F175AF" w:rsidRDefault="5AEAC81A" w:rsidP="003C72A5">
          <w:pPr>
            <w:pStyle w:val="TOC1"/>
            <w:tabs>
              <w:tab w:val="left" w:pos="480"/>
            </w:tabs>
            <w:rPr>
              <w:rStyle w:val="Hyperlink"/>
              <w:b w:val="0"/>
              <w:kern w:val="2"/>
              <w14:ligatures w14:val="standardContextual"/>
            </w:rPr>
          </w:pPr>
          <w:hyperlink w:anchor="_Toc1695508417">
            <w:r w:rsidRPr="5AEAC81A">
              <w:rPr>
                <w:rStyle w:val="Hyperlink"/>
              </w:rPr>
              <w:t>10.</w:t>
            </w:r>
            <w:r w:rsidR="00F175AF">
              <w:tab/>
            </w:r>
            <w:r w:rsidRPr="5AEAC81A">
              <w:rPr>
                <w:rStyle w:val="Hyperlink"/>
              </w:rPr>
              <w:t>Additional information</w:t>
            </w:r>
            <w:r w:rsidR="00F175AF">
              <w:tab/>
            </w:r>
            <w:r w:rsidR="00F175AF">
              <w:fldChar w:fldCharType="begin"/>
            </w:r>
            <w:r w:rsidR="00F175AF">
              <w:instrText>PAGEREF _Toc1695508417 \h</w:instrText>
            </w:r>
            <w:r w:rsidR="00F175AF">
              <w:fldChar w:fldCharType="separate"/>
            </w:r>
            <w:r w:rsidRPr="5AEAC81A">
              <w:rPr>
                <w:rStyle w:val="Hyperlink"/>
              </w:rPr>
              <w:t>16</w:t>
            </w:r>
            <w:r w:rsidR="00F175AF">
              <w:fldChar w:fldCharType="end"/>
            </w:r>
          </w:hyperlink>
        </w:p>
        <w:p w14:paraId="58BFFAF9" w14:textId="77777777" w:rsidR="00F175AF" w:rsidRDefault="5AEAC81A" w:rsidP="003C72A5">
          <w:pPr>
            <w:pStyle w:val="TOC1"/>
            <w:tabs>
              <w:tab w:val="left" w:pos="480"/>
            </w:tabs>
            <w:rPr>
              <w:rStyle w:val="Hyperlink"/>
              <w:b w:val="0"/>
              <w:kern w:val="2"/>
              <w14:ligatures w14:val="standardContextual"/>
            </w:rPr>
          </w:pPr>
          <w:hyperlink w:anchor="_Toc311035201">
            <w:r w:rsidRPr="5AEAC81A">
              <w:rPr>
                <w:rStyle w:val="Hyperlink"/>
              </w:rPr>
              <w:t>11.</w:t>
            </w:r>
            <w:r w:rsidR="00F175AF">
              <w:tab/>
            </w:r>
            <w:r w:rsidRPr="5AEAC81A">
              <w:rPr>
                <w:rStyle w:val="Hyperlink"/>
              </w:rPr>
              <w:t>Key dates</w:t>
            </w:r>
            <w:r w:rsidR="00F175AF">
              <w:tab/>
            </w:r>
            <w:r w:rsidR="00F175AF">
              <w:fldChar w:fldCharType="begin"/>
            </w:r>
            <w:r w:rsidR="00F175AF">
              <w:instrText>PAGEREF _Toc311035201 \h</w:instrText>
            </w:r>
            <w:r w:rsidR="00F175AF">
              <w:fldChar w:fldCharType="separate"/>
            </w:r>
            <w:r w:rsidRPr="5AEAC81A">
              <w:rPr>
                <w:rStyle w:val="Hyperlink"/>
              </w:rPr>
              <w:t>16</w:t>
            </w:r>
            <w:r w:rsidR="00F175AF">
              <w:fldChar w:fldCharType="end"/>
            </w:r>
          </w:hyperlink>
        </w:p>
        <w:p w14:paraId="580C0F7A" w14:textId="77777777" w:rsidR="00F175AF" w:rsidRDefault="5AEAC81A" w:rsidP="003C72A5">
          <w:pPr>
            <w:pStyle w:val="TOC1"/>
            <w:tabs>
              <w:tab w:val="left" w:pos="480"/>
            </w:tabs>
            <w:rPr>
              <w:rStyle w:val="Hyperlink"/>
              <w:b w:val="0"/>
              <w:kern w:val="2"/>
              <w14:ligatures w14:val="standardContextual"/>
            </w:rPr>
          </w:pPr>
          <w:hyperlink w:anchor="_Toc403488697">
            <w:r w:rsidRPr="5AEAC81A">
              <w:rPr>
                <w:rStyle w:val="Hyperlink"/>
              </w:rPr>
              <w:t>12.</w:t>
            </w:r>
            <w:r w:rsidR="00F175AF">
              <w:tab/>
            </w:r>
            <w:r w:rsidRPr="5AEAC81A">
              <w:rPr>
                <w:rStyle w:val="Hyperlink"/>
              </w:rPr>
              <w:t>Checklist</w:t>
            </w:r>
            <w:r w:rsidR="00F175AF">
              <w:tab/>
            </w:r>
            <w:r w:rsidR="00F175AF">
              <w:fldChar w:fldCharType="begin"/>
            </w:r>
            <w:r w:rsidR="00F175AF">
              <w:instrText>PAGEREF _Toc403488697 \h</w:instrText>
            </w:r>
            <w:r w:rsidR="00F175AF">
              <w:fldChar w:fldCharType="separate"/>
            </w:r>
            <w:r w:rsidRPr="5AEAC81A">
              <w:rPr>
                <w:rStyle w:val="Hyperlink"/>
              </w:rPr>
              <w:t>16</w:t>
            </w:r>
            <w:r w:rsidR="00F175AF">
              <w:fldChar w:fldCharType="end"/>
            </w:r>
          </w:hyperlink>
          <w:r w:rsidR="00F175AF">
            <w:fldChar w:fldCharType="end"/>
          </w:r>
        </w:p>
      </w:sdtContent>
    </w:sdt>
    <w:p w14:paraId="25A140B8" w14:textId="274FF90A" w:rsidR="00656F65" w:rsidRDefault="00656F65"/>
    <w:p w14:paraId="473DD4E6" w14:textId="0875FDBF" w:rsidR="008F4C2B" w:rsidRDefault="008F4C2B" w:rsidP="008F4C2B"/>
    <w:p w14:paraId="2A1D4F40" w14:textId="77777777" w:rsidR="008F4C2B" w:rsidRDefault="008F4C2B" w:rsidP="008F4C2B"/>
    <w:p w14:paraId="41761FF8" w14:textId="77777777" w:rsidR="008F4C2B" w:rsidRDefault="008F4C2B" w:rsidP="008F4C2B">
      <w:pPr>
        <w:pStyle w:val="BodyText"/>
        <w:sectPr w:rsidR="008F4C2B" w:rsidSect="00463630">
          <w:headerReference w:type="even" r:id="rId32"/>
          <w:headerReference w:type="default" r:id="rId33"/>
          <w:footerReference w:type="even" r:id="rId34"/>
          <w:footerReference w:type="default" r:id="rId35"/>
          <w:headerReference w:type="first" r:id="rId36"/>
          <w:footerReference w:type="first" r:id="rId37"/>
          <w:pgSz w:w="11907" w:h="16840" w:code="9"/>
          <w:pgMar w:top="2268" w:right="1134" w:bottom="1134" w:left="1134" w:header="284" w:footer="560" w:gutter="0"/>
          <w:pgNumType w:start="1"/>
          <w:cols w:space="283"/>
          <w:docGrid w:linePitch="360"/>
        </w:sectPr>
      </w:pPr>
    </w:p>
    <w:p w14:paraId="5AD5F86F" w14:textId="58AE877A" w:rsidR="001B6BD2" w:rsidRDefault="001B6BD2" w:rsidP="001B6BD2">
      <w:pPr>
        <w:pStyle w:val="Heading1TopofPage"/>
        <w:framePr w:wrap="around"/>
      </w:pPr>
      <w:bookmarkStart w:id="2" w:name="_Toc505343964"/>
      <w:bookmarkStart w:id="3" w:name="_Toc505345223"/>
      <w:bookmarkStart w:id="4" w:name="_Toc505345262"/>
      <w:bookmarkStart w:id="5" w:name="_Toc505782506"/>
      <w:bookmarkStart w:id="6" w:name="_Toc505863724"/>
      <w:bookmarkStart w:id="7" w:name="_Toc206596390"/>
      <w:bookmarkStart w:id="8" w:name="_Toc276892904"/>
      <w:bookmarkEnd w:id="1"/>
      <w:r>
        <w:lastRenderedPageBreak/>
        <w:t>Message from the Minister</w:t>
      </w:r>
      <w:bookmarkEnd w:id="2"/>
      <w:bookmarkEnd w:id="3"/>
      <w:bookmarkEnd w:id="4"/>
      <w:bookmarkEnd w:id="5"/>
      <w:bookmarkEnd w:id="6"/>
      <w:r w:rsidR="00B036F2">
        <w:t xml:space="preserve"> for Energy and Resources</w:t>
      </w:r>
      <w:bookmarkEnd w:id="7"/>
      <w:bookmarkEnd w:id="8"/>
    </w:p>
    <w:p w14:paraId="2787B75D" w14:textId="08A34EE9" w:rsidR="003A7D0F" w:rsidRDefault="003A7D0F" w:rsidP="00AC0D03">
      <w:pPr>
        <w:pStyle w:val="BodyText"/>
      </w:pPr>
      <w:r>
        <w:t>The</w:t>
      </w:r>
      <w:r w:rsidR="00A83AA0">
        <w:t xml:space="preserve"> </w:t>
      </w:r>
      <w:r w:rsidR="76739B7F">
        <w:t>Victorian</w:t>
      </w:r>
      <w:r>
        <w:t xml:space="preserve"> Government is ensuring thousands of </w:t>
      </w:r>
      <w:r w:rsidR="005223DC">
        <w:t xml:space="preserve">public, community and Aboriginal </w:t>
      </w:r>
      <w:r>
        <w:t xml:space="preserve">housing </w:t>
      </w:r>
      <w:r w:rsidR="00716B52">
        <w:t xml:space="preserve">renters </w:t>
      </w:r>
      <w:r>
        <w:t xml:space="preserve">benefit from reduced power bills thanks to improved energy efficiency </w:t>
      </w:r>
      <w:r w:rsidR="006C0299">
        <w:t>in</w:t>
      </w:r>
      <w:r>
        <w:t xml:space="preserve"> social housing properties.</w:t>
      </w:r>
    </w:p>
    <w:p w14:paraId="10E8BD5D" w14:textId="4366DF9B" w:rsidR="00720B46" w:rsidRDefault="00720B46" w:rsidP="003A7D0F">
      <w:pPr>
        <w:pStyle w:val="BodyText"/>
      </w:pPr>
      <w:r>
        <w:t xml:space="preserve">The Energy Efficiency in Social Housing Program </w:t>
      </w:r>
      <w:r w:rsidR="001A26FC">
        <w:t>began in 20</w:t>
      </w:r>
      <w:r w:rsidR="005C60A7">
        <w:t>20</w:t>
      </w:r>
      <w:r w:rsidR="005F4C49">
        <w:t xml:space="preserve"> with heating and cooling upgrades to social housing properties</w:t>
      </w:r>
      <w:r w:rsidR="005C60A7">
        <w:t xml:space="preserve"> across the state</w:t>
      </w:r>
      <w:r w:rsidR="00D716B1">
        <w:t xml:space="preserve">. </w:t>
      </w:r>
      <w:r w:rsidR="00F7044C">
        <w:t xml:space="preserve">Under the first phase of the Program, the community housing sector received funding for heating and cooling upgrades in 1,954 homes. </w:t>
      </w:r>
    </w:p>
    <w:p w14:paraId="56A25B34" w14:textId="1276846F" w:rsidR="0027318E" w:rsidRPr="00791EBF" w:rsidRDefault="0027318E" w:rsidP="0027318E">
      <w:pPr>
        <w:pStyle w:val="BodyText"/>
      </w:pPr>
      <w:r>
        <w:t xml:space="preserve">The Victorian Government </w:t>
      </w:r>
      <w:r w:rsidR="0090511A">
        <w:t>in partnership</w:t>
      </w:r>
      <w:r>
        <w:t xml:space="preserve"> with </w:t>
      </w:r>
      <w:r w:rsidRPr="00DF5CB2">
        <w:t>the Australian Government</w:t>
      </w:r>
      <w:r w:rsidR="006C0299">
        <w:t xml:space="preserve">’s Social Housing Energy Performance </w:t>
      </w:r>
      <w:r w:rsidR="006C0299" w:rsidRPr="00244C67">
        <w:t>Initiative</w:t>
      </w:r>
      <w:r w:rsidR="0090511A">
        <w:t>,</w:t>
      </w:r>
      <w:r w:rsidRPr="00244C67">
        <w:t xml:space="preserve"> </w:t>
      </w:r>
      <w:r w:rsidR="0028072D" w:rsidRPr="00244C67">
        <w:t xml:space="preserve">is </w:t>
      </w:r>
      <w:r w:rsidR="00D34B9A">
        <w:t xml:space="preserve">building </w:t>
      </w:r>
      <w:r w:rsidR="00567B5E">
        <w:t xml:space="preserve">on </w:t>
      </w:r>
      <w:r w:rsidR="00B5432B">
        <w:t>the good work by installing multiple upgrades in each home, thereby delivering greater energy savings to community housing renters</w:t>
      </w:r>
      <w:r w:rsidR="00870547">
        <w:t xml:space="preserve"> </w:t>
      </w:r>
      <w:r w:rsidR="003C72A5">
        <w:t xml:space="preserve">through </w:t>
      </w:r>
      <w:r w:rsidR="003C72A5" w:rsidRPr="00C85F1E">
        <w:t>at</w:t>
      </w:r>
      <w:r w:rsidR="003676A0" w:rsidRPr="00C85F1E">
        <w:t xml:space="preserve"> least</w:t>
      </w:r>
      <w:r w:rsidRPr="00244C67">
        <w:t xml:space="preserve"> $</w:t>
      </w:r>
      <w:r w:rsidR="00FF73DD" w:rsidRPr="00244C67">
        <w:t>9</w:t>
      </w:r>
      <w:r w:rsidRPr="00244C67">
        <w:t xml:space="preserve"> million </w:t>
      </w:r>
      <w:r w:rsidR="00AD6092">
        <w:t xml:space="preserve">investment </w:t>
      </w:r>
      <w:r w:rsidRPr="00244C67">
        <w:t>to improve</w:t>
      </w:r>
      <w:r>
        <w:t xml:space="preserve"> the energy efficiency and liveability of </w:t>
      </w:r>
      <w:r w:rsidR="00307FD6">
        <w:t>community</w:t>
      </w:r>
      <w:r>
        <w:t xml:space="preserve"> housing properties across Victoria. </w:t>
      </w:r>
    </w:p>
    <w:p w14:paraId="41B13E22" w14:textId="77777777" w:rsidR="001D1FCE" w:rsidRDefault="00791EBF" w:rsidP="00756F57">
      <w:pPr>
        <w:pStyle w:val="BodyText"/>
      </w:pPr>
      <w:r w:rsidRPr="00791EBF">
        <w:t xml:space="preserve">Improving the </w:t>
      </w:r>
      <w:r w:rsidR="00250C10">
        <w:t xml:space="preserve">thermal comfort </w:t>
      </w:r>
      <w:r w:rsidRPr="00791EBF">
        <w:t xml:space="preserve">and liveability of older social housing dwellings can help residents save on their energy bills and deliver other benefits, including homes that are healthier and more comfortable to live in </w:t>
      </w:r>
      <w:r w:rsidR="00250C10">
        <w:t xml:space="preserve">as well as </w:t>
      </w:r>
      <w:r w:rsidRPr="00791EBF">
        <w:t>have lower greenhouse gas emissions.</w:t>
      </w:r>
      <w:r w:rsidR="00AA31DF">
        <w:t xml:space="preserve"> </w:t>
      </w:r>
    </w:p>
    <w:p w14:paraId="3B468C71" w14:textId="79130C80" w:rsidR="000B449C" w:rsidRDefault="000B449C" w:rsidP="00756F57">
      <w:pPr>
        <w:pStyle w:val="BodyText"/>
      </w:pPr>
    </w:p>
    <w:p w14:paraId="672A651B" w14:textId="77777777" w:rsidR="00D970FC" w:rsidRDefault="00D970FC" w:rsidP="00756F57">
      <w:pPr>
        <w:pStyle w:val="BodyText"/>
      </w:pPr>
    </w:p>
    <w:p w14:paraId="475293C8" w14:textId="0BDA96C9" w:rsidR="002611E7" w:rsidRDefault="002611E7" w:rsidP="00756F57">
      <w:pPr>
        <w:pStyle w:val="BodyText"/>
      </w:pPr>
      <w:r w:rsidRPr="00036B2E">
        <w:rPr>
          <w:noProof/>
        </w:rPr>
        <w:drawing>
          <wp:inline distT="0" distB="0" distL="0" distR="0" wp14:anchorId="5BD749AD" wp14:editId="430DF4FE">
            <wp:extent cx="1733550" cy="2600325"/>
            <wp:effectExtent l="0" t="0" r="0" b="9525"/>
            <wp:docPr id="221217826" name="Picture 221217826" descr="Medium shot of a person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217826" name="Picture 221217826" descr="Medium shot of a person smiling&#10;&#10;AI-generated content may be incorr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33550" cy="2600325"/>
                    </a:xfrm>
                    <a:prstGeom prst="rect">
                      <a:avLst/>
                    </a:prstGeom>
                    <a:noFill/>
                    <a:ln>
                      <a:noFill/>
                    </a:ln>
                  </pic:spPr>
                </pic:pic>
              </a:graphicData>
            </a:graphic>
          </wp:inline>
        </w:drawing>
      </w:r>
    </w:p>
    <w:p w14:paraId="2EBABBD4" w14:textId="77777777" w:rsidR="00C51786" w:rsidRPr="00036B2E" w:rsidRDefault="00C51786" w:rsidP="00C51786">
      <w:r w:rsidRPr="00036B2E">
        <w:rPr>
          <w:b/>
          <w:bCs/>
        </w:rPr>
        <w:t>The Hon. Lily D’Ambrosio MP</w:t>
      </w:r>
      <w:r w:rsidRPr="00036B2E">
        <w:t>  </w:t>
      </w:r>
    </w:p>
    <w:p w14:paraId="62787EDE" w14:textId="77777777" w:rsidR="00210741" w:rsidRDefault="00C51786" w:rsidP="00C51786">
      <w:r w:rsidRPr="00036B2E">
        <w:t>Minister for Energy</w:t>
      </w:r>
      <w:r w:rsidR="00245193">
        <w:t xml:space="preserve"> and Resources</w:t>
      </w:r>
    </w:p>
    <w:p w14:paraId="5AD89938" w14:textId="18F352CF" w:rsidR="00490E32" w:rsidRDefault="00247056" w:rsidP="00C51786">
      <w:r>
        <w:t>Minister for Climate Action</w:t>
      </w:r>
    </w:p>
    <w:p w14:paraId="617650AA" w14:textId="34206BE9" w:rsidR="00F36CF8" w:rsidRPr="00036B2E" w:rsidRDefault="00F36CF8" w:rsidP="00C51786">
      <w:r>
        <w:t>Minister for the State Electricity Commission</w:t>
      </w:r>
    </w:p>
    <w:p w14:paraId="586932C1" w14:textId="77777777" w:rsidR="00C51786" w:rsidRDefault="00C51786" w:rsidP="00756F57">
      <w:pPr>
        <w:pStyle w:val="BodyText"/>
      </w:pPr>
    </w:p>
    <w:p w14:paraId="4216B1DB" w14:textId="6453911E" w:rsidR="00A937F2" w:rsidRDefault="00A937F2" w:rsidP="00CF2865">
      <w:pPr>
        <w:pStyle w:val="Heading1TopofPage"/>
        <w:framePr w:w="0" w:hRule="auto" w:hSpace="0" w:wrap="auto" w:vAnchor="margin" w:hAnchor="text" w:yAlign="inline"/>
        <w:ind w:left="0"/>
      </w:pPr>
      <w:bookmarkStart w:id="9" w:name="_Toc206596391"/>
      <w:bookmarkStart w:id="10" w:name="_Toc407050845"/>
      <w:r>
        <w:lastRenderedPageBreak/>
        <w:t>Message from the Minister</w:t>
      </w:r>
      <w:r w:rsidR="00B036F2">
        <w:t xml:space="preserve"> for Housing</w:t>
      </w:r>
      <w:bookmarkEnd w:id="9"/>
      <w:bookmarkEnd w:id="10"/>
    </w:p>
    <w:p w14:paraId="3522616E" w14:textId="5327BBC9" w:rsidR="00B955E0" w:rsidRPr="00CD472B" w:rsidRDefault="1BDADD23" w:rsidP="6C927AC3">
      <w:pPr>
        <w:rPr>
          <w:rFonts w:asciiTheme="majorHAnsi" w:eastAsia="Aptos" w:hAnsiTheme="majorHAnsi" w:cstheme="majorHAnsi"/>
          <w:color w:val="000000"/>
          <w:sz w:val="22"/>
          <w:szCs w:val="22"/>
        </w:rPr>
      </w:pPr>
      <w:r w:rsidRPr="00CD472B">
        <w:rPr>
          <w:rFonts w:asciiTheme="majorHAnsi" w:eastAsia="Aptos" w:hAnsiTheme="majorHAnsi" w:cstheme="majorHAnsi"/>
          <w:color w:val="000000"/>
          <w:sz w:val="22"/>
          <w:szCs w:val="22"/>
        </w:rPr>
        <w:t xml:space="preserve">The Victorian Government is committed to building more and better homes, so all Victorians have a great place to live. That includes working to continually improve our current housing, including social housing.  </w:t>
      </w:r>
    </w:p>
    <w:p w14:paraId="5CC709E1" w14:textId="5FB0CFF8" w:rsidR="00B955E0" w:rsidRPr="00CD472B" w:rsidRDefault="1BDADD23">
      <w:pPr>
        <w:rPr>
          <w:rFonts w:asciiTheme="majorHAnsi" w:eastAsia="Aptos" w:hAnsiTheme="majorHAnsi" w:cstheme="majorHAnsi"/>
          <w:color w:val="000000"/>
          <w:sz w:val="22"/>
          <w:szCs w:val="22"/>
        </w:rPr>
      </w:pPr>
      <w:r w:rsidRPr="00CD472B">
        <w:rPr>
          <w:rFonts w:asciiTheme="majorHAnsi" w:eastAsia="Aptos" w:hAnsiTheme="majorHAnsi" w:cstheme="majorHAnsi"/>
          <w:color w:val="000000"/>
          <w:sz w:val="22"/>
          <w:szCs w:val="22"/>
        </w:rPr>
        <w:t xml:space="preserve"> </w:t>
      </w:r>
    </w:p>
    <w:p w14:paraId="25B1A89F" w14:textId="78172D63" w:rsidR="00B955E0" w:rsidRPr="00CD472B" w:rsidRDefault="00A9034D">
      <w:pPr>
        <w:rPr>
          <w:rFonts w:asciiTheme="majorHAnsi" w:eastAsia="Aptos" w:hAnsiTheme="majorHAnsi" w:cstheme="majorBidi"/>
          <w:color w:val="000000"/>
          <w:sz w:val="22"/>
          <w:szCs w:val="22"/>
        </w:rPr>
      </w:pPr>
      <w:commentRangeStart w:id="11"/>
      <w:commentRangeEnd w:id="11"/>
      <w:r w:rsidRPr="316F02D3">
        <w:rPr>
          <w:rStyle w:val="CommentReference"/>
          <w:rFonts w:asciiTheme="majorHAnsi" w:eastAsia="Aptos" w:hAnsiTheme="majorHAnsi" w:cstheme="majorBidi"/>
          <w:color w:val="000000"/>
          <w:sz w:val="22"/>
          <w:szCs w:val="22"/>
        </w:rPr>
        <w:commentReference w:id="11"/>
      </w:r>
      <w:r w:rsidR="407482F4" w:rsidRPr="316F02D3">
        <w:rPr>
          <w:rFonts w:asciiTheme="majorHAnsi" w:eastAsia="Aptos" w:hAnsiTheme="majorHAnsi" w:cstheme="majorBidi"/>
          <w:color w:val="000000"/>
          <w:sz w:val="22"/>
          <w:szCs w:val="22"/>
        </w:rPr>
        <w:t xml:space="preserve">The Community Housing </w:t>
      </w:r>
      <w:r w:rsidR="00CD472B" w:rsidRPr="316F02D3">
        <w:rPr>
          <w:rFonts w:asciiTheme="majorHAnsi" w:eastAsia="Aptos" w:hAnsiTheme="majorHAnsi" w:cstheme="majorBidi"/>
          <w:color w:val="000000"/>
          <w:sz w:val="22"/>
          <w:szCs w:val="22"/>
        </w:rPr>
        <w:t>Upgrades</w:t>
      </w:r>
      <w:r w:rsidR="407482F4" w:rsidRPr="316F02D3">
        <w:rPr>
          <w:rFonts w:asciiTheme="majorHAnsi" w:eastAsia="Aptos" w:hAnsiTheme="majorHAnsi" w:cstheme="majorBidi"/>
          <w:color w:val="000000"/>
          <w:sz w:val="22"/>
          <w:szCs w:val="22"/>
        </w:rPr>
        <w:t xml:space="preserve"> </w:t>
      </w:r>
      <w:r w:rsidR="669CB6E7" w:rsidRPr="316F02D3">
        <w:rPr>
          <w:rFonts w:asciiTheme="majorHAnsi" w:eastAsia="Aptos" w:hAnsiTheme="majorHAnsi" w:cstheme="majorBidi"/>
          <w:color w:val="000000"/>
          <w:sz w:val="22"/>
          <w:szCs w:val="22"/>
        </w:rPr>
        <w:t>Stream</w:t>
      </w:r>
      <w:r w:rsidR="407482F4" w:rsidRPr="316F02D3">
        <w:rPr>
          <w:rFonts w:asciiTheme="majorHAnsi" w:eastAsia="Aptos" w:hAnsiTheme="majorHAnsi" w:cstheme="majorBidi"/>
          <w:color w:val="000000"/>
          <w:sz w:val="22"/>
          <w:szCs w:val="22"/>
        </w:rPr>
        <w:t xml:space="preserve"> will offer funding to community housing organisations in rounds of grant funding, commencing in 2026. </w:t>
      </w:r>
    </w:p>
    <w:p w14:paraId="70ECAA32" w14:textId="4F56616E" w:rsidR="00B955E0" w:rsidRPr="00CD472B" w:rsidRDefault="1BDADD23">
      <w:pPr>
        <w:rPr>
          <w:rFonts w:asciiTheme="majorHAnsi" w:eastAsia="Aptos" w:hAnsiTheme="majorHAnsi" w:cstheme="majorHAnsi"/>
          <w:color w:val="000000"/>
          <w:sz w:val="22"/>
          <w:szCs w:val="22"/>
        </w:rPr>
      </w:pPr>
      <w:r w:rsidRPr="00CD472B">
        <w:rPr>
          <w:rFonts w:asciiTheme="majorHAnsi" w:eastAsia="Aptos" w:hAnsiTheme="majorHAnsi" w:cstheme="majorHAnsi"/>
          <w:color w:val="000000"/>
          <w:sz w:val="22"/>
          <w:szCs w:val="22"/>
        </w:rPr>
        <w:t xml:space="preserve"> </w:t>
      </w:r>
    </w:p>
    <w:p w14:paraId="2189D8EE" w14:textId="427AA945" w:rsidR="00B955E0" w:rsidRPr="00CD472B" w:rsidRDefault="1BDADD23">
      <w:pPr>
        <w:rPr>
          <w:rFonts w:asciiTheme="majorHAnsi" w:eastAsia="Aptos" w:hAnsiTheme="majorHAnsi" w:cstheme="majorHAnsi"/>
          <w:color w:val="000000"/>
          <w:sz w:val="22"/>
          <w:szCs w:val="22"/>
        </w:rPr>
      </w:pPr>
      <w:r w:rsidRPr="00CD472B">
        <w:rPr>
          <w:rFonts w:asciiTheme="majorHAnsi" w:eastAsia="Aptos" w:hAnsiTheme="majorHAnsi" w:cstheme="majorHAnsi"/>
          <w:color w:val="000000"/>
          <w:sz w:val="22"/>
          <w:szCs w:val="22"/>
        </w:rPr>
        <w:t xml:space="preserve">We are proud of the work that we have already commenced in public housing through our partnership with the Australian Government, which includes deep upgrades </w:t>
      </w:r>
      <w:r w:rsidR="00E91CA6">
        <w:rPr>
          <w:rFonts w:asciiTheme="majorHAnsi" w:eastAsia="Aptos" w:hAnsiTheme="majorHAnsi" w:cstheme="majorHAnsi"/>
          <w:color w:val="000000"/>
          <w:sz w:val="22"/>
          <w:szCs w:val="22"/>
        </w:rPr>
        <w:t xml:space="preserve">and the </w:t>
      </w:r>
      <w:r w:rsidR="00E91CA6" w:rsidRPr="00CD472B">
        <w:rPr>
          <w:rFonts w:asciiTheme="majorHAnsi" w:eastAsia="Aptos" w:hAnsiTheme="majorHAnsi" w:cstheme="majorHAnsi"/>
          <w:color w:val="000000"/>
          <w:sz w:val="22"/>
          <w:szCs w:val="22"/>
        </w:rPr>
        <w:t>electrification of appliances</w:t>
      </w:r>
      <w:r w:rsidRPr="00CD472B">
        <w:rPr>
          <w:rFonts w:asciiTheme="majorHAnsi" w:eastAsia="Aptos" w:hAnsiTheme="majorHAnsi" w:cstheme="majorHAnsi"/>
          <w:color w:val="000000"/>
          <w:sz w:val="22"/>
          <w:szCs w:val="22"/>
        </w:rPr>
        <w:t xml:space="preserve"> to improve </w:t>
      </w:r>
      <w:r w:rsidR="003448C1">
        <w:rPr>
          <w:rFonts w:asciiTheme="majorHAnsi" w:eastAsia="Aptos" w:hAnsiTheme="majorHAnsi" w:cstheme="majorHAnsi"/>
          <w:color w:val="000000"/>
          <w:sz w:val="22"/>
          <w:szCs w:val="22"/>
        </w:rPr>
        <w:t xml:space="preserve">the </w:t>
      </w:r>
      <w:r w:rsidRPr="00CD472B">
        <w:rPr>
          <w:rFonts w:asciiTheme="majorHAnsi" w:eastAsia="Aptos" w:hAnsiTheme="majorHAnsi" w:cstheme="majorHAnsi"/>
          <w:color w:val="000000"/>
          <w:sz w:val="22"/>
          <w:szCs w:val="22"/>
        </w:rPr>
        <w:t xml:space="preserve">thermal comfort </w:t>
      </w:r>
      <w:r w:rsidR="003448C1">
        <w:rPr>
          <w:rFonts w:asciiTheme="majorHAnsi" w:eastAsia="Aptos" w:hAnsiTheme="majorHAnsi" w:cstheme="majorHAnsi"/>
          <w:color w:val="000000"/>
          <w:sz w:val="22"/>
          <w:szCs w:val="22"/>
        </w:rPr>
        <w:t xml:space="preserve">of homes </w:t>
      </w:r>
      <w:r w:rsidRPr="00CD472B">
        <w:rPr>
          <w:rFonts w:asciiTheme="majorHAnsi" w:eastAsia="Aptos" w:hAnsiTheme="majorHAnsi" w:cstheme="majorHAnsi"/>
          <w:color w:val="000000"/>
          <w:sz w:val="22"/>
          <w:szCs w:val="22"/>
        </w:rPr>
        <w:t>and reduce the cost of living</w:t>
      </w:r>
      <w:r w:rsidR="00463A13">
        <w:rPr>
          <w:rFonts w:asciiTheme="majorHAnsi" w:eastAsia="Aptos" w:hAnsiTheme="majorHAnsi" w:cstheme="majorHAnsi"/>
          <w:color w:val="000000"/>
          <w:sz w:val="22"/>
          <w:szCs w:val="22"/>
        </w:rPr>
        <w:t xml:space="preserve"> to renters</w:t>
      </w:r>
      <w:r w:rsidRPr="00CD472B">
        <w:rPr>
          <w:rFonts w:asciiTheme="majorHAnsi" w:eastAsia="Aptos" w:hAnsiTheme="majorHAnsi" w:cstheme="majorHAnsi"/>
          <w:color w:val="000000"/>
          <w:sz w:val="22"/>
          <w:szCs w:val="22"/>
        </w:rPr>
        <w:t xml:space="preserve">. We are looking forward to extending this work into community housing.  </w:t>
      </w:r>
    </w:p>
    <w:p w14:paraId="4217BDAC" w14:textId="1181DEC1" w:rsidR="00B955E0" w:rsidRDefault="00B955E0"/>
    <w:p w14:paraId="502E6911" w14:textId="2C2E68C0" w:rsidR="6C927AC3" w:rsidRDefault="00A406EC">
      <w:r>
        <w:rPr>
          <w:noProof/>
        </w:rPr>
        <w:drawing>
          <wp:inline distT="0" distB="0" distL="0" distR="0" wp14:anchorId="6BE3E705" wp14:editId="4E403CD1">
            <wp:extent cx="2246807" cy="2307102"/>
            <wp:effectExtent l="0" t="0" r="1270" b="0"/>
            <wp:docPr id="1942204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2660" r="14300"/>
                    <a:stretch>
                      <a:fillRect/>
                    </a:stretch>
                  </pic:blipFill>
                  <pic:spPr bwMode="auto">
                    <a:xfrm>
                      <a:off x="0" y="0"/>
                      <a:ext cx="2270483" cy="2331413"/>
                    </a:xfrm>
                    <a:prstGeom prst="rect">
                      <a:avLst/>
                    </a:prstGeom>
                    <a:noFill/>
                    <a:ln>
                      <a:noFill/>
                    </a:ln>
                    <a:extLst>
                      <a:ext uri="{53640926-AAD7-44D8-BBD7-CCE9431645EC}">
                        <a14:shadowObscured xmlns:a14="http://schemas.microsoft.com/office/drawing/2010/main"/>
                      </a:ext>
                    </a:extLst>
                  </pic:spPr>
                </pic:pic>
              </a:graphicData>
            </a:graphic>
          </wp:inline>
        </w:drawing>
      </w:r>
    </w:p>
    <w:p w14:paraId="4125873A" w14:textId="0CD31015" w:rsidR="6C927AC3" w:rsidRPr="00CD472B" w:rsidRDefault="0025137D">
      <w:pPr>
        <w:rPr>
          <w:b/>
        </w:rPr>
      </w:pPr>
      <w:r>
        <w:rPr>
          <w:b/>
          <w:bCs/>
        </w:rPr>
        <w:t xml:space="preserve">The </w:t>
      </w:r>
      <w:r w:rsidR="00366560" w:rsidRPr="00CD472B">
        <w:rPr>
          <w:b/>
        </w:rPr>
        <w:t>Hon. Harriet Shing</w:t>
      </w:r>
      <w:r>
        <w:rPr>
          <w:b/>
          <w:bCs/>
        </w:rPr>
        <w:t xml:space="preserve"> MP</w:t>
      </w:r>
    </w:p>
    <w:p w14:paraId="48221BA4" w14:textId="7D61534D" w:rsidR="00092DB3" w:rsidRDefault="00092DB3">
      <w:r>
        <w:t>Minister for Housing and Building</w:t>
      </w:r>
    </w:p>
    <w:p w14:paraId="094A6C00" w14:textId="269F4B8D" w:rsidR="00366560" w:rsidRDefault="00366560">
      <w:r>
        <w:t>Minister for the Suburban Rail Loop</w:t>
      </w:r>
    </w:p>
    <w:p w14:paraId="506C69EA" w14:textId="65CC15E1" w:rsidR="00366560" w:rsidRDefault="00366560">
      <w:r>
        <w:t>Minister for Development Victoria and Precincts</w:t>
      </w:r>
    </w:p>
    <w:p w14:paraId="36D5B7BB" w14:textId="6A6D31A6" w:rsidR="6C927AC3" w:rsidRDefault="6C927AC3"/>
    <w:p w14:paraId="59C0DE02" w14:textId="5A1189A2" w:rsidR="6C927AC3" w:rsidRDefault="6C927AC3"/>
    <w:p w14:paraId="4400EA6E" w14:textId="7BEA4F6E" w:rsidR="6C927AC3" w:rsidRDefault="6C927AC3"/>
    <w:p w14:paraId="163F7062" w14:textId="56B960F6" w:rsidR="6C927AC3" w:rsidRDefault="6C927AC3"/>
    <w:p w14:paraId="6F5C0FD1" w14:textId="79ECA65F" w:rsidR="6C927AC3" w:rsidRDefault="6C927AC3"/>
    <w:p w14:paraId="0D2615B9" w14:textId="5BB47A3C" w:rsidR="6C927AC3" w:rsidRDefault="6C927AC3"/>
    <w:p w14:paraId="68E30CE4" w14:textId="7949444D" w:rsidR="6C927AC3" w:rsidRDefault="6C927AC3"/>
    <w:p w14:paraId="03F40AB4" w14:textId="2B26C796" w:rsidR="6C927AC3" w:rsidRDefault="6C927AC3"/>
    <w:p w14:paraId="4B3AC067" w14:textId="77777777" w:rsidR="003C72A5" w:rsidRDefault="003C72A5"/>
    <w:p w14:paraId="4C71B65B" w14:textId="08647FC1" w:rsidR="6C927AC3" w:rsidRDefault="6C927AC3"/>
    <w:p w14:paraId="4A94876B" w14:textId="1A7E5AFD" w:rsidR="6C927AC3" w:rsidRDefault="6C927AC3"/>
    <w:p w14:paraId="5D358FBC" w14:textId="1BC8B3E9" w:rsidR="6C927AC3" w:rsidRDefault="6C927AC3"/>
    <w:p w14:paraId="6E7FFA52" w14:textId="0F6011BA" w:rsidR="6C927AC3" w:rsidRDefault="6C927AC3"/>
    <w:p w14:paraId="412DA8E9" w14:textId="54151C44" w:rsidR="6C927AC3" w:rsidRDefault="6C927AC3"/>
    <w:p w14:paraId="22C893A2" w14:textId="581E3FDF" w:rsidR="6C927AC3" w:rsidRDefault="6C927AC3"/>
    <w:p w14:paraId="495505BA" w14:textId="054E2BA0" w:rsidR="6C927AC3" w:rsidRDefault="6C927AC3"/>
    <w:p w14:paraId="03BE7922" w14:textId="4E3EE2FA" w:rsidR="007871FF" w:rsidRDefault="007871FF" w:rsidP="00EF29DB">
      <w:pPr>
        <w:pStyle w:val="Heading1"/>
        <w:numPr>
          <w:ilvl w:val="0"/>
          <w:numId w:val="26"/>
        </w:numPr>
      </w:pPr>
      <w:bookmarkStart w:id="12" w:name="_Toc206596392"/>
      <w:bookmarkStart w:id="13" w:name="_Toc1772954942"/>
      <w:bookmarkStart w:id="14" w:name="_Toc505343967"/>
      <w:bookmarkStart w:id="15" w:name="_Toc505345226"/>
      <w:bookmarkStart w:id="16" w:name="_Toc505345263"/>
      <w:bookmarkStart w:id="17" w:name="_Toc505782507"/>
      <w:bookmarkStart w:id="18" w:name="_Toc505863725"/>
      <w:r>
        <w:lastRenderedPageBreak/>
        <w:t>Background</w:t>
      </w:r>
      <w:bookmarkEnd w:id="12"/>
      <w:bookmarkEnd w:id="13"/>
    </w:p>
    <w:p w14:paraId="53535B84" w14:textId="7F949FAC" w:rsidR="009A41F6" w:rsidRDefault="009A41F6" w:rsidP="00EF29DB">
      <w:pPr>
        <w:pStyle w:val="Heading2"/>
        <w:numPr>
          <w:ilvl w:val="1"/>
          <w:numId w:val="26"/>
        </w:numPr>
        <w:ind w:left="426"/>
      </w:pPr>
      <w:bookmarkStart w:id="19" w:name="_Toc206596393"/>
      <w:bookmarkStart w:id="20" w:name="_Toc1512482155"/>
      <w:r>
        <w:t>What is the</w:t>
      </w:r>
      <w:r w:rsidR="00AE7E84">
        <w:t xml:space="preserve"> Energy Efficiency in Social Housing p</w:t>
      </w:r>
      <w:r>
        <w:t>rogram?</w:t>
      </w:r>
      <w:bookmarkEnd w:id="14"/>
      <w:bookmarkEnd w:id="15"/>
      <w:bookmarkEnd w:id="16"/>
      <w:bookmarkEnd w:id="17"/>
      <w:bookmarkEnd w:id="18"/>
      <w:bookmarkEnd w:id="19"/>
      <w:bookmarkEnd w:id="20"/>
    </w:p>
    <w:p w14:paraId="3FEAB896" w14:textId="77777777" w:rsidR="009A41F6" w:rsidRPr="00A92085" w:rsidRDefault="009A41F6" w:rsidP="00EF29DB">
      <w:pPr>
        <w:pStyle w:val="Heading2"/>
        <w:numPr>
          <w:ilvl w:val="1"/>
          <w:numId w:val="26"/>
        </w:numPr>
        <w:ind w:left="426"/>
        <w:sectPr w:rsidR="009A41F6" w:rsidRPr="00A92085" w:rsidSect="00F85BA4">
          <w:footerReference w:type="even" r:id="rId44"/>
          <w:footerReference w:type="default" r:id="rId45"/>
          <w:footerReference w:type="first" r:id="rId46"/>
          <w:type w:val="continuous"/>
          <w:pgSz w:w="11907" w:h="16840"/>
          <w:pgMar w:top="2268" w:right="1134" w:bottom="1134" w:left="1134" w:header="284" w:footer="284" w:gutter="0"/>
          <w:cols w:space="720"/>
          <w:docGrid w:linePitch="272"/>
        </w:sectPr>
      </w:pPr>
    </w:p>
    <w:p w14:paraId="29CF25F9" w14:textId="5AE0446F" w:rsidR="00CD110E" w:rsidRDefault="00046D0E" w:rsidP="00CD110E">
      <w:pPr>
        <w:pStyle w:val="BodyText"/>
      </w:pPr>
      <w:r>
        <w:t xml:space="preserve">The </w:t>
      </w:r>
      <w:r w:rsidRPr="00C61516">
        <w:t>Energy Efficiency in Social Housing Program (</w:t>
      </w:r>
      <w:r>
        <w:t>the ‘Program’</w:t>
      </w:r>
      <w:r w:rsidRPr="00C61516">
        <w:t>)</w:t>
      </w:r>
      <w:r>
        <w:t xml:space="preserve"> is delivering a range of cost-effective energy efficiency upgrades in public, community and Aboriginal housing properties, reducing energy bills and improving home comfort.</w:t>
      </w:r>
      <w:r w:rsidR="00FA57A7">
        <w:t xml:space="preserve"> </w:t>
      </w:r>
    </w:p>
    <w:p w14:paraId="61A770E6" w14:textId="2C90F158" w:rsidR="00EE0EF5" w:rsidRPr="002B3CFF" w:rsidRDefault="00EE0EF5" w:rsidP="00EE0EF5">
      <w:pPr>
        <w:pStyle w:val="BodyText"/>
      </w:pPr>
      <w:r w:rsidRPr="002B3CFF">
        <w:t xml:space="preserve">The </w:t>
      </w:r>
      <w:r w:rsidR="00CD110E">
        <w:t>Program’s</w:t>
      </w:r>
      <w:r w:rsidRPr="002B3CFF">
        <w:t xml:space="preserve"> </w:t>
      </w:r>
      <w:r w:rsidR="00385F10">
        <w:t>pr</w:t>
      </w:r>
      <w:r w:rsidR="00385F10" w:rsidRPr="002B3CFF">
        <w:t xml:space="preserve">imary objectives </w:t>
      </w:r>
      <w:r w:rsidRPr="002B3CFF">
        <w:t>are</w:t>
      </w:r>
      <w:r w:rsidR="00385F10">
        <w:t xml:space="preserve"> to</w:t>
      </w:r>
      <w:r w:rsidRPr="002B3CFF">
        <w:t>: </w:t>
      </w:r>
    </w:p>
    <w:p w14:paraId="6FA30EE1" w14:textId="77777777" w:rsidR="00EE0EF5" w:rsidRPr="002B3CFF" w:rsidRDefault="00EE0EF5" w:rsidP="00EF29DB">
      <w:pPr>
        <w:pStyle w:val="BodyText"/>
        <w:numPr>
          <w:ilvl w:val="0"/>
          <w:numId w:val="15"/>
        </w:numPr>
      </w:pPr>
      <w:r w:rsidRPr="002B3CFF">
        <w:t>reduce energy bills of social housing renters, including gas bills by supporting fuel shifting to electric appliances </w:t>
      </w:r>
    </w:p>
    <w:p w14:paraId="5D7EBA15" w14:textId="637A7A41" w:rsidR="00EE0EF5" w:rsidRPr="002B3CFF" w:rsidRDefault="00EE0EF5" w:rsidP="00EF29DB">
      <w:pPr>
        <w:pStyle w:val="BodyText"/>
        <w:numPr>
          <w:ilvl w:val="0"/>
          <w:numId w:val="16"/>
        </w:numPr>
      </w:pPr>
      <w:r w:rsidRPr="002B3CFF">
        <w:t>improve thermal comfort of dwellings and associated health and wellbeing benefits </w:t>
      </w:r>
    </w:p>
    <w:p w14:paraId="61B5AAA4" w14:textId="77777777" w:rsidR="00EE0EF5" w:rsidRPr="002B3CFF" w:rsidRDefault="00EE0EF5" w:rsidP="00EF29DB">
      <w:pPr>
        <w:pStyle w:val="BodyText"/>
        <w:numPr>
          <w:ilvl w:val="0"/>
          <w:numId w:val="17"/>
        </w:numPr>
      </w:pPr>
      <w:r w:rsidRPr="002B3CFF">
        <w:t>improve household resilience to climate change </w:t>
      </w:r>
    </w:p>
    <w:p w14:paraId="11604ED1" w14:textId="77777777" w:rsidR="00EE0EF5" w:rsidRDefault="00EE0EF5" w:rsidP="00EF29DB">
      <w:pPr>
        <w:pStyle w:val="BodyText"/>
        <w:numPr>
          <w:ilvl w:val="0"/>
          <w:numId w:val="18"/>
        </w:numPr>
      </w:pPr>
      <w:r w:rsidRPr="002B3CFF">
        <w:t>reduce greenhouse gas emissions. </w:t>
      </w:r>
    </w:p>
    <w:p w14:paraId="36BC575B" w14:textId="5AA1E511" w:rsidR="00EE0EF5" w:rsidRPr="002B3CFF" w:rsidRDefault="00EE0EF5" w:rsidP="00EE0EF5">
      <w:pPr>
        <w:pStyle w:val="BodyText"/>
      </w:pPr>
      <w:r w:rsidRPr="002B3CFF">
        <w:t xml:space="preserve">The </w:t>
      </w:r>
      <w:r w:rsidR="00CD110E">
        <w:t>Program’s secondary</w:t>
      </w:r>
      <w:r w:rsidRPr="002B3CFF">
        <w:t xml:space="preserve"> objectives are to: </w:t>
      </w:r>
    </w:p>
    <w:p w14:paraId="72701712" w14:textId="0FDD9346" w:rsidR="00EE0EF5" w:rsidRPr="002B3CFF" w:rsidRDefault="00EE0EF5" w:rsidP="00EF29DB">
      <w:pPr>
        <w:pStyle w:val="BodyText"/>
        <w:numPr>
          <w:ilvl w:val="0"/>
          <w:numId w:val="19"/>
        </w:numPr>
      </w:pPr>
      <w:r w:rsidRPr="002B3CFF">
        <w:t>build capability and support jobs in the energy efficiency, building trades and equipment supply sectors </w:t>
      </w:r>
    </w:p>
    <w:p w14:paraId="513205A6" w14:textId="6A03ACEA" w:rsidR="00EE0EF5" w:rsidRPr="002B3CFF" w:rsidRDefault="00EE0EF5" w:rsidP="00EF29DB">
      <w:pPr>
        <w:pStyle w:val="BodyText"/>
        <w:numPr>
          <w:ilvl w:val="0"/>
          <w:numId w:val="20"/>
        </w:numPr>
      </w:pPr>
      <w:r w:rsidRPr="002B3CFF">
        <w:t>gain greater understanding of social housing energy efficiency baseline and post-upgrade energy performance </w:t>
      </w:r>
    </w:p>
    <w:p w14:paraId="070F91BE" w14:textId="1989647C" w:rsidR="00EE0EF5" w:rsidRPr="002B3CFF" w:rsidRDefault="00EE0EF5" w:rsidP="00EF29DB">
      <w:pPr>
        <w:pStyle w:val="BodyText"/>
        <w:numPr>
          <w:ilvl w:val="0"/>
          <w:numId w:val="21"/>
        </w:numPr>
      </w:pPr>
      <w:r w:rsidRPr="002B3CFF">
        <w:t>contribute to the development of specifications and knowledge to inform future social housing upgrades and procurement approaches </w:t>
      </w:r>
    </w:p>
    <w:p w14:paraId="7B56D0BB" w14:textId="09168040" w:rsidR="00EE0EF5" w:rsidRPr="002B3CFF" w:rsidRDefault="00EE0EF5" w:rsidP="00EF29DB">
      <w:pPr>
        <w:pStyle w:val="BodyText"/>
        <w:numPr>
          <w:ilvl w:val="0"/>
          <w:numId w:val="22"/>
        </w:numPr>
      </w:pPr>
      <w:r w:rsidRPr="002B3CFF">
        <w:t>gain greater understanding of health and wellbeing impacts of energy efficiency upgrades. </w:t>
      </w:r>
    </w:p>
    <w:p w14:paraId="36397636" w14:textId="58C026E2" w:rsidR="00BB41CA" w:rsidRDefault="003235A2" w:rsidP="00E027D8">
      <w:pPr>
        <w:pStyle w:val="BodyText"/>
      </w:pPr>
      <w:bookmarkStart w:id="21" w:name="_Toc197075330"/>
      <w:bookmarkStart w:id="22" w:name="_Toc197087501"/>
      <w:r>
        <w:t xml:space="preserve">The Program is delivered in partnership with the </w:t>
      </w:r>
      <w:r w:rsidR="002E3F2F">
        <w:t xml:space="preserve">Australian </w:t>
      </w:r>
      <w:r>
        <w:t>Government’s Social Housing Energy Performance Initiative</w:t>
      </w:r>
      <w:r w:rsidR="00D311BF">
        <w:t xml:space="preserve"> </w:t>
      </w:r>
      <w:r>
        <w:t xml:space="preserve">(SHEPI) </w:t>
      </w:r>
      <w:r w:rsidRPr="00C61516">
        <w:t xml:space="preserve">to deliver </w:t>
      </w:r>
      <w:r>
        <w:t>energy efficiency</w:t>
      </w:r>
      <w:r w:rsidRPr="00C61516">
        <w:t xml:space="preserve"> upgrades across 11,000 homes in Victoria's social housing portfolio </w:t>
      </w:r>
      <w:r>
        <w:t>from June 2024 to</w:t>
      </w:r>
      <w:r w:rsidRPr="00C61516">
        <w:t xml:space="preserve"> June 2027. </w:t>
      </w:r>
      <w:r>
        <w:t xml:space="preserve">In November 2024, the </w:t>
      </w:r>
      <w:r w:rsidR="004E1573">
        <w:t xml:space="preserve">Australian Government </w:t>
      </w:r>
      <w:r>
        <w:t xml:space="preserve">announced additional funding for Victoria to support energy efficiency upgrades in </w:t>
      </w:r>
      <w:r w:rsidR="00FC4121">
        <w:t>over</w:t>
      </w:r>
      <w:r>
        <w:t xml:space="preserve"> 8,000 public and community housing properties by June 2029. </w:t>
      </w:r>
    </w:p>
    <w:p w14:paraId="6DD5AC11" w14:textId="354B0B0E" w:rsidR="00E0731B" w:rsidRDefault="008D339C" w:rsidP="008D339C">
      <w:pPr>
        <w:pStyle w:val="BodyText"/>
      </w:pPr>
      <w:r>
        <w:t xml:space="preserve">The </w:t>
      </w:r>
      <w:r w:rsidR="004E1573">
        <w:t xml:space="preserve">Australian Government’s </w:t>
      </w:r>
      <w:r>
        <w:t>Social Housing Energy Performance Initiative is funding upgrades to help social housing residents access the benefits of the energy transition.</w:t>
      </w:r>
      <w:r w:rsidR="00983C23">
        <w:t xml:space="preserve"> </w:t>
      </w:r>
      <w:r>
        <w:t>The upgrades aim to reduce pressure on energy bills for social housing residents</w:t>
      </w:r>
      <w:r w:rsidR="00E0731B">
        <w:t xml:space="preserve"> as well as </w:t>
      </w:r>
      <w:r>
        <w:t xml:space="preserve">help improve residents' quality of life by keeping homes warmer in winter and cooler in summer. </w:t>
      </w:r>
    </w:p>
    <w:p w14:paraId="68572C57" w14:textId="7FA581D6" w:rsidR="003235A2" w:rsidRDefault="00B8554F" w:rsidP="008D339C">
      <w:pPr>
        <w:pStyle w:val="BodyText"/>
      </w:pPr>
      <w:r>
        <w:t>In delivering the Program in partnership,</w:t>
      </w:r>
      <w:r w:rsidR="00DC486F">
        <w:t xml:space="preserve"> </w:t>
      </w:r>
      <w:r w:rsidR="00447B69">
        <w:t xml:space="preserve">the </w:t>
      </w:r>
      <w:r w:rsidR="00BB41CA" w:rsidRPr="00BB41CA">
        <w:t xml:space="preserve">funding </w:t>
      </w:r>
      <w:r w:rsidR="009D5E22">
        <w:t xml:space="preserve">in Victoria </w:t>
      </w:r>
      <w:r w:rsidR="00BB41CA" w:rsidRPr="00BB41CA">
        <w:t>will facilitate multiple upgrades, maximising thermal comfort and energy bill relief for renters, and assist progress towards electrification</w:t>
      </w:r>
      <w:r w:rsidR="00B73040">
        <w:t>.</w:t>
      </w:r>
      <w:r w:rsidR="009621C0">
        <w:t xml:space="preserve"> The Program supports renters to</w:t>
      </w:r>
      <w:r w:rsidR="00607A33">
        <w:t xml:space="preserve"> </w:t>
      </w:r>
      <w:r w:rsidR="002A689D">
        <w:t xml:space="preserve">shift to electric appliances to </w:t>
      </w:r>
      <w:r w:rsidR="00A17E8B">
        <w:t>either reduce or eliminate gas bills</w:t>
      </w:r>
      <w:r w:rsidR="00521B4E">
        <w:t>.</w:t>
      </w:r>
    </w:p>
    <w:p w14:paraId="7BEF0FA6" w14:textId="3534F221" w:rsidR="003235A2" w:rsidRDefault="003235A2" w:rsidP="00285248">
      <w:pPr>
        <w:pStyle w:val="BodyText"/>
      </w:pPr>
      <w:r>
        <w:t xml:space="preserve">Homes Victoria leads the delivery of upgrades in public housing </w:t>
      </w:r>
      <w:r w:rsidR="003C72A5">
        <w:t>properties,</w:t>
      </w:r>
      <w:r>
        <w:t xml:space="preserve"> and the Department of Energy, Environment and Climate Action leads the Community Housing Upgrades Stream for community and Aboriginal housing properties. </w:t>
      </w:r>
    </w:p>
    <w:p w14:paraId="6BA16194" w14:textId="7A0F45F5" w:rsidR="00CD110E" w:rsidRDefault="00625721" w:rsidP="00EF29DB">
      <w:pPr>
        <w:pStyle w:val="Heading2"/>
        <w:numPr>
          <w:ilvl w:val="1"/>
          <w:numId w:val="26"/>
        </w:numPr>
        <w:ind w:left="426"/>
      </w:pPr>
      <w:bookmarkStart w:id="23" w:name="_Toc206432323"/>
      <w:bookmarkStart w:id="24" w:name="_Toc206432324"/>
      <w:bookmarkStart w:id="25" w:name="_Toc206596394"/>
      <w:bookmarkStart w:id="26" w:name="_Toc1762644679"/>
      <w:bookmarkEnd w:id="21"/>
      <w:bookmarkEnd w:id="22"/>
      <w:bookmarkEnd w:id="23"/>
      <w:bookmarkEnd w:id="24"/>
      <w:r>
        <w:t xml:space="preserve">Community Housing </w:t>
      </w:r>
      <w:r w:rsidR="00CE2B8B">
        <w:t xml:space="preserve">Upgrades </w:t>
      </w:r>
      <w:r>
        <w:t>Stream</w:t>
      </w:r>
      <w:bookmarkEnd w:id="25"/>
      <w:bookmarkEnd w:id="26"/>
    </w:p>
    <w:p w14:paraId="72B263CD" w14:textId="185AA8AA" w:rsidR="00903CF9" w:rsidRDefault="41C52BC4" w:rsidP="000A70F0">
      <w:pPr>
        <w:pStyle w:val="BodyText"/>
      </w:pPr>
      <w:r>
        <w:t xml:space="preserve">The Program is establishing a Community Housing </w:t>
      </w:r>
      <w:r w:rsidR="3B8C0AA0">
        <w:t xml:space="preserve">Upgrades </w:t>
      </w:r>
      <w:r>
        <w:t xml:space="preserve">Stream to provide grant funding to Community Housing Organisations </w:t>
      </w:r>
      <w:r w:rsidR="168F8E17">
        <w:t xml:space="preserve">(CHOs) </w:t>
      </w:r>
      <w:r>
        <w:t xml:space="preserve">to undertake energy efficiency and electrification upgrades to properties in their portfolio. </w:t>
      </w:r>
      <w:r w:rsidR="1827C56A">
        <w:t>This stream makes</w:t>
      </w:r>
      <w:r w:rsidR="005C350C">
        <w:t xml:space="preserve"> grant funding </w:t>
      </w:r>
      <w:r w:rsidR="1827C56A">
        <w:t>available</w:t>
      </w:r>
      <w:r w:rsidR="2A66F795">
        <w:t xml:space="preserve"> </w:t>
      </w:r>
      <w:r w:rsidR="7E12E09A">
        <w:t xml:space="preserve">through </w:t>
      </w:r>
      <w:r w:rsidR="349C39DE">
        <w:t xml:space="preserve">three </w:t>
      </w:r>
      <w:r w:rsidR="63D2D8B0">
        <w:t xml:space="preserve">competitive </w:t>
      </w:r>
      <w:r w:rsidR="349C39DE">
        <w:t>funding rounds</w:t>
      </w:r>
      <w:r w:rsidR="1827C56A">
        <w:t>, with up to</w:t>
      </w:r>
      <w:r w:rsidR="29911E34">
        <w:t xml:space="preserve"> an average of</w:t>
      </w:r>
      <w:r w:rsidR="1827C56A">
        <w:t xml:space="preserve"> $</w:t>
      </w:r>
      <w:r w:rsidR="5204D039">
        <w:t>18</w:t>
      </w:r>
      <w:r w:rsidR="1827C56A">
        <w:t xml:space="preserve">,000 </w:t>
      </w:r>
      <w:r w:rsidR="737328E8">
        <w:t>available per property</w:t>
      </w:r>
      <w:r w:rsidR="0E78FBCE">
        <w:t xml:space="preserve"> </w:t>
      </w:r>
      <w:r w:rsidR="6F676E88">
        <w:t>across a portfolio</w:t>
      </w:r>
      <w:r w:rsidR="737328E8">
        <w:t>.</w:t>
      </w:r>
      <w:r w:rsidR="7A299AE3">
        <w:t xml:space="preserve"> </w:t>
      </w:r>
      <w:r w:rsidR="5C104746">
        <w:t>This level of funding will facilitate multiple upgrades</w:t>
      </w:r>
      <w:r w:rsidR="5D2AC811">
        <w:t>,</w:t>
      </w:r>
      <w:r w:rsidR="3B608728">
        <w:t xml:space="preserve"> maximising </w:t>
      </w:r>
      <w:r w:rsidR="2300EFCC">
        <w:t>thermal comfort and energy bill relief for renters,</w:t>
      </w:r>
      <w:r w:rsidR="4AE5276E">
        <w:t xml:space="preserve"> and </w:t>
      </w:r>
      <w:r w:rsidR="46FB4C6E">
        <w:t xml:space="preserve">assist </w:t>
      </w:r>
      <w:r w:rsidR="4AE5276E">
        <w:t>progress towards electrification</w:t>
      </w:r>
      <w:r w:rsidR="46FB4C6E">
        <w:t>, consistent with the broader Program</w:t>
      </w:r>
      <w:r w:rsidR="70F30C34">
        <w:t xml:space="preserve"> objectives</w:t>
      </w:r>
      <w:r w:rsidR="4AE5276E">
        <w:t>.</w:t>
      </w:r>
      <w:r w:rsidR="5D2AC811">
        <w:t xml:space="preserve"> </w:t>
      </w:r>
    </w:p>
    <w:p w14:paraId="1AA39D46" w14:textId="344E62D2" w:rsidR="00E3075C" w:rsidRDefault="005C350C" w:rsidP="000A70F0">
      <w:pPr>
        <w:pStyle w:val="BodyText"/>
      </w:pPr>
      <w:r>
        <w:lastRenderedPageBreak/>
        <w:t xml:space="preserve">Up to $9m funding will be available in </w:t>
      </w:r>
      <w:r w:rsidR="0BFEB78B">
        <w:t xml:space="preserve">Round 1 </w:t>
      </w:r>
      <w:r w:rsidR="00915505">
        <w:t>for</w:t>
      </w:r>
      <w:r>
        <w:t xml:space="preserve"> </w:t>
      </w:r>
      <w:r w:rsidR="0BFEB78B">
        <w:t>p</w:t>
      </w:r>
      <w:r w:rsidR="7A299AE3">
        <w:t xml:space="preserve">rojects </w:t>
      </w:r>
      <w:r w:rsidR="00233511">
        <w:t xml:space="preserve">which </w:t>
      </w:r>
      <w:r w:rsidR="7A299AE3">
        <w:t xml:space="preserve">must be completed by </w:t>
      </w:r>
      <w:r w:rsidR="0BFEB78B">
        <w:t>3</w:t>
      </w:r>
      <w:r w:rsidR="32648CC7">
        <w:t>1</w:t>
      </w:r>
      <w:r w:rsidR="0BFEB78B">
        <w:t xml:space="preserve"> </w:t>
      </w:r>
      <w:r w:rsidR="32648CC7">
        <w:t>January</w:t>
      </w:r>
      <w:r w:rsidR="0EDFD021">
        <w:t xml:space="preserve"> </w:t>
      </w:r>
      <w:r w:rsidR="0BFEB78B">
        <w:t>202</w:t>
      </w:r>
      <w:r w:rsidR="32648CC7">
        <w:t>7</w:t>
      </w:r>
      <w:r w:rsidR="6D06777A">
        <w:t>. The</w:t>
      </w:r>
      <w:r w:rsidR="7EADD083">
        <w:t xml:space="preserve"> funding available </w:t>
      </w:r>
      <w:r w:rsidR="0055B263">
        <w:t xml:space="preserve">for </w:t>
      </w:r>
      <w:r w:rsidR="6D06777A">
        <w:t xml:space="preserve">future rounds are </w:t>
      </w:r>
      <w:r w:rsidR="38A53B26">
        <w:t>dependent</w:t>
      </w:r>
      <w:r w:rsidR="6D06777A">
        <w:t xml:space="preserve"> on Victoria and </w:t>
      </w:r>
      <w:r w:rsidR="004E1573">
        <w:t xml:space="preserve">Australian </w:t>
      </w:r>
      <w:r w:rsidR="00903CF9">
        <w:t xml:space="preserve">Governments confirming additional </w:t>
      </w:r>
      <w:r w:rsidR="3F27841B">
        <w:t>funding</w:t>
      </w:r>
      <w:r w:rsidR="67046273">
        <w:t xml:space="preserve">. </w:t>
      </w:r>
      <w:r w:rsidR="00755C95">
        <w:t>Indicative dates for each round are outlined below.</w:t>
      </w:r>
    </w:p>
    <w:tbl>
      <w:tblPr>
        <w:tblStyle w:val="TableGrid"/>
        <w:tblW w:w="0" w:type="auto"/>
        <w:tblLook w:val="04A0" w:firstRow="1" w:lastRow="0" w:firstColumn="1" w:lastColumn="0" w:noHBand="0" w:noVBand="1"/>
      </w:tblPr>
      <w:tblGrid>
        <w:gridCol w:w="4755"/>
        <w:gridCol w:w="4755"/>
      </w:tblGrid>
      <w:tr w:rsidR="00F1178F" w:rsidRPr="0017197E" w14:paraId="597A7042" w14:textId="77777777" w:rsidTr="5CAEB06D">
        <w:trPr>
          <w:cnfStyle w:val="100000000000" w:firstRow="1" w:lastRow="0" w:firstColumn="0" w:lastColumn="0" w:oddVBand="0" w:evenVBand="0" w:oddHBand="0" w:evenHBand="0" w:firstRowFirstColumn="0" w:firstRowLastColumn="0" w:lastRowFirstColumn="0" w:lastRowLastColumn="0"/>
          <w:trHeight w:val="424"/>
        </w:trPr>
        <w:tc>
          <w:tcPr>
            <w:cnfStyle w:val="001000000100" w:firstRow="0" w:lastRow="0" w:firstColumn="1" w:lastColumn="0" w:oddVBand="0" w:evenVBand="0" w:oddHBand="0" w:evenHBand="0" w:firstRowFirstColumn="1" w:firstRowLastColumn="0" w:lastRowFirstColumn="0" w:lastRowLastColumn="0"/>
            <w:tcW w:w="4755" w:type="dxa"/>
          </w:tcPr>
          <w:p w14:paraId="097D13C6" w14:textId="10CBD4CD" w:rsidR="00F1178F" w:rsidRPr="002D2EFE" w:rsidRDefault="00F1178F" w:rsidP="000A70F0">
            <w:pPr>
              <w:pStyle w:val="BodyText"/>
              <w:rPr>
                <w:b/>
                <w:color w:val="FFFFFF" w:themeColor="background1"/>
                <w:sz w:val="20"/>
                <w:szCs w:val="24"/>
              </w:rPr>
            </w:pPr>
            <w:r w:rsidRPr="00EF29DB">
              <w:rPr>
                <w:b/>
                <w:bCs/>
                <w:color w:val="FFFFFF" w:themeColor="background1"/>
                <w:szCs w:val="24"/>
              </w:rPr>
              <w:t>Funding Round</w:t>
            </w:r>
          </w:p>
        </w:tc>
        <w:tc>
          <w:tcPr>
            <w:tcW w:w="4755" w:type="dxa"/>
          </w:tcPr>
          <w:p w14:paraId="1E6C570B" w14:textId="036EDAD4" w:rsidR="00F1178F" w:rsidRPr="002D2EFE" w:rsidRDefault="00F1178F" w:rsidP="000A70F0">
            <w:pPr>
              <w:pStyle w:val="BodyText"/>
              <w:cnfStyle w:val="100000000000" w:firstRow="1" w:lastRow="0" w:firstColumn="0" w:lastColumn="0" w:oddVBand="0" w:evenVBand="0" w:oddHBand="0" w:evenHBand="0" w:firstRowFirstColumn="0" w:firstRowLastColumn="0" w:lastRowFirstColumn="0" w:lastRowLastColumn="0"/>
              <w:rPr>
                <w:b/>
                <w:color w:val="FFFFFF" w:themeColor="background1"/>
                <w:sz w:val="20"/>
                <w:szCs w:val="24"/>
              </w:rPr>
            </w:pPr>
            <w:r w:rsidRPr="00EF29DB">
              <w:rPr>
                <w:b/>
                <w:bCs/>
                <w:color w:val="FFFFFF" w:themeColor="background1"/>
                <w:szCs w:val="24"/>
              </w:rPr>
              <w:t>Indicative application period</w:t>
            </w:r>
          </w:p>
        </w:tc>
      </w:tr>
      <w:tr w:rsidR="00F1178F" w:rsidRPr="0017197E" w14:paraId="4DA10AB1" w14:textId="77777777" w:rsidTr="5CAEB06D">
        <w:trPr>
          <w:trHeight w:val="424"/>
        </w:trPr>
        <w:tc>
          <w:tcPr>
            <w:cnfStyle w:val="001000000000" w:firstRow="0" w:lastRow="0" w:firstColumn="1" w:lastColumn="0" w:oddVBand="0" w:evenVBand="0" w:oddHBand="0" w:evenHBand="0" w:firstRowFirstColumn="0" w:firstRowLastColumn="0" w:lastRowFirstColumn="0" w:lastRowLastColumn="0"/>
            <w:tcW w:w="4755" w:type="dxa"/>
          </w:tcPr>
          <w:p w14:paraId="493168A5" w14:textId="2B3AE830" w:rsidR="00F1178F" w:rsidRPr="002D2EFE" w:rsidRDefault="00F1178F" w:rsidP="000A70F0">
            <w:pPr>
              <w:pStyle w:val="BodyText"/>
              <w:rPr>
                <w:sz w:val="20"/>
                <w:szCs w:val="24"/>
              </w:rPr>
            </w:pPr>
            <w:r w:rsidRPr="00EF29DB">
              <w:rPr>
                <w:szCs w:val="24"/>
              </w:rPr>
              <w:t>Round 1</w:t>
            </w:r>
          </w:p>
        </w:tc>
        <w:tc>
          <w:tcPr>
            <w:tcW w:w="4755" w:type="dxa"/>
          </w:tcPr>
          <w:p w14:paraId="07886586" w14:textId="69ED1302" w:rsidR="00F1178F" w:rsidRPr="002D2EFE" w:rsidRDefault="00ED26A5" w:rsidP="000A70F0">
            <w:pPr>
              <w:pStyle w:val="BodyText"/>
              <w:cnfStyle w:val="000000000000" w:firstRow="0" w:lastRow="0" w:firstColumn="0" w:lastColumn="0" w:oddVBand="0" w:evenVBand="0" w:oddHBand="0" w:evenHBand="0" w:firstRowFirstColumn="0" w:firstRowLastColumn="0" w:lastRowFirstColumn="0" w:lastRowLastColumn="0"/>
              <w:rPr>
                <w:sz w:val="20"/>
                <w:szCs w:val="24"/>
              </w:rPr>
            </w:pPr>
            <w:r w:rsidRPr="00EF29DB">
              <w:rPr>
                <w:szCs w:val="24"/>
              </w:rPr>
              <w:t>Dec</w:t>
            </w:r>
            <w:r w:rsidR="008E4CFB" w:rsidRPr="00EF29DB">
              <w:rPr>
                <w:szCs w:val="24"/>
              </w:rPr>
              <w:t xml:space="preserve"> </w:t>
            </w:r>
            <w:r w:rsidR="00F1178F" w:rsidRPr="00EF29DB">
              <w:rPr>
                <w:szCs w:val="24"/>
              </w:rPr>
              <w:t>2025</w:t>
            </w:r>
          </w:p>
        </w:tc>
      </w:tr>
      <w:tr w:rsidR="00F1178F" w:rsidRPr="0017197E" w14:paraId="422812DB" w14:textId="77777777" w:rsidTr="5CAEB06D">
        <w:trPr>
          <w:trHeight w:val="424"/>
        </w:trPr>
        <w:tc>
          <w:tcPr>
            <w:cnfStyle w:val="001000000000" w:firstRow="0" w:lastRow="0" w:firstColumn="1" w:lastColumn="0" w:oddVBand="0" w:evenVBand="0" w:oddHBand="0" w:evenHBand="0" w:firstRowFirstColumn="0" w:firstRowLastColumn="0" w:lastRowFirstColumn="0" w:lastRowLastColumn="0"/>
            <w:tcW w:w="4755" w:type="dxa"/>
          </w:tcPr>
          <w:p w14:paraId="362400DE" w14:textId="00FEC8C1" w:rsidR="00F1178F" w:rsidRPr="002D2EFE" w:rsidRDefault="00F1178F" w:rsidP="000A70F0">
            <w:pPr>
              <w:pStyle w:val="BodyText"/>
              <w:rPr>
                <w:sz w:val="20"/>
                <w:szCs w:val="24"/>
              </w:rPr>
            </w:pPr>
            <w:r w:rsidRPr="00EF29DB">
              <w:rPr>
                <w:szCs w:val="24"/>
              </w:rPr>
              <w:t>Round 2</w:t>
            </w:r>
          </w:p>
        </w:tc>
        <w:tc>
          <w:tcPr>
            <w:tcW w:w="4755" w:type="dxa"/>
          </w:tcPr>
          <w:p w14:paraId="1E4212F3" w14:textId="583BEBC7" w:rsidR="00F1178F" w:rsidRPr="002D2EFE" w:rsidRDefault="00F1178F" w:rsidP="000A70F0">
            <w:pPr>
              <w:pStyle w:val="BodyText"/>
              <w:cnfStyle w:val="000000000000" w:firstRow="0" w:lastRow="0" w:firstColumn="0" w:lastColumn="0" w:oddVBand="0" w:evenVBand="0" w:oddHBand="0" w:evenHBand="0" w:firstRowFirstColumn="0" w:firstRowLastColumn="0" w:lastRowFirstColumn="0" w:lastRowLastColumn="0"/>
              <w:rPr>
                <w:sz w:val="20"/>
                <w:szCs w:val="24"/>
              </w:rPr>
            </w:pPr>
            <w:r w:rsidRPr="00EF29DB">
              <w:rPr>
                <w:szCs w:val="24"/>
              </w:rPr>
              <w:t xml:space="preserve">Apr – </w:t>
            </w:r>
            <w:r w:rsidR="5606BD8F" w:rsidRPr="00EF29DB">
              <w:rPr>
                <w:szCs w:val="24"/>
              </w:rPr>
              <w:t>May</w:t>
            </w:r>
            <w:r w:rsidR="1370E162" w:rsidRPr="00EF29DB">
              <w:rPr>
                <w:szCs w:val="24"/>
              </w:rPr>
              <w:t xml:space="preserve"> </w:t>
            </w:r>
            <w:r w:rsidRPr="00EF29DB">
              <w:rPr>
                <w:szCs w:val="24"/>
              </w:rPr>
              <w:t>2026</w:t>
            </w:r>
          </w:p>
        </w:tc>
      </w:tr>
      <w:tr w:rsidR="00F1178F" w:rsidRPr="0017197E" w14:paraId="4182FAAB" w14:textId="77777777" w:rsidTr="5CAEB06D">
        <w:trPr>
          <w:trHeight w:val="424"/>
        </w:trPr>
        <w:tc>
          <w:tcPr>
            <w:cnfStyle w:val="001000000000" w:firstRow="0" w:lastRow="0" w:firstColumn="1" w:lastColumn="0" w:oddVBand="0" w:evenVBand="0" w:oddHBand="0" w:evenHBand="0" w:firstRowFirstColumn="0" w:firstRowLastColumn="0" w:lastRowFirstColumn="0" w:lastRowLastColumn="0"/>
            <w:tcW w:w="4755" w:type="dxa"/>
          </w:tcPr>
          <w:p w14:paraId="16683CD2" w14:textId="5E616641" w:rsidR="00F1178F" w:rsidRPr="002D2EFE" w:rsidRDefault="00F1178F" w:rsidP="000A70F0">
            <w:pPr>
              <w:pStyle w:val="BodyText"/>
              <w:rPr>
                <w:sz w:val="20"/>
                <w:szCs w:val="24"/>
              </w:rPr>
            </w:pPr>
            <w:r w:rsidRPr="00EF29DB">
              <w:rPr>
                <w:szCs w:val="24"/>
              </w:rPr>
              <w:t>Round 3</w:t>
            </w:r>
          </w:p>
        </w:tc>
        <w:tc>
          <w:tcPr>
            <w:tcW w:w="4755" w:type="dxa"/>
          </w:tcPr>
          <w:p w14:paraId="37F1EEED" w14:textId="6EBFB3B1" w:rsidR="00F1178F" w:rsidRPr="002D2EFE" w:rsidRDefault="00F1178F" w:rsidP="000A70F0">
            <w:pPr>
              <w:pStyle w:val="BodyText"/>
              <w:cnfStyle w:val="000000000000" w:firstRow="0" w:lastRow="0" w:firstColumn="0" w:lastColumn="0" w:oddVBand="0" w:evenVBand="0" w:oddHBand="0" w:evenHBand="0" w:firstRowFirstColumn="0" w:firstRowLastColumn="0" w:lastRowFirstColumn="0" w:lastRowLastColumn="0"/>
              <w:rPr>
                <w:sz w:val="20"/>
                <w:szCs w:val="24"/>
              </w:rPr>
            </w:pPr>
            <w:r w:rsidRPr="00EF29DB">
              <w:rPr>
                <w:szCs w:val="24"/>
              </w:rPr>
              <w:t xml:space="preserve">Sep 2026 – </w:t>
            </w:r>
            <w:r w:rsidR="4494B087" w:rsidRPr="00EF29DB">
              <w:rPr>
                <w:szCs w:val="24"/>
              </w:rPr>
              <w:t xml:space="preserve">Oct </w:t>
            </w:r>
            <w:r w:rsidRPr="00EF29DB">
              <w:rPr>
                <w:szCs w:val="24"/>
              </w:rPr>
              <w:t>202</w:t>
            </w:r>
            <w:r w:rsidR="6A12AD26" w:rsidRPr="00EF29DB">
              <w:rPr>
                <w:szCs w:val="24"/>
              </w:rPr>
              <w:t>6</w:t>
            </w:r>
          </w:p>
        </w:tc>
      </w:tr>
      <w:tr w:rsidR="00F1178F" w:rsidRPr="0017197E" w14:paraId="23C5EF81" w14:textId="77777777" w:rsidTr="5CAEB06D">
        <w:trPr>
          <w:trHeight w:val="424"/>
        </w:trPr>
        <w:tc>
          <w:tcPr>
            <w:cnfStyle w:val="001000000000" w:firstRow="0" w:lastRow="0" w:firstColumn="1" w:lastColumn="0" w:oddVBand="0" w:evenVBand="0" w:oddHBand="0" w:evenHBand="0" w:firstRowFirstColumn="0" w:firstRowLastColumn="0" w:lastRowFirstColumn="0" w:lastRowLastColumn="0"/>
            <w:tcW w:w="4755" w:type="dxa"/>
          </w:tcPr>
          <w:p w14:paraId="4905478F" w14:textId="7BB580A7" w:rsidR="00F1178F" w:rsidRPr="002D2EFE" w:rsidRDefault="00F1178F" w:rsidP="000A70F0">
            <w:pPr>
              <w:pStyle w:val="BodyText"/>
              <w:rPr>
                <w:b/>
                <w:sz w:val="20"/>
                <w:szCs w:val="24"/>
              </w:rPr>
            </w:pPr>
            <w:r w:rsidRPr="00EF29DB">
              <w:rPr>
                <w:b/>
                <w:bCs/>
                <w:szCs w:val="24"/>
              </w:rPr>
              <w:t xml:space="preserve">Program end </w:t>
            </w:r>
          </w:p>
        </w:tc>
        <w:tc>
          <w:tcPr>
            <w:tcW w:w="4755" w:type="dxa"/>
          </w:tcPr>
          <w:p w14:paraId="6A970A8B" w14:textId="53D2DB54" w:rsidR="00F1178F" w:rsidRPr="002D2EFE" w:rsidRDefault="00F1178F" w:rsidP="000A70F0">
            <w:pPr>
              <w:pStyle w:val="BodyText"/>
              <w:cnfStyle w:val="000000000000" w:firstRow="0" w:lastRow="0" w:firstColumn="0" w:lastColumn="0" w:oddVBand="0" w:evenVBand="0" w:oddHBand="0" w:evenHBand="0" w:firstRowFirstColumn="0" w:firstRowLastColumn="0" w:lastRowFirstColumn="0" w:lastRowLastColumn="0"/>
              <w:rPr>
                <w:b/>
                <w:sz w:val="20"/>
                <w:szCs w:val="24"/>
              </w:rPr>
            </w:pPr>
            <w:r w:rsidRPr="00EF29DB">
              <w:rPr>
                <w:b/>
                <w:bCs/>
                <w:szCs w:val="24"/>
              </w:rPr>
              <w:t>June 2029</w:t>
            </w:r>
          </w:p>
        </w:tc>
      </w:tr>
    </w:tbl>
    <w:p w14:paraId="01D33A60" w14:textId="5184FDDA" w:rsidR="00BA5BDF" w:rsidRPr="00917391" w:rsidRDefault="629C875A" w:rsidP="00917391">
      <w:pPr>
        <w:pStyle w:val="ListBullet"/>
        <w:numPr>
          <w:ilvl w:val="0"/>
          <w:numId w:val="0"/>
        </w:numPr>
        <w:tabs>
          <w:tab w:val="left" w:pos="720"/>
        </w:tabs>
      </w:pPr>
      <w:r w:rsidRPr="00917391">
        <w:t xml:space="preserve">If all funding has not been allocated in the above three rounds, DEECA will run a fourth round, </w:t>
      </w:r>
      <w:r w:rsidR="00893DE9">
        <w:t xml:space="preserve">with </w:t>
      </w:r>
      <w:r w:rsidRPr="00917391">
        <w:t xml:space="preserve">timing to be confirmed. </w:t>
      </w:r>
    </w:p>
    <w:p w14:paraId="249004D6" w14:textId="77777777" w:rsidR="004C3BC1" w:rsidRDefault="004C3BC1" w:rsidP="00EF29DB">
      <w:pPr>
        <w:pStyle w:val="Heading1"/>
        <w:numPr>
          <w:ilvl w:val="0"/>
          <w:numId w:val="26"/>
        </w:numPr>
      </w:pPr>
      <w:bookmarkStart w:id="27" w:name="_Toc206596395"/>
      <w:bookmarkStart w:id="28" w:name="_Toc1886953017"/>
      <w:r>
        <w:t>Who can apply?</w:t>
      </w:r>
      <w:bookmarkEnd w:id="27"/>
      <w:bookmarkEnd w:id="28"/>
    </w:p>
    <w:p w14:paraId="6B79B286" w14:textId="48ADB0C9" w:rsidR="00EF2FD4" w:rsidRDefault="00AA1559" w:rsidP="00EF2FD4">
      <w:pPr>
        <w:pStyle w:val="BodyText"/>
      </w:pPr>
      <w:r>
        <w:t xml:space="preserve">Round 1 </w:t>
      </w:r>
      <w:r w:rsidR="00B60A7D">
        <w:t>of</w:t>
      </w:r>
      <w:r w:rsidR="007C665C">
        <w:t xml:space="preserve"> the</w:t>
      </w:r>
      <w:r w:rsidR="00EF2FD4">
        <w:t xml:space="preserve"> Community Housing Upgrades Stream will provide funding for upgrades in eligible properties that meet the Applicant eligibility </w:t>
      </w:r>
      <w:r w:rsidR="00903CF9">
        <w:t>for</w:t>
      </w:r>
      <w:r w:rsidR="00EF2FD4">
        <w:t xml:space="preserve"> Victoria as described below</w:t>
      </w:r>
      <w:r w:rsidR="00893DE9">
        <w:t>.</w:t>
      </w:r>
      <w:r w:rsidR="00EF2FD4">
        <w:t xml:space="preserve">  </w:t>
      </w:r>
    </w:p>
    <w:p w14:paraId="35EA7C5C" w14:textId="4959DFB1" w:rsidR="00EF2FD4" w:rsidRPr="00C57B01" w:rsidRDefault="00EF2FD4" w:rsidP="00EF29DB">
      <w:pPr>
        <w:pStyle w:val="Heading2"/>
        <w:numPr>
          <w:ilvl w:val="1"/>
          <w:numId w:val="26"/>
        </w:numPr>
        <w:ind w:left="426"/>
      </w:pPr>
      <w:bookmarkStart w:id="29" w:name="_Toc206596396"/>
      <w:bookmarkStart w:id="30" w:name="_Toc1244770875"/>
      <w:r>
        <w:t>Applicant eligibility</w:t>
      </w:r>
      <w:bookmarkEnd w:id="29"/>
      <w:bookmarkEnd w:id="30"/>
      <w:r>
        <w:t xml:space="preserve"> </w:t>
      </w:r>
    </w:p>
    <w:p w14:paraId="1FE43AF5" w14:textId="77777777" w:rsidR="004C3BC1" w:rsidRDefault="004C3BC1" w:rsidP="004C3BC1">
      <w:pPr>
        <w:pStyle w:val="BodyText"/>
      </w:pPr>
      <w:r>
        <w:t>The following organisations can apply for funding:</w:t>
      </w:r>
    </w:p>
    <w:p w14:paraId="25221AB2" w14:textId="67559057" w:rsidR="004C3BC1" w:rsidRPr="0067313A" w:rsidRDefault="004C3BC1" w:rsidP="00EF29DB">
      <w:pPr>
        <w:pStyle w:val="ListBullet"/>
        <w:numPr>
          <w:ilvl w:val="0"/>
          <w:numId w:val="28"/>
        </w:numPr>
      </w:pPr>
      <w:r w:rsidRPr="0067313A">
        <w:t>A not-for-profit organisation that provides affordable rental housing to low-income households if it</w:t>
      </w:r>
      <w:r w:rsidR="00A57E6A">
        <w:t xml:space="preserve"> </w:t>
      </w:r>
      <w:r w:rsidRPr="0067313A">
        <w:t>is a Registered Community Housing Organisation</w:t>
      </w:r>
      <w:r>
        <w:t xml:space="preserve"> (or Community Housing Provider)</w:t>
      </w:r>
      <w:r w:rsidRPr="0067313A">
        <w:t xml:space="preserve"> listed on the </w:t>
      </w:r>
      <w:hyperlink r:id="rId47">
        <w:r>
          <w:t>Housing Registrar Public Register</w:t>
        </w:r>
      </w:hyperlink>
      <w:r w:rsidRPr="0067313A">
        <w:t xml:space="preserve"> as a community housing association or provider; </w:t>
      </w:r>
      <w:r w:rsidR="00FD3B16">
        <w:t>AND</w:t>
      </w:r>
    </w:p>
    <w:p w14:paraId="30EAB85F" w14:textId="693E6A57" w:rsidR="00E24BB2" w:rsidRDefault="004C3BC1" w:rsidP="00EF29DB">
      <w:pPr>
        <w:pStyle w:val="ListBullet"/>
        <w:numPr>
          <w:ilvl w:val="0"/>
          <w:numId w:val="28"/>
        </w:numPr>
      </w:pPr>
      <w:r>
        <w:t>confirms that the full value (100</w:t>
      </w:r>
      <w:r w:rsidR="005F69DF">
        <w:t>%</w:t>
      </w:r>
      <w:r w:rsidR="00A14AB8">
        <w:t>)</w:t>
      </w:r>
      <w:r>
        <w:t xml:space="preserve"> of energy savings achieved by the upgrades will be passed onto renters</w:t>
      </w:r>
      <w:r w:rsidR="00FD3B16">
        <w:t>; AND</w:t>
      </w:r>
    </w:p>
    <w:p w14:paraId="41F28825" w14:textId="6FE71216" w:rsidR="004C3BC1" w:rsidRPr="0067313A" w:rsidRDefault="00D47A10" w:rsidP="00EF29DB">
      <w:pPr>
        <w:pStyle w:val="ListBullet"/>
        <w:numPr>
          <w:ilvl w:val="0"/>
          <w:numId w:val="28"/>
        </w:numPr>
      </w:pPr>
      <w:r>
        <w:t>can confirm th</w:t>
      </w:r>
      <w:r w:rsidR="00CB4FFB">
        <w:t xml:space="preserve">ey are the legal owner or manager of the property and has </w:t>
      </w:r>
      <w:r>
        <w:t xml:space="preserve">the right to </w:t>
      </w:r>
      <w:r w:rsidR="00AF14D0">
        <w:t>carry out the project in a</w:t>
      </w:r>
      <w:r w:rsidR="00945A69">
        <w:t>greement with the owner(s) of the property</w:t>
      </w:r>
      <w:r w:rsidR="004C3BC1">
        <w:t>.</w:t>
      </w:r>
    </w:p>
    <w:p w14:paraId="105DDB4C" w14:textId="77777777" w:rsidR="004C3BC1" w:rsidRDefault="004C3BC1" w:rsidP="007D2CE3">
      <w:pPr>
        <w:pStyle w:val="BodyText"/>
      </w:pPr>
      <w:r>
        <w:t>In addition, to be eligible for funding applicants must:</w:t>
      </w:r>
    </w:p>
    <w:p w14:paraId="7BB29CA4" w14:textId="2B75C733" w:rsidR="004C3BC1" w:rsidRDefault="004C3BC1" w:rsidP="00EF29DB">
      <w:pPr>
        <w:pStyle w:val="ListBullet"/>
        <w:numPr>
          <w:ilvl w:val="0"/>
          <w:numId w:val="28"/>
        </w:numPr>
      </w:pPr>
      <w:r>
        <w:t>be an incorporated body, cooperative or association (including business associations).</w:t>
      </w:r>
    </w:p>
    <w:p w14:paraId="223507EA" w14:textId="77777777" w:rsidR="004C3BC1" w:rsidRDefault="004C3BC1" w:rsidP="00EF29DB">
      <w:pPr>
        <w:pStyle w:val="ListBullet"/>
        <w:numPr>
          <w:ilvl w:val="0"/>
          <w:numId w:val="28"/>
        </w:numPr>
      </w:pPr>
      <w:r>
        <w:t xml:space="preserve">be financially solvent and able to provide three years of </w:t>
      </w:r>
      <w:r w:rsidR="00F3352F">
        <w:t>f</w:t>
      </w:r>
      <w:r>
        <w:t xml:space="preserve">inancial </w:t>
      </w:r>
      <w:r w:rsidR="00F3352F">
        <w:t>s</w:t>
      </w:r>
      <w:r>
        <w:t xml:space="preserve">tatements. </w:t>
      </w:r>
    </w:p>
    <w:p w14:paraId="68AA9345" w14:textId="14B94266" w:rsidR="00E56687" w:rsidRDefault="00E56687" w:rsidP="00EF29DB">
      <w:pPr>
        <w:pStyle w:val="ListBullet"/>
        <w:numPr>
          <w:ilvl w:val="0"/>
          <w:numId w:val="28"/>
        </w:numPr>
      </w:pPr>
      <w:r>
        <w:t>participate in the Victorian Energy Upgrades program</w:t>
      </w:r>
      <w:r w:rsidR="00D82D32">
        <w:t xml:space="preserve"> for all eligible activities</w:t>
      </w:r>
      <w:r>
        <w:t xml:space="preserve">.   </w:t>
      </w:r>
    </w:p>
    <w:p w14:paraId="784D76D4" w14:textId="74BEDEDF" w:rsidR="0121F84E" w:rsidRDefault="000402A9" w:rsidP="00EF29DB">
      <w:pPr>
        <w:pStyle w:val="ListBullet"/>
        <w:numPr>
          <w:ilvl w:val="0"/>
          <w:numId w:val="28"/>
        </w:numPr>
      </w:pPr>
      <w:r>
        <w:t>p</w:t>
      </w:r>
      <w:r w:rsidR="4F0E6D92">
        <w:t>articipate in the Small-scale Renewable Energy Scheme, to claim small-scale technology certificates (STCs) for heat pump hot water and solar installation</w:t>
      </w:r>
      <w:r w:rsidR="001E1A02">
        <w:t>.</w:t>
      </w:r>
    </w:p>
    <w:p w14:paraId="6B7913EC" w14:textId="77777777" w:rsidR="004C3BC1" w:rsidRDefault="004C3BC1" w:rsidP="00EF29DB">
      <w:pPr>
        <w:pStyle w:val="Heading2"/>
        <w:numPr>
          <w:ilvl w:val="1"/>
          <w:numId w:val="26"/>
        </w:numPr>
        <w:ind w:left="426"/>
      </w:pPr>
      <w:bookmarkStart w:id="31" w:name="_Toc206596397"/>
      <w:bookmarkStart w:id="32" w:name="_Toc1371695146"/>
      <w:r>
        <w:t>Who cannot apply?</w:t>
      </w:r>
      <w:bookmarkEnd w:id="31"/>
      <w:bookmarkEnd w:id="32"/>
    </w:p>
    <w:p w14:paraId="1EFE307C" w14:textId="77777777" w:rsidR="004C3BC1" w:rsidRDefault="004C3BC1" w:rsidP="004C3BC1">
      <w:pPr>
        <w:pStyle w:val="ListBullet"/>
        <w:numPr>
          <w:ilvl w:val="0"/>
          <w:numId w:val="0"/>
        </w:numPr>
        <w:tabs>
          <w:tab w:val="left" w:pos="720"/>
        </w:tabs>
      </w:pPr>
      <w:r>
        <w:t>The following organisations and individuals cannot apply for funding:</w:t>
      </w:r>
    </w:p>
    <w:p w14:paraId="1896C051" w14:textId="77777777" w:rsidR="004C3BC1" w:rsidRDefault="004C3BC1" w:rsidP="00EF29DB">
      <w:pPr>
        <w:pStyle w:val="ListBullet"/>
        <w:numPr>
          <w:ilvl w:val="0"/>
          <w:numId w:val="24"/>
        </w:numPr>
      </w:pPr>
      <w:r>
        <w:t>individuals</w:t>
      </w:r>
    </w:p>
    <w:p w14:paraId="6A5CB0E6" w14:textId="77777777" w:rsidR="004C3BC1" w:rsidRDefault="004C3BC1" w:rsidP="00EF29DB">
      <w:pPr>
        <w:pStyle w:val="ListBullet"/>
        <w:numPr>
          <w:ilvl w:val="0"/>
          <w:numId w:val="24"/>
        </w:numPr>
      </w:pPr>
      <w:r>
        <w:t>public service bodies and public sector bodies</w:t>
      </w:r>
    </w:p>
    <w:p w14:paraId="00FB60B8" w14:textId="77777777" w:rsidR="004C3BC1" w:rsidRDefault="004C3BC1" w:rsidP="00EF29DB">
      <w:pPr>
        <w:pStyle w:val="ListBullet"/>
        <w:numPr>
          <w:ilvl w:val="0"/>
          <w:numId w:val="24"/>
        </w:numPr>
      </w:pPr>
      <w:r>
        <w:t>educational institutions</w:t>
      </w:r>
    </w:p>
    <w:p w14:paraId="46BA1B4E" w14:textId="77777777" w:rsidR="004C3BC1" w:rsidRDefault="004C3BC1" w:rsidP="00EF29DB">
      <w:pPr>
        <w:pStyle w:val="ListBullet"/>
        <w:numPr>
          <w:ilvl w:val="0"/>
          <w:numId w:val="24"/>
        </w:numPr>
      </w:pPr>
      <w:r>
        <w:t>local government authorities.</w:t>
      </w:r>
    </w:p>
    <w:p w14:paraId="647082BC" w14:textId="2C35158B" w:rsidR="001163C4" w:rsidRDefault="000A70F0" w:rsidP="00EF29DB">
      <w:pPr>
        <w:pStyle w:val="Heading1"/>
        <w:numPr>
          <w:ilvl w:val="0"/>
          <w:numId w:val="26"/>
        </w:numPr>
      </w:pPr>
      <w:bookmarkStart w:id="33" w:name="_Toc206596398"/>
      <w:bookmarkStart w:id="34" w:name="_Toc259494163"/>
      <w:r>
        <w:lastRenderedPageBreak/>
        <w:t xml:space="preserve">What </w:t>
      </w:r>
      <w:r w:rsidR="00C90110">
        <w:t xml:space="preserve">can </w:t>
      </w:r>
      <w:r w:rsidR="001163C4">
        <w:t>be funded?</w:t>
      </w:r>
      <w:bookmarkEnd w:id="33"/>
      <w:bookmarkEnd w:id="34"/>
    </w:p>
    <w:p w14:paraId="0F0D412B" w14:textId="55F8A461" w:rsidR="004A21A6" w:rsidRDefault="004A21A6" w:rsidP="00EF29DB">
      <w:pPr>
        <w:pStyle w:val="Heading2"/>
        <w:numPr>
          <w:ilvl w:val="1"/>
          <w:numId w:val="26"/>
        </w:numPr>
        <w:ind w:left="426"/>
      </w:pPr>
      <w:bookmarkStart w:id="35" w:name="_Toc206596399"/>
      <w:bookmarkStart w:id="36" w:name="_Toc1013073598"/>
      <w:r>
        <w:t xml:space="preserve">Eligible </w:t>
      </w:r>
      <w:r w:rsidR="00A92085">
        <w:t>activities</w:t>
      </w:r>
      <w:bookmarkEnd w:id="35"/>
      <w:bookmarkEnd w:id="36"/>
    </w:p>
    <w:p w14:paraId="4B545258" w14:textId="7DFDD138" w:rsidR="001163C4" w:rsidRDefault="001163C4" w:rsidP="001163C4">
      <w:pPr>
        <w:pStyle w:val="ListBullet"/>
        <w:numPr>
          <w:ilvl w:val="0"/>
          <w:numId w:val="0"/>
        </w:numPr>
        <w:tabs>
          <w:tab w:val="left" w:pos="720"/>
        </w:tabs>
      </w:pPr>
      <w:r>
        <w:t xml:space="preserve">The </w:t>
      </w:r>
      <w:r w:rsidR="000A70F0">
        <w:t xml:space="preserve">Community Housing </w:t>
      </w:r>
      <w:r w:rsidR="00A10B88">
        <w:t xml:space="preserve">Upgrades </w:t>
      </w:r>
      <w:r w:rsidR="000A70F0">
        <w:t>Stream</w:t>
      </w:r>
      <w:r>
        <w:t xml:space="preserve"> will provide up to</w:t>
      </w:r>
      <w:r w:rsidR="0000757D">
        <w:t xml:space="preserve"> an average of</w:t>
      </w:r>
      <w:r>
        <w:t xml:space="preserve"> $</w:t>
      </w:r>
      <w:r w:rsidR="003E7A82">
        <w:t>18</w:t>
      </w:r>
      <w:r w:rsidR="00321000">
        <w:t>,000</w:t>
      </w:r>
      <w:r>
        <w:t xml:space="preserve"> </w:t>
      </w:r>
      <w:r w:rsidR="003C2834">
        <w:t xml:space="preserve">(excluding GST) </w:t>
      </w:r>
      <w:r>
        <w:t>per property to enable the following upgrades:</w:t>
      </w:r>
    </w:p>
    <w:p w14:paraId="7CE7D0F5" w14:textId="77777777" w:rsidR="001163C4" w:rsidRDefault="001163C4" w:rsidP="00EF29DB">
      <w:pPr>
        <w:pStyle w:val="BodyText"/>
        <w:numPr>
          <w:ilvl w:val="0"/>
          <w:numId w:val="23"/>
        </w:numPr>
      </w:pPr>
      <w:r>
        <w:t>Reverse cycle air conditioners (to provide heating and cooling)</w:t>
      </w:r>
    </w:p>
    <w:p w14:paraId="644842C9" w14:textId="77777777" w:rsidR="001163C4" w:rsidRDefault="001163C4" w:rsidP="00EF29DB">
      <w:pPr>
        <w:pStyle w:val="BodyText"/>
        <w:numPr>
          <w:ilvl w:val="0"/>
          <w:numId w:val="23"/>
        </w:numPr>
      </w:pPr>
      <w:r w:rsidRPr="00816625">
        <w:t>Draught proofing </w:t>
      </w:r>
    </w:p>
    <w:p w14:paraId="4336F58E" w14:textId="77777777" w:rsidR="001163C4" w:rsidRPr="00816625" w:rsidRDefault="001163C4" w:rsidP="00EF29DB">
      <w:pPr>
        <w:pStyle w:val="BodyText"/>
        <w:numPr>
          <w:ilvl w:val="0"/>
          <w:numId w:val="23"/>
        </w:numPr>
      </w:pPr>
      <w:r w:rsidRPr="00816625">
        <w:t>Ceiling insulation </w:t>
      </w:r>
    </w:p>
    <w:p w14:paraId="2E772EF0" w14:textId="77777777" w:rsidR="001163C4" w:rsidRPr="00816625" w:rsidRDefault="001163C4" w:rsidP="00EF29DB">
      <w:pPr>
        <w:pStyle w:val="BodyText"/>
        <w:numPr>
          <w:ilvl w:val="0"/>
          <w:numId w:val="23"/>
        </w:numPr>
      </w:pPr>
      <w:r w:rsidRPr="00816625">
        <w:t>Electric cooktops (including induction) </w:t>
      </w:r>
    </w:p>
    <w:p w14:paraId="0F48F5EA" w14:textId="6D29B6B0" w:rsidR="00207483" w:rsidRDefault="001163C4" w:rsidP="00EF29DB">
      <w:pPr>
        <w:pStyle w:val="BodyText"/>
        <w:numPr>
          <w:ilvl w:val="0"/>
          <w:numId w:val="23"/>
        </w:numPr>
      </w:pPr>
      <w:r>
        <w:t>Hot water heat pumps</w:t>
      </w:r>
      <w:r w:rsidR="000778A3">
        <w:t xml:space="preserve"> </w:t>
      </w:r>
    </w:p>
    <w:p w14:paraId="2D508BAC" w14:textId="02C570A6" w:rsidR="001163C4" w:rsidRPr="00816625" w:rsidRDefault="00207483" w:rsidP="00207483">
      <w:pPr>
        <w:pStyle w:val="BodyText"/>
        <w:numPr>
          <w:ilvl w:val="0"/>
          <w:numId w:val="23"/>
        </w:numPr>
      </w:pPr>
      <w:r>
        <w:t>W</w:t>
      </w:r>
      <w:r w:rsidR="330CBC30">
        <w:t>ater efficient showerheads</w:t>
      </w:r>
      <w:r w:rsidRPr="00207483">
        <w:t xml:space="preserve">, if combined with </w:t>
      </w:r>
      <w:r w:rsidR="00F96988">
        <w:t>the installation of a</w:t>
      </w:r>
      <w:r w:rsidRPr="00207483">
        <w:t xml:space="preserve"> hot water heat pump</w:t>
      </w:r>
    </w:p>
    <w:p w14:paraId="060B2133" w14:textId="528E1FF9" w:rsidR="001163C4" w:rsidRPr="00816625" w:rsidRDefault="001163C4" w:rsidP="00EF29DB">
      <w:pPr>
        <w:pStyle w:val="BodyText"/>
        <w:numPr>
          <w:ilvl w:val="0"/>
          <w:numId w:val="23"/>
        </w:numPr>
      </w:pPr>
      <w:r w:rsidRPr="00816625">
        <w:t xml:space="preserve">Solar rooftop </w:t>
      </w:r>
      <w:r w:rsidR="00374A35" w:rsidRPr="007B0052">
        <w:rPr>
          <w:rFonts w:ascii="Arial" w:hAnsi="Arial" w:cs="Arial"/>
        </w:rPr>
        <w:t>photovoltaic</w:t>
      </w:r>
      <w:r w:rsidR="00374A35" w:rsidRPr="0056353A">
        <w:rPr>
          <w:rFonts w:ascii="Arial" w:hAnsi="Arial" w:cs="Arial"/>
          <w:b/>
        </w:rPr>
        <w:t xml:space="preserve"> </w:t>
      </w:r>
      <w:r w:rsidR="00374A35">
        <w:t>(</w:t>
      </w:r>
      <w:r w:rsidRPr="00816625">
        <w:t>PV</w:t>
      </w:r>
      <w:r w:rsidR="00374A35">
        <w:t>)</w:t>
      </w:r>
      <w:r w:rsidRPr="00816625">
        <w:t> </w:t>
      </w:r>
    </w:p>
    <w:p w14:paraId="74056197" w14:textId="2F2B2A23" w:rsidR="001163C4" w:rsidRDefault="001163C4" w:rsidP="00EF29DB">
      <w:pPr>
        <w:pStyle w:val="BodyText"/>
        <w:numPr>
          <w:ilvl w:val="0"/>
          <w:numId w:val="23"/>
        </w:numPr>
      </w:pPr>
      <w:r>
        <w:t>Gas abolishment</w:t>
      </w:r>
      <w:r w:rsidR="00DA6AB7">
        <w:t xml:space="preserve">, </w:t>
      </w:r>
      <w:r w:rsidR="00C217B6" w:rsidRPr="00C217B6">
        <w:t>where full electrification has been achieved via other upgrade activities under this grant</w:t>
      </w:r>
    </w:p>
    <w:p w14:paraId="760C94A7" w14:textId="6FDDBB3C" w:rsidR="00382719" w:rsidRDefault="00752CE5" w:rsidP="000E20C8">
      <w:pPr>
        <w:pStyle w:val="BodyText"/>
      </w:pPr>
      <w:r>
        <w:t>The a</w:t>
      </w:r>
      <w:r w:rsidR="007B6801">
        <w:t>verage</w:t>
      </w:r>
      <w:r w:rsidR="00F810CA" w:rsidDel="00D30E85">
        <w:t xml:space="preserve"> </w:t>
      </w:r>
      <w:r w:rsidR="00D30E85">
        <w:t xml:space="preserve">grant </w:t>
      </w:r>
      <w:r w:rsidR="00F810CA">
        <w:t xml:space="preserve">of $18,000 </w:t>
      </w:r>
      <w:r w:rsidR="001A2017">
        <w:t>(</w:t>
      </w:r>
      <w:r w:rsidR="00B33CEE">
        <w:t>excluding GST</w:t>
      </w:r>
      <w:r w:rsidR="001A2017">
        <w:t>)</w:t>
      </w:r>
      <w:r w:rsidR="00B33CEE">
        <w:t xml:space="preserve"> </w:t>
      </w:r>
      <w:r w:rsidR="00084236">
        <w:t xml:space="preserve">per </w:t>
      </w:r>
      <w:r w:rsidR="00681CB2">
        <w:t xml:space="preserve">property </w:t>
      </w:r>
      <w:r w:rsidR="00690148">
        <w:t xml:space="preserve">applies for a grant </w:t>
      </w:r>
      <w:r w:rsidR="00A85304">
        <w:t xml:space="preserve">application with multiple </w:t>
      </w:r>
      <w:r w:rsidR="00690148">
        <w:t xml:space="preserve">properties and can be applied </w:t>
      </w:r>
      <w:r w:rsidR="00084236">
        <w:t xml:space="preserve">across </w:t>
      </w:r>
      <w:r w:rsidR="0047335D">
        <w:t xml:space="preserve">a CHO’s </w:t>
      </w:r>
      <w:r w:rsidR="007B43A9">
        <w:t>property portfolio</w:t>
      </w:r>
      <w:r w:rsidR="00FE661F">
        <w:t xml:space="preserve">. </w:t>
      </w:r>
    </w:p>
    <w:p w14:paraId="3DD893A4" w14:textId="77777777" w:rsidR="00325960" w:rsidRDefault="00241B26" w:rsidP="000E20C8">
      <w:pPr>
        <w:pStyle w:val="BodyText"/>
      </w:pPr>
      <w:r w:rsidRPr="00C41766">
        <w:t xml:space="preserve">Each property must receive at </w:t>
      </w:r>
      <w:r w:rsidRPr="000E20C8">
        <w:t>least two upgrades</w:t>
      </w:r>
      <w:r w:rsidRPr="00C41766">
        <w:t xml:space="preserve"> from the eligible upgrades list</w:t>
      </w:r>
      <w:r>
        <w:t xml:space="preserve"> above. </w:t>
      </w:r>
    </w:p>
    <w:p w14:paraId="03422554" w14:textId="3644AF25" w:rsidR="00241B26" w:rsidRPr="00C41766" w:rsidRDefault="00241B26" w:rsidP="000E20C8">
      <w:pPr>
        <w:pStyle w:val="BodyText"/>
      </w:pPr>
      <w:r>
        <w:t xml:space="preserve">The upgrades must meet the </w:t>
      </w:r>
      <w:r w:rsidRPr="000E20C8">
        <w:t>Energy Efficiency in Social Housing – Community Housing Stream: Upgrades Guidelines</w:t>
      </w:r>
      <w:r w:rsidR="004F1B5F">
        <w:t xml:space="preserve">, which are </w:t>
      </w:r>
      <w:r w:rsidR="00436503">
        <w:t xml:space="preserve">consistent </w:t>
      </w:r>
      <w:r w:rsidR="004F1B5F">
        <w:t>with</w:t>
      </w:r>
      <w:r w:rsidR="004F1B5F" w:rsidDel="005979E9">
        <w:t xml:space="preserve"> </w:t>
      </w:r>
      <w:r w:rsidR="00E95BCF">
        <w:t xml:space="preserve">expanded </w:t>
      </w:r>
      <w:r w:rsidRPr="00471441">
        <w:t>minimum energy efficiency standards for rental properties</w:t>
      </w:r>
      <w:r>
        <w:t>, which</w:t>
      </w:r>
      <w:r w:rsidRPr="00471441">
        <w:t xml:space="preserve"> come into effect in phases from 1 March 2027.</w:t>
      </w:r>
      <w:r w:rsidR="00692A8E">
        <w:t xml:space="preserve"> </w:t>
      </w:r>
      <w:r w:rsidR="0075671C">
        <w:t xml:space="preserve">While </w:t>
      </w:r>
      <w:r w:rsidR="00325960">
        <w:t>CHOs</w:t>
      </w:r>
      <w:r w:rsidR="00692A8E">
        <w:t xml:space="preserve"> are currently exempt from compliance with the</w:t>
      </w:r>
      <w:r w:rsidR="00325960">
        <w:t>se</w:t>
      </w:r>
      <w:r w:rsidR="00692A8E">
        <w:t xml:space="preserve"> new </w:t>
      </w:r>
      <w:r w:rsidR="00E95BCF">
        <w:t>standards</w:t>
      </w:r>
      <w:r w:rsidR="000D7A3C">
        <w:t xml:space="preserve">, </w:t>
      </w:r>
      <w:r w:rsidR="000928A5">
        <w:t xml:space="preserve">the </w:t>
      </w:r>
      <w:r w:rsidR="000D7A3C">
        <w:t xml:space="preserve">government </w:t>
      </w:r>
      <w:r w:rsidR="00552881">
        <w:t>has</w:t>
      </w:r>
      <w:r w:rsidR="00734676">
        <w:t xml:space="preserve"> commenced</w:t>
      </w:r>
      <w:r w:rsidR="000D7A3C">
        <w:t xml:space="preserve"> a review </w:t>
      </w:r>
      <w:r w:rsidR="00B0747C">
        <w:t>to</w:t>
      </w:r>
      <w:r w:rsidR="000D7A3C">
        <w:t xml:space="preserve"> </w:t>
      </w:r>
      <w:r w:rsidR="00461339">
        <w:t xml:space="preserve">determine </w:t>
      </w:r>
      <w:proofErr w:type="gramStart"/>
      <w:r w:rsidR="004B36A9">
        <w:t xml:space="preserve">if </w:t>
      </w:r>
      <w:r w:rsidR="002938BB">
        <w:t>and when</w:t>
      </w:r>
      <w:proofErr w:type="gramEnd"/>
      <w:r w:rsidR="002938BB">
        <w:t xml:space="preserve"> the exemption should be removed.</w:t>
      </w:r>
    </w:p>
    <w:p w14:paraId="1B9EC961" w14:textId="5B50100C" w:rsidR="00241B26" w:rsidRDefault="00241B26" w:rsidP="00241B26">
      <w:pPr>
        <w:pStyle w:val="BodyText"/>
      </w:pPr>
      <w:r>
        <w:t xml:space="preserve">A reasonable level of enabling activities </w:t>
      </w:r>
      <w:r w:rsidR="00325960">
        <w:t xml:space="preserve">is </w:t>
      </w:r>
      <w:r>
        <w:t>also eligible for funding, such as switchboard upgrades</w:t>
      </w:r>
      <w:r w:rsidR="610523EF">
        <w:t xml:space="preserve"> where required</w:t>
      </w:r>
      <w:r>
        <w:t xml:space="preserve">. </w:t>
      </w:r>
    </w:p>
    <w:p w14:paraId="6399CE13" w14:textId="77777777" w:rsidR="00D523FE" w:rsidRDefault="00D523FE" w:rsidP="00EF29DB">
      <w:pPr>
        <w:pStyle w:val="Heading2"/>
        <w:numPr>
          <w:ilvl w:val="1"/>
          <w:numId w:val="26"/>
        </w:numPr>
        <w:ind w:left="426"/>
      </w:pPr>
      <w:bookmarkStart w:id="37" w:name="_Toc206596400"/>
      <w:bookmarkStart w:id="38" w:name="_Toc2021158318"/>
      <w:r>
        <w:t>Property eligibility</w:t>
      </w:r>
      <w:bookmarkEnd w:id="37"/>
      <w:bookmarkEnd w:id="38"/>
    </w:p>
    <w:p w14:paraId="1E83AAE9" w14:textId="2152AB2E" w:rsidR="00D523FE" w:rsidRDefault="00D523FE" w:rsidP="00D523FE">
      <w:pPr>
        <w:pStyle w:val="BodyText"/>
      </w:pPr>
      <w:r>
        <w:t>Properties eligible for funding will be required to meet the following asset characteristics:</w:t>
      </w:r>
    </w:p>
    <w:p w14:paraId="3C4077B9" w14:textId="54885FF8" w:rsidR="00D523FE" w:rsidRPr="00C41766" w:rsidRDefault="00D523FE" w:rsidP="00EF29DB">
      <w:pPr>
        <w:pStyle w:val="BodyText"/>
        <w:numPr>
          <w:ilvl w:val="0"/>
          <w:numId w:val="29"/>
        </w:numPr>
      </w:pPr>
      <w:r>
        <w:t xml:space="preserve">Stock the </w:t>
      </w:r>
      <w:r w:rsidR="00325960">
        <w:t xml:space="preserve">CHO </w:t>
      </w:r>
      <w:r>
        <w:t>intends to retain for 10+ years (where the property is owned by the CHO</w:t>
      </w:r>
      <w:proofErr w:type="gramStart"/>
      <w:r>
        <w:t>)</w:t>
      </w:r>
      <w:r w:rsidR="00762915">
        <w:t>;</w:t>
      </w:r>
      <w:proofErr w:type="gramEnd"/>
      <w:r w:rsidR="00762915">
        <w:t xml:space="preserve"> </w:t>
      </w:r>
    </w:p>
    <w:p w14:paraId="2E1C33C6" w14:textId="1AC05625" w:rsidR="00D523FE" w:rsidRDefault="00D523FE" w:rsidP="00EF29DB">
      <w:pPr>
        <w:pStyle w:val="BodyText"/>
        <w:numPr>
          <w:ilvl w:val="0"/>
          <w:numId w:val="29"/>
        </w:numPr>
      </w:pPr>
      <w:r>
        <w:t>Houses</w:t>
      </w:r>
      <w:r w:rsidR="00AF54B5">
        <w:t xml:space="preserve"> and units</w:t>
      </w:r>
      <w:r>
        <w:t xml:space="preserve"> that are detached or attached and apartment buildings less than 5 </w:t>
      </w:r>
      <w:proofErr w:type="gramStart"/>
      <w:r>
        <w:t>stories</w:t>
      </w:r>
      <w:r w:rsidR="00762915">
        <w:t>;</w:t>
      </w:r>
      <w:proofErr w:type="gramEnd"/>
      <w:r w:rsidR="00762915">
        <w:t xml:space="preserve"> and</w:t>
      </w:r>
      <w:r>
        <w:t>.</w:t>
      </w:r>
    </w:p>
    <w:p w14:paraId="0AFB0415" w14:textId="77777777" w:rsidR="00D523FE" w:rsidRPr="00C41766" w:rsidRDefault="00D523FE" w:rsidP="00EF29DB">
      <w:pPr>
        <w:pStyle w:val="BodyText"/>
        <w:numPr>
          <w:ilvl w:val="0"/>
          <w:numId w:val="29"/>
        </w:numPr>
      </w:pPr>
      <w:r>
        <w:t>Properties that are a</w:t>
      </w:r>
      <w:r w:rsidRPr="00C41766">
        <w:t xml:space="preserve">ged pre-2005 </w:t>
      </w:r>
      <w:r>
        <w:t xml:space="preserve">are </w:t>
      </w:r>
      <w:r w:rsidRPr="00C41766">
        <w:t>preferred</w:t>
      </w:r>
      <w:r>
        <w:t>.</w:t>
      </w:r>
    </w:p>
    <w:p w14:paraId="756AAE84" w14:textId="74B6487C" w:rsidR="00D523FE" w:rsidRDefault="00D523FE" w:rsidP="00241B26">
      <w:pPr>
        <w:pStyle w:val="BodyText"/>
      </w:pPr>
      <w:r>
        <w:t>Properties with shared services (such as those in Rooming Houses) are eligible for funding under these guidelines where they can demonstrate applicant eligibility, including that the full value (100</w:t>
      </w:r>
      <w:r w:rsidR="4A6DC084">
        <w:t>%</w:t>
      </w:r>
      <w:r>
        <w:t>) of energy savings achieved by the upgrades will be passed onto renters</w:t>
      </w:r>
      <w:r w:rsidR="00263AE8">
        <w:t>.</w:t>
      </w:r>
    </w:p>
    <w:p w14:paraId="53A271A8" w14:textId="6E3D9DE9" w:rsidR="00005A6A" w:rsidRDefault="00005A6A" w:rsidP="00EF29DB">
      <w:pPr>
        <w:pStyle w:val="Heading2"/>
        <w:numPr>
          <w:ilvl w:val="1"/>
          <w:numId w:val="26"/>
        </w:numPr>
        <w:ind w:left="426"/>
      </w:pPr>
      <w:bookmarkStart w:id="39" w:name="_Toc206596401"/>
      <w:bookmarkStart w:id="40" w:name="_Toc1140631584"/>
      <w:r>
        <w:t>Priority renters</w:t>
      </w:r>
      <w:bookmarkEnd w:id="39"/>
      <w:bookmarkEnd w:id="40"/>
    </w:p>
    <w:p w14:paraId="4E305C34" w14:textId="75316488" w:rsidR="00122EB4" w:rsidRDefault="007A5862" w:rsidP="000E20C8">
      <w:pPr>
        <w:pStyle w:val="BodyText"/>
      </w:pPr>
      <w:r>
        <w:t xml:space="preserve">Properties </w:t>
      </w:r>
      <w:r w:rsidR="00572535">
        <w:t xml:space="preserve">will be </w:t>
      </w:r>
      <w:r w:rsidR="00AB3D6E">
        <w:t>prioritised</w:t>
      </w:r>
      <w:r w:rsidR="00572535">
        <w:t xml:space="preserve"> if </w:t>
      </w:r>
      <w:r w:rsidR="002449F8">
        <w:t xml:space="preserve">they </w:t>
      </w:r>
      <w:r w:rsidR="006F6601">
        <w:t xml:space="preserve">are rented by </w:t>
      </w:r>
      <w:commentRangeStart w:id="41"/>
      <w:commentRangeEnd w:id="41"/>
      <w:r w:rsidR="00CC4BF7">
        <w:rPr>
          <w:rStyle w:val="CommentReference"/>
          <w:sz w:val="20"/>
          <w:szCs w:val="20"/>
        </w:rPr>
        <w:commentReference w:id="41"/>
      </w:r>
      <w:r w:rsidR="002449F8">
        <w:t>one of</w:t>
      </w:r>
      <w:r w:rsidR="009A4FFD">
        <w:t xml:space="preserve"> the </w:t>
      </w:r>
      <w:r w:rsidR="35914380">
        <w:t>following</w:t>
      </w:r>
      <w:r w:rsidR="00122EB4">
        <w:t xml:space="preserve"> </w:t>
      </w:r>
      <w:r w:rsidR="00122EB4" w:rsidRPr="008409AF">
        <w:t xml:space="preserve">renter </w:t>
      </w:r>
      <w:r w:rsidR="002449F8">
        <w:t>cohorts</w:t>
      </w:r>
      <w:r w:rsidR="00122EB4">
        <w:t>:</w:t>
      </w:r>
    </w:p>
    <w:p w14:paraId="2F43037D" w14:textId="38F5EA72" w:rsidR="00180260" w:rsidRDefault="00180260" w:rsidP="00EF29DB">
      <w:pPr>
        <w:pStyle w:val="BodyText"/>
        <w:numPr>
          <w:ilvl w:val="0"/>
          <w:numId w:val="27"/>
        </w:numPr>
        <w:rPr>
          <w:rFonts w:cstheme="minorHAnsi"/>
        </w:rPr>
      </w:pPr>
      <w:r w:rsidRPr="00180260">
        <w:rPr>
          <w:rFonts w:cstheme="minorHAnsi"/>
        </w:rPr>
        <w:t xml:space="preserve">Aboriginal and/or Torres Strait Islander </w:t>
      </w:r>
    </w:p>
    <w:p w14:paraId="304E0F4F" w14:textId="77777777" w:rsidR="00122EB4" w:rsidRPr="00364018" w:rsidRDefault="00122EB4" w:rsidP="00EF29DB">
      <w:pPr>
        <w:pStyle w:val="BodyText"/>
        <w:numPr>
          <w:ilvl w:val="0"/>
          <w:numId w:val="27"/>
        </w:numPr>
        <w:rPr>
          <w:rFonts w:cstheme="minorHAnsi"/>
        </w:rPr>
      </w:pPr>
      <w:r w:rsidRPr="00364018">
        <w:rPr>
          <w:rFonts w:cstheme="minorHAnsi"/>
        </w:rPr>
        <w:t>Elderly – aged 65 years and older</w:t>
      </w:r>
    </w:p>
    <w:p w14:paraId="3DAE0A10" w14:textId="77777777" w:rsidR="00122EB4" w:rsidRPr="00364018" w:rsidRDefault="00122EB4" w:rsidP="00EF29DB">
      <w:pPr>
        <w:pStyle w:val="BodyText"/>
        <w:numPr>
          <w:ilvl w:val="0"/>
          <w:numId w:val="27"/>
        </w:numPr>
        <w:rPr>
          <w:rFonts w:cstheme="minorHAnsi"/>
        </w:rPr>
      </w:pPr>
      <w:r w:rsidRPr="00364018">
        <w:rPr>
          <w:rFonts w:cstheme="minorHAnsi"/>
        </w:rPr>
        <w:t>Larger families – dwellings with four or more bedrooms</w:t>
      </w:r>
    </w:p>
    <w:p w14:paraId="58C4E2C6" w14:textId="3DD049D5" w:rsidR="00122EB4" w:rsidRDefault="00122EB4" w:rsidP="00EF29DB">
      <w:pPr>
        <w:pStyle w:val="BodyText"/>
        <w:numPr>
          <w:ilvl w:val="0"/>
          <w:numId w:val="27"/>
        </w:numPr>
        <w:rPr>
          <w:rFonts w:cstheme="minorHAnsi"/>
        </w:rPr>
      </w:pPr>
      <w:r w:rsidRPr="00364018">
        <w:rPr>
          <w:rFonts w:cstheme="minorHAnsi"/>
        </w:rPr>
        <w:t xml:space="preserve">Renter </w:t>
      </w:r>
      <w:r w:rsidR="00BC2568">
        <w:rPr>
          <w:rFonts w:cstheme="minorHAnsi"/>
        </w:rPr>
        <w:t xml:space="preserve">living </w:t>
      </w:r>
      <w:r w:rsidRPr="00364018">
        <w:rPr>
          <w:rFonts w:cstheme="minorHAnsi"/>
        </w:rPr>
        <w:t>with a disability</w:t>
      </w:r>
    </w:p>
    <w:p w14:paraId="143CB367" w14:textId="4B391A1D" w:rsidR="00122EB4" w:rsidRPr="00351E03" w:rsidRDefault="00122EB4" w:rsidP="00EF29DB">
      <w:pPr>
        <w:pStyle w:val="BodyText"/>
        <w:numPr>
          <w:ilvl w:val="0"/>
          <w:numId w:val="27"/>
        </w:numPr>
        <w:rPr>
          <w:rFonts w:cstheme="minorHAnsi"/>
        </w:rPr>
      </w:pPr>
      <w:r>
        <w:rPr>
          <w:rFonts w:cstheme="minorHAnsi"/>
        </w:rPr>
        <w:t>Young people (aged 15</w:t>
      </w:r>
      <w:r w:rsidR="00276791">
        <w:rPr>
          <w:rFonts w:cstheme="minorHAnsi"/>
        </w:rPr>
        <w:t>-</w:t>
      </w:r>
      <w:r>
        <w:rPr>
          <w:rFonts w:cstheme="minorHAnsi"/>
        </w:rPr>
        <w:t>24 years)</w:t>
      </w:r>
    </w:p>
    <w:p w14:paraId="0A8287D7" w14:textId="75C324F9" w:rsidR="00185D06" w:rsidRPr="007141D9" w:rsidRDefault="00417882" w:rsidP="39AFB85A">
      <w:pPr>
        <w:pStyle w:val="BodyText"/>
        <w:rPr>
          <w:lang w:eastAsia="en-AU"/>
        </w:rPr>
      </w:pPr>
      <w:r w:rsidRPr="2F65A969">
        <w:rPr>
          <w:lang w:eastAsia="en-AU"/>
        </w:rPr>
        <w:lastRenderedPageBreak/>
        <w:t>Th</w:t>
      </w:r>
      <w:r w:rsidR="00276791" w:rsidRPr="2F65A969">
        <w:rPr>
          <w:lang w:eastAsia="en-AU"/>
        </w:rPr>
        <w:t>ese</w:t>
      </w:r>
      <w:r w:rsidRPr="2F65A969">
        <w:rPr>
          <w:lang w:eastAsia="en-AU"/>
        </w:rPr>
        <w:t xml:space="preserve"> </w:t>
      </w:r>
      <w:r w:rsidR="00F45A6A" w:rsidRPr="2F65A969">
        <w:rPr>
          <w:lang w:eastAsia="en-AU"/>
        </w:rPr>
        <w:t>priority</w:t>
      </w:r>
      <w:r w:rsidR="00B02E19" w:rsidRPr="2F65A969">
        <w:rPr>
          <w:lang w:eastAsia="en-AU"/>
        </w:rPr>
        <w:t xml:space="preserve"> renter </w:t>
      </w:r>
      <w:r w:rsidR="00407BA2" w:rsidRPr="2F65A969">
        <w:rPr>
          <w:lang w:eastAsia="en-AU"/>
        </w:rPr>
        <w:t xml:space="preserve">groups </w:t>
      </w:r>
      <w:r w:rsidR="00F45A6A" w:rsidRPr="2F65A969">
        <w:rPr>
          <w:lang w:eastAsia="en-AU"/>
        </w:rPr>
        <w:t xml:space="preserve">are adapted from </w:t>
      </w:r>
      <w:r w:rsidR="00407BA2" w:rsidRPr="2F65A969">
        <w:rPr>
          <w:lang w:eastAsia="en-AU"/>
        </w:rPr>
        <w:t xml:space="preserve">the </w:t>
      </w:r>
      <w:r w:rsidR="54EFEAF3" w:rsidRPr="2F65A969">
        <w:rPr>
          <w:lang w:eastAsia="en-AU"/>
        </w:rPr>
        <w:t>priority</w:t>
      </w:r>
      <w:r w:rsidR="00407BA2" w:rsidRPr="2F65A969">
        <w:rPr>
          <w:lang w:eastAsia="en-AU"/>
        </w:rPr>
        <w:t xml:space="preserve"> renter</w:t>
      </w:r>
      <w:r w:rsidR="00F45A6A" w:rsidRPr="2F65A969">
        <w:rPr>
          <w:lang w:eastAsia="en-AU"/>
        </w:rPr>
        <w:t xml:space="preserve"> cohorts</w:t>
      </w:r>
      <w:r w:rsidR="00407BA2" w:rsidRPr="2F65A969">
        <w:rPr>
          <w:lang w:eastAsia="en-AU"/>
        </w:rPr>
        <w:t xml:space="preserve"> </w:t>
      </w:r>
      <w:r w:rsidR="00C27BC1" w:rsidRPr="2F65A969">
        <w:rPr>
          <w:lang w:eastAsia="en-AU"/>
        </w:rPr>
        <w:t>for public housing</w:t>
      </w:r>
      <w:r w:rsidR="6C36EB4D" w:rsidRPr="2F65A969">
        <w:rPr>
          <w:lang w:eastAsia="en-AU"/>
        </w:rPr>
        <w:t xml:space="preserve"> under the </w:t>
      </w:r>
      <w:r w:rsidR="6AEEA517" w:rsidRPr="35BCA0AC">
        <w:rPr>
          <w:lang w:eastAsia="en-AU"/>
        </w:rPr>
        <w:t>Program</w:t>
      </w:r>
      <w:r w:rsidR="00C27BC1" w:rsidRPr="2F65A969">
        <w:rPr>
          <w:lang w:eastAsia="en-AU"/>
        </w:rPr>
        <w:t xml:space="preserve">, </w:t>
      </w:r>
      <w:r w:rsidR="7B122AF3">
        <w:t>with the addition of renters with a disability and young people in the Community Housing Upgrades Stream</w:t>
      </w:r>
      <w:r w:rsidR="3C36E1D0">
        <w:t xml:space="preserve">. The priority renter groups reflect renters who </w:t>
      </w:r>
      <w:r w:rsidR="6D7EB311">
        <w:t xml:space="preserve">will </w:t>
      </w:r>
      <w:r w:rsidR="3C36E1D0">
        <w:t>benefit the most f</w:t>
      </w:r>
      <w:r w:rsidR="38A08B30">
        <w:t xml:space="preserve">rom energy upgrades in community housing. </w:t>
      </w:r>
      <w:r w:rsidR="7B122AF3">
        <w:t xml:space="preserve"> </w:t>
      </w:r>
      <w:r w:rsidR="7B122AF3" w:rsidRPr="2F65A969">
        <w:rPr>
          <w:lang w:eastAsia="en-AU"/>
        </w:rPr>
        <w:t xml:space="preserve"> </w:t>
      </w:r>
    </w:p>
    <w:p w14:paraId="0B0F1CDA" w14:textId="63CC7E31" w:rsidR="00185D06" w:rsidRPr="007141D9" w:rsidRDefault="00185D06" w:rsidP="00EF29DB">
      <w:pPr>
        <w:pStyle w:val="Heading2"/>
        <w:numPr>
          <w:ilvl w:val="1"/>
          <w:numId w:val="26"/>
        </w:numPr>
        <w:ind w:left="426"/>
      </w:pPr>
      <w:bookmarkStart w:id="42" w:name="_Toc206432334"/>
      <w:bookmarkStart w:id="43" w:name="_Toc206596402"/>
      <w:bookmarkStart w:id="44" w:name="_Toc216625382"/>
      <w:bookmarkEnd w:id="42"/>
      <w:r>
        <w:t>Other requirements</w:t>
      </w:r>
      <w:bookmarkEnd w:id="43"/>
      <w:bookmarkEnd w:id="44"/>
    </w:p>
    <w:p w14:paraId="691D3801" w14:textId="158AC4DF" w:rsidR="002F6CBD" w:rsidRDefault="002F6CBD" w:rsidP="002F6CBD">
      <w:pPr>
        <w:pStyle w:val="BodyText"/>
        <w:rPr>
          <w:lang w:eastAsia="en-AU"/>
        </w:rPr>
      </w:pPr>
      <w:r>
        <w:rPr>
          <w:lang w:eastAsia="en-AU"/>
        </w:rPr>
        <w:t xml:space="preserve">The project outcomes and data for all the projects funded under the grant program must be shared with the Department, and successful applicants must consent for this information to be shared with the </w:t>
      </w:r>
      <w:r w:rsidR="004E1573">
        <w:t xml:space="preserve">Australian </w:t>
      </w:r>
      <w:r>
        <w:rPr>
          <w:lang w:eastAsia="en-AU"/>
        </w:rPr>
        <w:t>Government and publicly.</w:t>
      </w:r>
    </w:p>
    <w:p w14:paraId="21032343" w14:textId="63211F5D" w:rsidR="002F6CBD" w:rsidRPr="00A80A91" w:rsidRDefault="00A80A91" w:rsidP="00A80A91">
      <w:pPr>
        <w:pStyle w:val="Heading4"/>
      </w:pPr>
      <w:r w:rsidRPr="00A80A91">
        <w:t>Participation in rebate programs</w:t>
      </w:r>
    </w:p>
    <w:p w14:paraId="31D76626" w14:textId="20741981" w:rsidR="000D4DDF" w:rsidRDefault="000D4DDF" w:rsidP="000D4DDF">
      <w:pPr>
        <w:pStyle w:val="BodyText"/>
      </w:pPr>
      <w:r>
        <w:t>All successful applicants are required to participate in the following rebate programs:</w:t>
      </w:r>
    </w:p>
    <w:p w14:paraId="2F769BBE" w14:textId="24C91C36" w:rsidR="000D4DDF" w:rsidRDefault="000D4DDF" w:rsidP="00EF29DB">
      <w:pPr>
        <w:pStyle w:val="BodyText"/>
        <w:numPr>
          <w:ilvl w:val="0"/>
          <w:numId w:val="30"/>
        </w:numPr>
      </w:pPr>
      <w:hyperlink r:id="rId48" w:history="1">
        <w:r w:rsidRPr="007D1716">
          <w:rPr>
            <w:rStyle w:val="Hyperlink"/>
          </w:rPr>
          <w:t>Victorian Energy Upgrades</w:t>
        </w:r>
      </w:hyperlink>
      <w:r>
        <w:t xml:space="preserve"> program to claim Victorian Energy Efficiency Certificates for all eligible upgrades</w:t>
      </w:r>
      <w:r w:rsidR="007D1716">
        <w:t xml:space="preserve">. Note: </w:t>
      </w:r>
      <w:r w:rsidR="007D1716" w:rsidRPr="007D1716">
        <w:t>insulation is expected to be re-introduced as an activity under the scheme in 2026.</w:t>
      </w:r>
    </w:p>
    <w:p w14:paraId="74419CFD" w14:textId="4F76094C" w:rsidR="000D4DDF" w:rsidRDefault="000D4DDF" w:rsidP="00EF29DB">
      <w:pPr>
        <w:pStyle w:val="BodyText"/>
        <w:numPr>
          <w:ilvl w:val="0"/>
          <w:numId w:val="30"/>
        </w:numPr>
      </w:pPr>
      <w:r>
        <w:t>Small-scale Renewable Energy Scheme, to claim small-scale technology certificates (STCs) for heat pump hot water and solar installation</w:t>
      </w:r>
      <w:r w:rsidR="00444DCF">
        <w:t>.</w:t>
      </w:r>
    </w:p>
    <w:p w14:paraId="55F41202" w14:textId="74065A48" w:rsidR="00C138FB" w:rsidRDefault="001117BC" w:rsidP="00C138FB">
      <w:pPr>
        <w:pStyle w:val="BodyText"/>
      </w:pPr>
      <w:r>
        <w:t xml:space="preserve">The </w:t>
      </w:r>
      <w:r w:rsidR="00037EB3">
        <w:t>grant funding</w:t>
      </w:r>
      <w:r w:rsidR="00041EB3">
        <w:t xml:space="preserve"> </w:t>
      </w:r>
      <w:r w:rsidR="001A2803">
        <w:t xml:space="preserve">is </w:t>
      </w:r>
      <w:r w:rsidR="002E06E6">
        <w:t>ex</w:t>
      </w:r>
      <w:r w:rsidR="001A2803">
        <w:t xml:space="preserve">clusive of </w:t>
      </w:r>
      <w:r w:rsidR="005409E1">
        <w:t>a</w:t>
      </w:r>
      <w:r w:rsidR="00947BB4">
        <w:t xml:space="preserve">ny rebates or savings, provided as a point-of-sale discount or revenue-generated, </w:t>
      </w:r>
      <w:r w:rsidR="004C7975">
        <w:t xml:space="preserve">are in addition to the </w:t>
      </w:r>
      <w:r w:rsidR="004614EE">
        <w:t>grant funding</w:t>
      </w:r>
      <w:r w:rsidR="00366B2D">
        <w:t>.</w:t>
      </w:r>
    </w:p>
    <w:p w14:paraId="26B88D1A" w14:textId="09DF2BB2" w:rsidR="00C138FB" w:rsidRDefault="19E4289B" w:rsidP="00C138FB">
      <w:pPr>
        <w:pStyle w:val="BodyText"/>
      </w:pPr>
      <w:r>
        <w:t xml:space="preserve">If project costs have reduced due to savings from rebates or certificates, </w:t>
      </w:r>
      <w:r w:rsidR="00FE5403">
        <w:t>t</w:t>
      </w:r>
      <w:r w:rsidR="00F317CE">
        <w:t>he applicant may</w:t>
      </w:r>
      <w:r w:rsidR="00752541">
        <w:t xml:space="preserve"> </w:t>
      </w:r>
      <w:r w:rsidR="00F317CE">
        <w:t>negotiate</w:t>
      </w:r>
      <w:r w:rsidR="008A30ED">
        <w:t xml:space="preserve"> </w:t>
      </w:r>
      <w:r w:rsidR="00FF253F">
        <w:t xml:space="preserve">to </w:t>
      </w:r>
      <w:r w:rsidR="00235C3D">
        <w:t xml:space="preserve">use these savings </w:t>
      </w:r>
      <w:r w:rsidR="00D923C8">
        <w:t>to</w:t>
      </w:r>
      <w:r w:rsidR="00CE1804">
        <w:t>wards</w:t>
      </w:r>
      <w:r w:rsidR="00D923C8">
        <w:t xml:space="preserve"> further upgrades on agreement with the Department. </w:t>
      </w:r>
      <w:r w:rsidR="00D923C8" w:rsidRPr="00C138FB">
        <w:t xml:space="preserve"> </w:t>
      </w:r>
    </w:p>
    <w:p w14:paraId="3FC81EA4" w14:textId="451DD4D6" w:rsidR="002F6CBD" w:rsidRDefault="00444DCF" w:rsidP="003771B3">
      <w:pPr>
        <w:pStyle w:val="BodyText"/>
      </w:pPr>
      <w:r>
        <w:t xml:space="preserve">Note: Applicants are not eligible to </w:t>
      </w:r>
      <w:r w:rsidR="56C22086">
        <w:t xml:space="preserve">also </w:t>
      </w:r>
      <w:r>
        <w:t>claim Solar Home’s solar rebates for community housing.</w:t>
      </w:r>
    </w:p>
    <w:p w14:paraId="35ED6334" w14:textId="77777777" w:rsidR="000F174F" w:rsidRDefault="000F174F" w:rsidP="00EF29DB">
      <w:pPr>
        <w:pStyle w:val="Heading1"/>
        <w:numPr>
          <w:ilvl w:val="0"/>
          <w:numId w:val="26"/>
        </w:numPr>
      </w:pPr>
      <w:bookmarkStart w:id="45" w:name="_Toc206596403"/>
      <w:bookmarkStart w:id="46" w:name="_Toc1289461880"/>
      <w:r>
        <w:t>What will not be funded?</w:t>
      </w:r>
      <w:bookmarkEnd w:id="45"/>
      <w:bookmarkEnd w:id="46"/>
    </w:p>
    <w:p w14:paraId="6F03A1CC" w14:textId="77777777" w:rsidR="000F174F" w:rsidRDefault="000F174F" w:rsidP="000F174F">
      <w:pPr>
        <w:pStyle w:val="BodyText"/>
        <w:rPr>
          <w:lang w:eastAsia="en-AU"/>
        </w:rPr>
      </w:pPr>
      <w:r w:rsidRPr="70AF5B6A">
        <w:rPr>
          <w:lang w:eastAsia="en-AU"/>
        </w:rPr>
        <w:t xml:space="preserve">The </w:t>
      </w:r>
      <w:r>
        <w:rPr>
          <w:lang w:eastAsia="en-AU"/>
        </w:rPr>
        <w:t>Community Housing Upgrades Stream</w:t>
      </w:r>
      <w:r w:rsidRPr="70AF5B6A">
        <w:rPr>
          <w:lang w:eastAsia="en-AU"/>
        </w:rPr>
        <w:t xml:space="preserve"> will not fund the following activities:</w:t>
      </w:r>
    </w:p>
    <w:p w14:paraId="7962FC20" w14:textId="77777777" w:rsidR="000F174F" w:rsidRDefault="000F174F" w:rsidP="00EF29DB">
      <w:pPr>
        <w:pStyle w:val="ListBullet"/>
        <w:numPr>
          <w:ilvl w:val="0"/>
          <w:numId w:val="31"/>
        </w:numPr>
      </w:pPr>
      <w:r>
        <w:t xml:space="preserve">the purchase of land </w:t>
      </w:r>
    </w:p>
    <w:p w14:paraId="656F62EA" w14:textId="77777777" w:rsidR="000F174F" w:rsidRDefault="000F174F" w:rsidP="00EF29DB">
      <w:pPr>
        <w:pStyle w:val="ListBullet"/>
        <w:numPr>
          <w:ilvl w:val="0"/>
          <w:numId w:val="31"/>
        </w:numPr>
      </w:pPr>
      <w:r>
        <w:t>routine or ongoing maintenance activities</w:t>
      </w:r>
    </w:p>
    <w:p w14:paraId="27C8ABBD" w14:textId="77777777" w:rsidR="000F174F" w:rsidRDefault="000F174F" w:rsidP="00EF29DB">
      <w:pPr>
        <w:pStyle w:val="ListBullet"/>
        <w:numPr>
          <w:ilvl w:val="0"/>
          <w:numId w:val="31"/>
        </w:numPr>
      </w:pPr>
      <w:r>
        <w:t>activities that have already started</w:t>
      </w:r>
    </w:p>
    <w:p w14:paraId="19FC1E05" w14:textId="67118FDB" w:rsidR="000F174F" w:rsidRDefault="000F174F" w:rsidP="00EF29DB">
      <w:pPr>
        <w:pStyle w:val="ListBullet"/>
        <w:numPr>
          <w:ilvl w:val="0"/>
          <w:numId w:val="31"/>
        </w:numPr>
      </w:pPr>
      <w:r>
        <w:t>where duplicate services are in operation or planned for in a targeted community</w:t>
      </w:r>
    </w:p>
    <w:p w14:paraId="78185ACA" w14:textId="77777777" w:rsidR="000F174F" w:rsidRDefault="000F174F" w:rsidP="00EF29DB">
      <w:pPr>
        <w:pStyle w:val="ListBullet"/>
        <w:numPr>
          <w:ilvl w:val="0"/>
          <w:numId w:val="31"/>
        </w:numPr>
      </w:pPr>
      <w:r>
        <w:t>recurrent operating costs, for example rent and utility costs, and/or activities establishing expectations of ongoing funding</w:t>
      </w:r>
    </w:p>
    <w:p w14:paraId="595FE155" w14:textId="77777777" w:rsidR="000F174F" w:rsidRDefault="000F174F" w:rsidP="00EF29DB">
      <w:pPr>
        <w:pStyle w:val="ListBullet"/>
        <w:numPr>
          <w:ilvl w:val="0"/>
          <w:numId w:val="31"/>
        </w:numPr>
      </w:pPr>
      <w:r>
        <w:t>installation of gas appliances</w:t>
      </w:r>
    </w:p>
    <w:p w14:paraId="4E544DB9" w14:textId="77777777" w:rsidR="000F174F" w:rsidRDefault="000F174F" w:rsidP="00EF29DB">
      <w:pPr>
        <w:pStyle w:val="ListBullet"/>
        <w:numPr>
          <w:ilvl w:val="0"/>
          <w:numId w:val="31"/>
        </w:numPr>
      </w:pPr>
      <w:r>
        <w:t>energy audits, feasibility studies or business case reports</w:t>
      </w:r>
    </w:p>
    <w:p w14:paraId="133695DD" w14:textId="77777777" w:rsidR="000F174F" w:rsidRDefault="000F174F" w:rsidP="00EF29DB">
      <w:pPr>
        <w:pStyle w:val="ListBullet"/>
        <w:numPr>
          <w:ilvl w:val="0"/>
          <w:numId w:val="31"/>
        </w:numPr>
      </w:pPr>
      <w:r w:rsidRPr="00222221">
        <w:t>staff costs related to the delivery of the program (including administration and project management costs)</w:t>
      </w:r>
      <w:r>
        <w:t xml:space="preserve"> </w:t>
      </w:r>
    </w:p>
    <w:p w14:paraId="53BB2F17" w14:textId="6ACE8635" w:rsidR="000F174F" w:rsidRDefault="000F174F" w:rsidP="00EF29DB">
      <w:pPr>
        <w:pStyle w:val="ListBullet"/>
        <w:numPr>
          <w:ilvl w:val="0"/>
          <w:numId w:val="31"/>
        </w:numPr>
      </w:pPr>
      <w:r>
        <w:t>activities located outside the State of Victoria.</w:t>
      </w:r>
    </w:p>
    <w:p w14:paraId="4B960F73" w14:textId="4C521CFA" w:rsidR="00BF7299" w:rsidRDefault="00BF7299" w:rsidP="00EF29DB">
      <w:pPr>
        <w:pStyle w:val="Heading1"/>
        <w:numPr>
          <w:ilvl w:val="0"/>
          <w:numId w:val="26"/>
        </w:numPr>
      </w:pPr>
      <w:bookmarkStart w:id="47" w:name="_Toc206596404"/>
      <w:bookmarkStart w:id="48" w:name="_Toc1672584786"/>
      <w:r>
        <w:t>What are the funding details?</w:t>
      </w:r>
      <w:bookmarkEnd w:id="47"/>
      <w:bookmarkEnd w:id="48"/>
    </w:p>
    <w:p w14:paraId="74642D43" w14:textId="3934B054" w:rsidR="007C5D2C" w:rsidRPr="0037182D" w:rsidRDefault="007C5D2C" w:rsidP="007C5D2C">
      <w:pPr>
        <w:pStyle w:val="BodyText"/>
      </w:pPr>
      <w:r>
        <w:t xml:space="preserve">Applicants are eligible for funding up to an average cost of $18,000 </w:t>
      </w:r>
      <w:r w:rsidR="00E366F5">
        <w:t xml:space="preserve">(excluding GST) </w:t>
      </w:r>
      <w:r>
        <w:t>per property</w:t>
      </w:r>
      <w:r w:rsidR="00902B61">
        <w:t xml:space="preserve"> </w:t>
      </w:r>
      <w:r w:rsidR="00362458">
        <w:t>acro</w:t>
      </w:r>
      <w:r w:rsidR="00902B61">
        <w:t>s</w:t>
      </w:r>
      <w:r w:rsidR="00362458">
        <w:t>s</w:t>
      </w:r>
      <w:r w:rsidR="00902B61">
        <w:t xml:space="preserve"> a </w:t>
      </w:r>
      <w:r w:rsidR="00186444">
        <w:t>property portfolio</w:t>
      </w:r>
      <w:r>
        <w:t xml:space="preserve">, </w:t>
      </w:r>
      <w:r w:rsidR="00F14C68">
        <w:t>ex</w:t>
      </w:r>
      <w:r>
        <w:t>clusive of Victorian Energy Efficiency Certificates</w:t>
      </w:r>
      <w:r w:rsidR="00F16B66">
        <w:t xml:space="preserve"> or</w:t>
      </w:r>
      <w:r w:rsidR="00B437D8">
        <w:t xml:space="preserve"> </w:t>
      </w:r>
      <w:r w:rsidR="00F16B66">
        <w:t>small-scale technology certificates</w:t>
      </w:r>
      <w:r>
        <w:t xml:space="preserve">. </w:t>
      </w:r>
      <w:r w:rsidR="001444BE">
        <w:t>The level of funding</w:t>
      </w:r>
      <w:r>
        <w:t xml:space="preserve"> is in recognition of some properties requiring additional funding to support enabling works (e.g. switchboard or wiring upgrades), </w:t>
      </w:r>
      <w:r w:rsidRPr="0037182D">
        <w:t xml:space="preserve">but costs should generally be below $18,000 if implementing all </w:t>
      </w:r>
      <w:r w:rsidRPr="0037182D">
        <w:lastRenderedPageBreak/>
        <w:t>eligible upgrades in a property</w:t>
      </w:r>
      <w:r w:rsidR="227EC33D" w:rsidRPr="0037182D">
        <w:t>, excluding solar</w:t>
      </w:r>
      <w:r w:rsidRPr="0037182D">
        <w:t>. Proposed costs will also be assessed against value for money.</w:t>
      </w:r>
    </w:p>
    <w:p w14:paraId="01F13728" w14:textId="432F2664" w:rsidR="00B76753" w:rsidRPr="00B130CA" w:rsidRDefault="00BC6597" w:rsidP="007C5D2C">
      <w:pPr>
        <w:pStyle w:val="BodyText"/>
      </w:pPr>
      <w:r>
        <w:t xml:space="preserve">Requirements on </w:t>
      </w:r>
      <w:r w:rsidR="000B7ABB">
        <w:t xml:space="preserve">participating in rebate or certificate schemes </w:t>
      </w:r>
      <w:r w:rsidR="007666AE">
        <w:t xml:space="preserve">is outlined </w:t>
      </w:r>
      <w:r w:rsidR="000A041A">
        <w:t>in 3.4</w:t>
      </w:r>
      <w:r w:rsidR="007666AE">
        <w:t xml:space="preserve"> above. </w:t>
      </w:r>
    </w:p>
    <w:p w14:paraId="195E6399" w14:textId="579AB4B5" w:rsidR="004A21A6" w:rsidRDefault="004A21A6" w:rsidP="00EF29DB">
      <w:pPr>
        <w:pStyle w:val="Heading2"/>
        <w:numPr>
          <w:ilvl w:val="1"/>
          <w:numId w:val="26"/>
        </w:numPr>
        <w:ind w:left="426"/>
      </w:pPr>
      <w:bookmarkStart w:id="49" w:name="_Toc206596405"/>
      <w:bookmarkStart w:id="50" w:name="_Toc966054677"/>
      <w:r w:rsidRPr="70AF5B6A">
        <w:t>Co-contribution</w:t>
      </w:r>
      <w:bookmarkEnd w:id="49"/>
      <w:bookmarkEnd w:id="50"/>
    </w:p>
    <w:p w14:paraId="551FA2C6" w14:textId="4F98AC90" w:rsidR="004A21A6" w:rsidRPr="008409AF" w:rsidRDefault="004A21A6" w:rsidP="004A21A6">
      <w:pPr>
        <w:pStyle w:val="BodyText"/>
      </w:pPr>
      <w:r>
        <w:t xml:space="preserve">Applicants must provide a cash co-contribution </w:t>
      </w:r>
      <w:r w:rsidR="001C514C">
        <w:t xml:space="preserve">of the </w:t>
      </w:r>
      <w:r w:rsidR="0066205F">
        <w:t xml:space="preserve">total project cost </w:t>
      </w:r>
      <w:r>
        <w:t>in line with the requirements set out below</w:t>
      </w:r>
      <w:r w:rsidR="005C4344">
        <w:t>:</w:t>
      </w:r>
      <w:r>
        <w:t xml:space="preserve"> </w:t>
      </w:r>
    </w:p>
    <w:p w14:paraId="2C89ED0A" w14:textId="0236BF11" w:rsidR="00DA30B9" w:rsidRDefault="00DA30B9" w:rsidP="00EF29DB">
      <w:pPr>
        <w:pStyle w:val="BodyText"/>
        <w:numPr>
          <w:ilvl w:val="0"/>
          <w:numId w:val="32"/>
        </w:numPr>
      </w:pPr>
      <w:r w:rsidRPr="008409AF">
        <w:t xml:space="preserve">No co-contribution required for Aboriginal </w:t>
      </w:r>
      <w:r w:rsidR="003B30FB">
        <w:t>h</w:t>
      </w:r>
      <w:r w:rsidRPr="008409AF">
        <w:t>ousing providers</w:t>
      </w:r>
      <w:r w:rsidR="002216D8">
        <w:t xml:space="preserve"> or </w:t>
      </w:r>
      <w:r w:rsidR="00CE1804">
        <w:t xml:space="preserve">properties with </w:t>
      </w:r>
      <w:r w:rsidR="003B30FB">
        <w:t xml:space="preserve">Aboriginal and/or Torres Strait Islander </w:t>
      </w:r>
      <w:r w:rsidR="002216D8">
        <w:t>renters</w:t>
      </w:r>
      <w:r>
        <w:t>.</w:t>
      </w:r>
    </w:p>
    <w:p w14:paraId="39B456A1" w14:textId="7BA5EE6F" w:rsidR="004A21A6" w:rsidRDefault="004A21A6" w:rsidP="00EF29DB">
      <w:pPr>
        <w:pStyle w:val="BodyText"/>
        <w:numPr>
          <w:ilvl w:val="0"/>
          <w:numId w:val="32"/>
        </w:numPr>
      </w:pPr>
      <w:r w:rsidRPr="008409AF">
        <w:t xml:space="preserve">5% co-contribution for upgrades to properties that meet </w:t>
      </w:r>
      <w:r w:rsidR="00CE1804">
        <w:t xml:space="preserve">priority </w:t>
      </w:r>
      <w:r w:rsidRPr="008409AF">
        <w:t>renter criteria</w:t>
      </w:r>
      <w:r w:rsidR="003D38ED">
        <w:t xml:space="preserve"> of:</w:t>
      </w:r>
    </w:p>
    <w:p w14:paraId="131A2C45" w14:textId="77777777" w:rsidR="00351E03" w:rsidRPr="00364018" w:rsidRDefault="00351E03" w:rsidP="00EF29DB">
      <w:pPr>
        <w:pStyle w:val="BodyText"/>
        <w:numPr>
          <w:ilvl w:val="1"/>
          <w:numId w:val="32"/>
        </w:numPr>
        <w:rPr>
          <w:rFonts w:cstheme="minorHAnsi"/>
        </w:rPr>
      </w:pPr>
      <w:r w:rsidRPr="00364018">
        <w:rPr>
          <w:rFonts w:cstheme="minorHAnsi"/>
        </w:rPr>
        <w:t>Elderly – aged 65 years and older</w:t>
      </w:r>
    </w:p>
    <w:p w14:paraId="6E211201" w14:textId="77777777" w:rsidR="00351E03" w:rsidRPr="00364018" w:rsidRDefault="00351E03" w:rsidP="00EF29DB">
      <w:pPr>
        <w:pStyle w:val="BodyText"/>
        <w:numPr>
          <w:ilvl w:val="1"/>
          <w:numId w:val="32"/>
        </w:numPr>
        <w:rPr>
          <w:rFonts w:cstheme="minorHAnsi"/>
        </w:rPr>
      </w:pPr>
      <w:r w:rsidRPr="00364018">
        <w:rPr>
          <w:rFonts w:cstheme="minorHAnsi"/>
        </w:rPr>
        <w:t>Larger families – dwellings with four or more bedrooms</w:t>
      </w:r>
    </w:p>
    <w:p w14:paraId="05BCA063" w14:textId="0DD82CF9" w:rsidR="00351E03" w:rsidRDefault="00351E03" w:rsidP="00EF29DB">
      <w:pPr>
        <w:pStyle w:val="BodyText"/>
        <w:numPr>
          <w:ilvl w:val="1"/>
          <w:numId w:val="32"/>
        </w:numPr>
        <w:rPr>
          <w:rFonts w:cstheme="minorHAnsi"/>
        </w:rPr>
      </w:pPr>
      <w:r w:rsidRPr="00364018">
        <w:rPr>
          <w:rFonts w:cstheme="minorHAnsi"/>
        </w:rPr>
        <w:t>Renter with a disability</w:t>
      </w:r>
    </w:p>
    <w:p w14:paraId="45F45931" w14:textId="1DA84661" w:rsidR="003D38ED" w:rsidRPr="00351E03" w:rsidRDefault="00351E03" w:rsidP="00EF29DB">
      <w:pPr>
        <w:pStyle w:val="BodyText"/>
        <w:numPr>
          <w:ilvl w:val="1"/>
          <w:numId w:val="32"/>
        </w:numPr>
        <w:rPr>
          <w:rFonts w:cstheme="minorHAnsi"/>
        </w:rPr>
      </w:pPr>
      <w:r>
        <w:rPr>
          <w:rFonts w:cstheme="minorHAnsi"/>
        </w:rPr>
        <w:t>Young people (aged 15 – 24 years)</w:t>
      </w:r>
    </w:p>
    <w:p w14:paraId="566C2A04" w14:textId="404D4004" w:rsidR="004A21A6" w:rsidRPr="008409AF" w:rsidRDefault="004A21A6" w:rsidP="00EF29DB">
      <w:pPr>
        <w:pStyle w:val="BodyText"/>
        <w:numPr>
          <w:ilvl w:val="0"/>
          <w:numId w:val="32"/>
        </w:numPr>
      </w:pPr>
      <w:r>
        <w:t xml:space="preserve">20% co-contribution required for upgrades to properties that do not meet </w:t>
      </w:r>
      <w:r w:rsidR="6E9CB6A7">
        <w:t xml:space="preserve">the above </w:t>
      </w:r>
      <w:r w:rsidR="00CE1804">
        <w:t xml:space="preserve">priority </w:t>
      </w:r>
      <w:r>
        <w:t>renter criteria</w:t>
      </w:r>
    </w:p>
    <w:p w14:paraId="4C240B72" w14:textId="69AB77E4" w:rsidR="00E260B9" w:rsidRDefault="002F7D6C" w:rsidP="007F2155">
      <w:pPr>
        <w:pStyle w:val="BodyText"/>
      </w:pPr>
      <w:r>
        <w:t xml:space="preserve">These are the minimum co-contribution amounts. The applicant funds any gap in project costs above the maximum grant of $18,000 per property and the minimum co-contribution. </w:t>
      </w:r>
      <w:r w:rsidR="002A4817">
        <w:t xml:space="preserve">The co-contribution rate is a percentage of the </w:t>
      </w:r>
      <w:r w:rsidR="002A4817" w:rsidRPr="0058468B">
        <w:t>total cost per property after excluding rebates</w:t>
      </w:r>
      <w:r w:rsidR="002A4817">
        <w:t>.</w:t>
      </w:r>
    </w:p>
    <w:p w14:paraId="2AE3EBAA" w14:textId="5E0173F1" w:rsidR="007F2155" w:rsidRDefault="002F7D6C" w:rsidP="007F2155">
      <w:pPr>
        <w:pStyle w:val="BodyText"/>
      </w:pPr>
      <w:bookmarkStart w:id="51" w:name="_Hlk212559075"/>
      <w:r w:rsidRPr="002F7D6C">
        <w:t xml:space="preserve">For example, if the project cost for </w:t>
      </w:r>
      <w:r w:rsidR="007729C9">
        <w:t>a</w:t>
      </w:r>
      <w:r w:rsidR="00FD276B">
        <w:t xml:space="preserve"> </w:t>
      </w:r>
      <w:r>
        <w:t>propert</w:t>
      </w:r>
      <w:r w:rsidR="007622EF">
        <w:t>y</w:t>
      </w:r>
      <w:r w:rsidRPr="002F7D6C">
        <w:t xml:space="preserve"> with a</w:t>
      </w:r>
      <w:r w:rsidR="0071242E">
        <w:t xml:space="preserve"> </w:t>
      </w:r>
      <w:r w:rsidR="7F3201F4">
        <w:t>priority</w:t>
      </w:r>
      <w:r w:rsidR="0071242E">
        <w:t xml:space="preserve"> renter (other than a</w:t>
      </w:r>
      <w:r w:rsidRPr="002F7D6C">
        <w:t>n Aboriginal renter</w:t>
      </w:r>
      <w:r w:rsidR="0071242E">
        <w:t>)</w:t>
      </w:r>
      <w:r w:rsidRPr="002F7D6C">
        <w:t xml:space="preserve"> is $</w:t>
      </w:r>
      <w:r w:rsidR="007622EF">
        <w:t>18,500</w:t>
      </w:r>
      <w:r w:rsidR="007A3AD8">
        <w:t xml:space="preserve"> </w:t>
      </w:r>
      <w:r w:rsidR="00687797">
        <w:t xml:space="preserve">after rebates </w:t>
      </w:r>
      <w:r w:rsidR="5D8382D5">
        <w:t>have been applied</w:t>
      </w:r>
      <w:r w:rsidRPr="002F7D6C">
        <w:t>, the applicant is eligible for a $</w:t>
      </w:r>
      <w:r w:rsidR="00391BFA">
        <w:t>17,575</w:t>
      </w:r>
      <w:r w:rsidRPr="002F7D6C">
        <w:t xml:space="preserve"> grant</w:t>
      </w:r>
      <w:r w:rsidR="00056456">
        <w:t xml:space="preserve"> </w:t>
      </w:r>
      <w:r w:rsidRPr="002F7D6C">
        <w:t>and contributes $</w:t>
      </w:r>
      <w:r w:rsidR="002E61E4">
        <w:t>92</w:t>
      </w:r>
      <w:r w:rsidR="00662EA9">
        <w:t>5</w:t>
      </w:r>
      <w:r w:rsidRPr="002F7D6C">
        <w:t>.</w:t>
      </w:r>
      <w:r w:rsidR="003540E9">
        <w:t xml:space="preserve"> See Table 1 below</w:t>
      </w:r>
      <w:r w:rsidR="00C2673F">
        <w:t xml:space="preserve"> for further examples</w:t>
      </w:r>
      <w:r w:rsidR="003540E9">
        <w:t>.</w:t>
      </w:r>
      <w:r w:rsidRPr="002F7D6C">
        <w:t xml:space="preserve"> </w:t>
      </w:r>
    </w:p>
    <w:p w14:paraId="0609887B" w14:textId="02EA9FE2" w:rsidR="093B687A" w:rsidRPr="0058468B" w:rsidRDefault="093B687A" w:rsidP="4D94E776">
      <w:pPr>
        <w:pStyle w:val="BodyText"/>
        <w:rPr>
          <w:i/>
          <w:iCs/>
        </w:rPr>
      </w:pPr>
      <w:r w:rsidRPr="4D94E776">
        <w:rPr>
          <w:i/>
          <w:iCs/>
        </w:rPr>
        <w:t xml:space="preserve">Table 1. Co-contribution and maximum grant amount by </w:t>
      </w:r>
      <w:r w:rsidR="0697C490" w:rsidRPr="4D94E776">
        <w:rPr>
          <w:i/>
          <w:iCs/>
        </w:rPr>
        <w:t>priority</w:t>
      </w:r>
      <w:r w:rsidRPr="4D94E776">
        <w:rPr>
          <w:i/>
          <w:iCs/>
        </w:rPr>
        <w:t xml:space="preserve"> renter group – example scenario</w:t>
      </w:r>
    </w:p>
    <w:tbl>
      <w:tblPr>
        <w:tblStyle w:val="TableGrid"/>
        <w:tblW w:w="9466" w:type="dxa"/>
        <w:tblLayout w:type="fixed"/>
        <w:tblLook w:val="06A0" w:firstRow="1" w:lastRow="0" w:firstColumn="1" w:lastColumn="0" w:noHBand="1" w:noVBand="1"/>
      </w:tblPr>
      <w:tblGrid>
        <w:gridCol w:w="1587"/>
        <w:gridCol w:w="1134"/>
        <w:gridCol w:w="1304"/>
        <w:gridCol w:w="1020"/>
        <w:gridCol w:w="1020"/>
        <w:gridCol w:w="1077"/>
        <w:gridCol w:w="1304"/>
        <w:gridCol w:w="1020"/>
      </w:tblGrid>
      <w:tr w:rsidR="325BD215" w:rsidRPr="007D2CE3" w14:paraId="25ACD29C" w14:textId="77777777" w:rsidTr="0059434B">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587" w:type="dxa"/>
          </w:tcPr>
          <w:p w14:paraId="15E01EB1" w14:textId="4300604B" w:rsidR="325BD215" w:rsidRPr="007E359F" w:rsidRDefault="20F03FA1" w:rsidP="03E2748A">
            <w:pPr>
              <w:pStyle w:val="BodyText"/>
              <w:rPr>
                <w:b/>
                <w:color w:val="FFFFFF" w:themeColor="background1"/>
                <w:szCs w:val="22"/>
              </w:rPr>
            </w:pPr>
            <w:r w:rsidRPr="007E359F">
              <w:rPr>
                <w:b/>
                <w:color w:val="FFFFFF" w:themeColor="background1"/>
                <w:szCs w:val="22"/>
              </w:rPr>
              <w:t xml:space="preserve">Renter group </w:t>
            </w:r>
          </w:p>
        </w:tc>
        <w:tc>
          <w:tcPr>
            <w:tcW w:w="1134" w:type="dxa"/>
            <w:vAlign w:val="center"/>
          </w:tcPr>
          <w:p w14:paraId="1F68468D" w14:textId="30EF3900" w:rsidR="325BD215" w:rsidRPr="007E359F" w:rsidRDefault="20F03FA1" w:rsidP="325BD215">
            <w:pPr>
              <w:pStyle w:val="BodyText"/>
              <w:cnfStyle w:val="100000000000" w:firstRow="1" w:lastRow="0" w:firstColumn="0" w:lastColumn="0" w:oddVBand="0" w:evenVBand="0" w:oddHBand="0" w:evenHBand="0" w:firstRowFirstColumn="0" w:firstRowLastColumn="0" w:lastRowFirstColumn="0" w:lastRowLastColumn="0"/>
              <w:rPr>
                <w:b/>
                <w:color w:val="FFFFFF" w:themeColor="background1"/>
                <w:szCs w:val="22"/>
              </w:rPr>
            </w:pPr>
            <w:r w:rsidRPr="007E359F">
              <w:rPr>
                <w:b/>
                <w:color w:val="FFFFFF" w:themeColor="background1"/>
                <w:szCs w:val="22"/>
              </w:rPr>
              <w:t xml:space="preserve">Number of properties </w:t>
            </w:r>
          </w:p>
        </w:tc>
        <w:tc>
          <w:tcPr>
            <w:tcW w:w="1304" w:type="dxa"/>
            <w:vAlign w:val="center"/>
          </w:tcPr>
          <w:p w14:paraId="5909940A" w14:textId="55C7CFDC" w:rsidR="325BD215" w:rsidRPr="007E359F" w:rsidRDefault="20F03FA1" w:rsidP="325BD215">
            <w:pPr>
              <w:pStyle w:val="BodyText"/>
              <w:cnfStyle w:val="100000000000" w:firstRow="1" w:lastRow="0" w:firstColumn="0" w:lastColumn="0" w:oddVBand="0" w:evenVBand="0" w:oddHBand="0" w:evenHBand="0" w:firstRowFirstColumn="0" w:firstRowLastColumn="0" w:lastRowFirstColumn="0" w:lastRowLastColumn="0"/>
              <w:rPr>
                <w:b/>
                <w:color w:val="FFFFFF" w:themeColor="background1"/>
                <w:szCs w:val="22"/>
              </w:rPr>
            </w:pPr>
            <w:r w:rsidRPr="007E359F">
              <w:rPr>
                <w:b/>
                <w:color w:val="FFFFFF" w:themeColor="background1"/>
                <w:szCs w:val="22"/>
              </w:rPr>
              <w:t xml:space="preserve">Co-contribution rate </w:t>
            </w:r>
          </w:p>
        </w:tc>
        <w:tc>
          <w:tcPr>
            <w:tcW w:w="1020" w:type="dxa"/>
            <w:vAlign w:val="center"/>
          </w:tcPr>
          <w:p w14:paraId="1746F06C" w14:textId="5391AA4D" w:rsidR="325BD215" w:rsidRPr="007E359F" w:rsidRDefault="20F03FA1" w:rsidP="325BD215">
            <w:pPr>
              <w:pStyle w:val="BodyText"/>
              <w:cnfStyle w:val="100000000000" w:firstRow="1" w:lastRow="0" w:firstColumn="0" w:lastColumn="0" w:oddVBand="0" w:evenVBand="0" w:oddHBand="0" w:evenHBand="0" w:firstRowFirstColumn="0" w:firstRowLastColumn="0" w:lastRowFirstColumn="0" w:lastRowLastColumn="0"/>
              <w:rPr>
                <w:b/>
                <w:color w:val="FFFFFF" w:themeColor="background1"/>
                <w:szCs w:val="22"/>
              </w:rPr>
            </w:pPr>
            <w:r w:rsidRPr="007E359F">
              <w:rPr>
                <w:b/>
                <w:color w:val="FFFFFF" w:themeColor="background1"/>
                <w:szCs w:val="22"/>
              </w:rPr>
              <w:t>Project cost</w:t>
            </w:r>
          </w:p>
        </w:tc>
        <w:tc>
          <w:tcPr>
            <w:tcW w:w="1020" w:type="dxa"/>
            <w:vAlign w:val="center"/>
          </w:tcPr>
          <w:p w14:paraId="64005954" w14:textId="6E1599F2" w:rsidR="325BD215" w:rsidRPr="007E359F" w:rsidRDefault="20F03FA1" w:rsidP="325BD215">
            <w:pPr>
              <w:pStyle w:val="BodyText"/>
              <w:cnfStyle w:val="100000000000" w:firstRow="1" w:lastRow="0" w:firstColumn="0" w:lastColumn="0" w:oddVBand="0" w:evenVBand="0" w:oddHBand="0" w:evenHBand="0" w:firstRowFirstColumn="0" w:firstRowLastColumn="0" w:lastRowFirstColumn="0" w:lastRowLastColumn="0"/>
              <w:rPr>
                <w:b/>
                <w:color w:val="FFFFFF" w:themeColor="background1"/>
                <w:szCs w:val="22"/>
              </w:rPr>
            </w:pPr>
            <w:r w:rsidRPr="007E359F">
              <w:rPr>
                <w:b/>
                <w:bCs/>
                <w:color w:val="FFFFFF" w:themeColor="background1"/>
                <w:szCs w:val="22"/>
              </w:rPr>
              <w:t>Rebates</w:t>
            </w:r>
          </w:p>
        </w:tc>
        <w:tc>
          <w:tcPr>
            <w:tcW w:w="1077" w:type="dxa"/>
            <w:vAlign w:val="center"/>
          </w:tcPr>
          <w:p w14:paraId="5D1B265D" w14:textId="10527BCF" w:rsidR="325BD215" w:rsidRPr="007E359F" w:rsidRDefault="20F03FA1" w:rsidP="325BD215">
            <w:pPr>
              <w:pStyle w:val="BodyText"/>
              <w:cnfStyle w:val="100000000000" w:firstRow="1" w:lastRow="0" w:firstColumn="0" w:lastColumn="0" w:oddVBand="0" w:evenVBand="0" w:oddHBand="0" w:evenHBand="0" w:firstRowFirstColumn="0" w:firstRowLastColumn="0" w:lastRowFirstColumn="0" w:lastRowLastColumn="0"/>
              <w:rPr>
                <w:b/>
                <w:color w:val="FFFFFF" w:themeColor="background1"/>
                <w:szCs w:val="22"/>
              </w:rPr>
            </w:pPr>
            <w:r w:rsidRPr="007E359F">
              <w:rPr>
                <w:b/>
                <w:color w:val="FFFFFF" w:themeColor="background1"/>
                <w:szCs w:val="22"/>
              </w:rPr>
              <w:t xml:space="preserve">Project cost after rebates </w:t>
            </w:r>
          </w:p>
        </w:tc>
        <w:tc>
          <w:tcPr>
            <w:tcW w:w="1304" w:type="dxa"/>
            <w:vAlign w:val="center"/>
          </w:tcPr>
          <w:p w14:paraId="295E8F21" w14:textId="4E13FFD8" w:rsidR="325BD215" w:rsidRPr="007E359F" w:rsidRDefault="20F03FA1" w:rsidP="325BD215">
            <w:pPr>
              <w:pStyle w:val="BodyText"/>
              <w:cnfStyle w:val="100000000000" w:firstRow="1" w:lastRow="0" w:firstColumn="0" w:lastColumn="0" w:oddVBand="0" w:evenVBand="0" w:oddHBand="0" w:evenHBand="0" w:firstRowFirstColumn="0" w:firstRowLastColumn="0" w:lastRowFirstColumn="0" w:lastRowLastColumn="0"/>
              <w:rPr>
                <w:b/>
                <w:color w:val="FFFFFF" w:themeColor="background1"/>
                <w:szCs w:val="22"/>
              </w:rPr>
            </w:pPr>
            <w:r w:rsidRPr="007E359F">
              <w:rPr>
                <w:b/>
                <w:color w:val="FFFFFF" w:themeColor="background1"/>
                <w:szCs w:val="22"/>
              </w:rPr>
              <w:t>Co-contribution</w:t>
            </w:r>
          </w:p>
        </w:tc>
        <w:tc>
          <w:tcPr>
            <w:tcW w:w="1020" w:type="dxa"/>
            <w:vAlign w:val="center"/>
          </w:tcPr>
          <w:p w14:paraId="211557F5" w14:textId="1C6669D8" w:rsidR="20F03FA1" w:rsidRPr="007E359F" w:rsidRDefault="20F03FA1" w:rsidP="4B230037">
            <w:pPr>
              <w:pStyle w:val="BodyText"/>
              <w:cnfStyle w:val="100000000000" w:firstRow="1" w:lastRow="0" w:firstColumn="0" w:lastColumn="0" w:oddVBand="0" w:evenVBand="0" w:oddHBand="0" w:evenHBand="0" w:firstRowFirstColumn="0" w:firstRowLastColumn="0" w:lastRowFirstColumn="0" w:lastRowLastColumn="0"/>
              <w:rPr>
                <w:b/>
                <w:color w:val="FFFFFF" w:themeColor="background1"/>
                <w:szCs w:val="22"/>
              </w:rPr>
            </w:pPr>
            <w:r w:rsidRPr="007E359F">
              <w:rPr>
                <w:b/>
                <w:color w:val="FFFFFF" w:themeColor="background1"/>
                <w:szCs w:val="22"/>
              </w:rPr>
              <w:t xml:space="preserve">Grant </w:t>
            </w:r>
          </w:p>
        </w:tc>
      </w:tr>
      <w:tr w:rsidR="325BD215" w:rsidRPr="007D2CE3" w14:paraId="0F56678A" w14:textId="77777777" w:rsidTr="0059434B">
        <w:trPr>
          <w:trHeight w:val="300"/>
        </w:trPr>
        <w:tc>
          <w:tcPr>
            <w:cnfStyle w:val="001000000000" w:firstRow="0" w:lastRow="0" w:firstColumn="1" w:lastColumn="0" w:oddVBand="0" w:evenVBand="0" w:oddHBand="0" w:evenHBand="0" w:firstRowFirstColumn="0" w:firstRowLastColumn="0" w:lastRowFirstColumn="0" w:lastRowLastColumn="0"/>
            <w:tcW w:w="1587" w:type="dxa"/>
          </w:tcPr>
          <w:p w14:paraId="0C02EDF1" w14:textId="203938E5" w:rsidR="325BD215" w:rsidRPr="007B0052" w:rsidRDefault="20F03FA1" w:rsidP="325BD215">
            <w:pPr>
              <w:pStyle w:val="BodyText"/>
              <w:rPr>
                <w:sz w:val="20"/>
                <w:szCs w:val="24"/>
              </w:rPr>
            </w:pPr>
            <w:r w:rsidRPr="00EF29DB">
              <w:rPr>
                <w:szCs w:val="24"/>
              </w:rPr>
              <w:t>Aboriginal and Torres Strait Islander renters</w:t>
            </w:r>
          </w:p>
        </w:tc>
        <w:tc>
          <w:tcPr>
            <w:tcW w:w="1134" w:type="dxa"/>
          </w:tcPr>
          <w:p w14:paraId="6842809A" w14:textId="7FB12DB5" w:rsidR="325BD215" w:rsidRPr="007B0052" w:rsidRDefault="20F03FA1" w:rsidP="5DBDF145">
            <w:pPr>
              <w:pStyle w:val="BodyText"/>
              <w:jc w:val="center"/>
              <w:cnfStyle w:val="000000000000" w:firstRow="0" w:lastRow="0" w:firstColumn="0" w:lastColumn="0" w:oddVBand="0" w:evenVBand="0" w:oddHBand="0" w:evenHBand="0" w:firstRowFirstColumn="0" w:firstRowLastColumn="0" w:lastRowFirstColumn="0" w:lastRowLastColumn="0"/>
              <w:rPr>
                <w:sz w:val="20"/>
                <w:szCs w:val="24"/>
              </w:rPr>
            </w:pPr>
            <w:r w:rsidRPr="00EF29DB">
              <w:rPr>
                <w:szCs w:val="24"/>
              </w:rPr>
              <w:t>1</w:t>
            </w:r>
          </w:p>
        </w:tc>
        <w:tc>
          <w:tcPr>
            <w:tcW w:w="1304" w:type="dxa"/>
          </w:tcPr>
          <w:p w14:paraId="75B71524" w14:textId="45E9D874" w:rsidR="325BD215" w:rsidRPr="007B0052" w:rsidRDefault="20F03FA1" w:rsidP="5DBDF145">
            <w:pPr>
              <w:pStyle w:val="BodyText"/>
              <w:jc w:val="center"/>
              <w:cnfStyle w:val="000000000000" w:firstRow="0" w:lastRow="0" w:firstColumn="0" w:lastColumn="0" w:oddVBand="0" w:evenVBand="0" w:oddHBand="0" w:evenHBand="0" w:firstRowFirstColumn="0" w:firstRowLastColumn="0" w:lastRowFirstColumn="0" w:lastRowLastColumn="0"/>
              <w:rPr>
                <w:sz w:val="20"/>
                <w:szCs w:val="24"/>
              </w:rPr>
            </w:pPr>
            <w:r w:rsidRPr="00EF29DB">
              <w:rPr>
                <w:szCs w:val="24"/>
              </w:rPr>
              <w:t>0%</w:t>
            </w:r>
          </w:p>
        </w:tc>
        <w:tc>
          <w:tcPr>
            <w:tcW w:w="1020" w:type="dxa"/>
          </w:tcPr>
          <w:p w14:paraId="64A074F2" w14:textId="12599509" w:rsidR="325BD215" w:rsidRPr="007B0052" w:rsidRDefault="20F03FA1" w:rsidP="5DBDF145">
            <w:pPr>
              <w:pStyle w:val="BodyText"/>
              <w:jc w:val="center"/>
              <w:cnfStyle w:val="000000000000" w:firstRow="0" w:lastRow="0" w:firstColumn="0" w:lastColumn="0" w:oddVBand="0" w:evenVBand="0" w:oddHBand="0" w:evenHBand="0" w:firstRowFirstColumn="0" w:firstRowLastColumn="0" w:lastRowFirstColumn="0" w:lastRowLastColumn="0"/>
              <w:rPr>
                <w:sz w:val="20"/>
                <w:szCs w:val="24"/>
              </w:rPr>
            </w:pPr>
            <w:r w:rsidRPr="00EF29DB">
              <w:rPr>
                <w:szCs w:val="24"/>
              </w:rPr>
              <w:t>$20,000</w:t>
            </w:r>
          </w:p>
        </w:tc>
        <w:tc>
          <w:tcPr>
            <w:tcW w:w="1020" w:type="dxa"/>
          </w:tcPr>
          <w:p w14:paraId="6B32F2F4" w14:textId="7FA3B1D2" w:rsidR="325BD215" w:rsidRPr="007B0052" w:rsidRDefault="20F03FA1" w:rsidP="5DBDF145">
            <w:pPr>
              <w:pStyle w:val="BodyText"/>
              <w:jc w:val="center"/>
              <w:cnfStyle w:val="000000000000" w:firstRow="0" w:lastRow="0" w:firstColumn="0" w:lastColumn="0" w:oddVBand="0" w:evenVBand="0" w:oddHBand="0" w:evenHBand="0" w:firstRowFirstColumn="0" w:firstRowLastColumn="0" w:lastRowFirstColumn="0" w:lastRowLastColumn="0"/>
              <w:rPr>
                <w:sz w:val="20"/>
                <w:szCs w:val="24"/>
              </w:rPr>
            </w:pPr>
            <w:r w:rsidRPr="00EF29DB">
              <w:rPr>
                <w:szCs w:val="24"/>
              </w:rPr>
              <w:t>$1,500</w:t>
            </w:r>
          </w:p>
        </w:tc>
        <w:tc>
          <w:tcPr>
            <w:tcW w:w="1077" w:type="dxa"/>
          </w:tcPr>
          <w:p w14:paraId="6A52BECB" w14:textId="3F51DEDB" w:rsidR="325BD215" w:rsidRPr="007B0052" w:rsidRDefault="20F03FA1" w:rsidP="5DBDF145">
            <w:pPr>
              <w:pStyle w:val="BodyText"/>
              <w:jc w:val="center"/>
              <w:cnfStyle w:val="000000000000" w:firstRow="0" w:lastRow="0" w:firstColumn="0" w:lastColumn="0" w:oddVBand="0" w:evenVBand="0" w:oddHBand="0" w:evenHBand="0" w:firstRowFirstColumn="0" w:firstRowLastColumn="0" w:lastRowFirstColumn="0" w:lastRowLastColumn="0"/>
              <w:rPr>
                <w:sz w:val="20"/>
                <w:szCs w:val="24"/>
              </w:rPr>
            </w:pPr>
            <w:r w:rsidRPr="00EF29DB">
              <w:rPr>
                <w:szCs w:val="24"/>
              </w:rPr>
              <w:t>$18,500</w:t>
            </w:r>
          </w:p>
        </w:tc>
        <w:tc>
          <w:tcPr>
            <w:tcW w:w="1304" w:type="dxa"/>
          </w:tcPr>
          <w:p w14:paraId="5CEE1ABB" w14:textId="17E10D14" w:rsidR="325BD215" w:rsidRPr="007B0052" w:rsidRDefault="20F03FA1" w:rsidP="5DBDF145">
            <w:pPr>
              <w:pStyle w:val="BodyText"/>
              <w:jc w:val="center"/>
              <w:cnfStyle w:val="000000000000" w:firstRow="0" w:lastRow="0" w:firstColumn="0" w:lastColumn="0" w:oddVBand="0" w:evenVBand="0" w:oddHBand="0" w:evenHBand="0" w:firstRowFirstColumn="0" w:firstRowLastColumn="0" w:lastRowFirstColumn="0" w:lastRowLastColumn="0"/>
              <w:rPr>
                <w:sz w:val="20"/>
                <w:szCs w:val="24"/>
              </w:rPr>
            </w:pPr>
            <w:r w:rsidRPr="00EF29DB">
              <w:rPr>
                <w:szCs w:val="24"/>
              </w:rPr>
              <w:t>$500</w:t>
            </w:r>
          </w:p>
        </w:tc>
        <w:tc>
          <w:tcPr>
            <w:tcW w:w="1020" w:type="dxa"/>
          </w:tcPr>
          <w:p w14:paraId="11BF4463" w14:textId="6C94040F" w:rsidR="4B230037" w:rsidRPr="007B0052" w:rsidRDefault="20F03FA1" w:rsidP="5DBDF145">
            <w:pPr>
              <w:pStyle w:val="BodyText"/>
              <w:jc w:val="center"/>
              <w:cnfStyle w:val="000000000000" w:firstRow="0" w:lastRow="0" w:firstColumn="0" w:lastColumn="0" w:oddVBand="0" w:evenVBand="0" w:oddHBand="0" w:evenHBand="0" w:firstRowFirstColumn="0" w:firstRowLastColumn="0" w:lastRowFirstColumn="0" w:lastRowLastColumn="0"/>
              <w:rPr>
                <w:sz w:val="20"/>
                <w:szCs w:val="24"/>
              </w:rPr>
            </w:pPr>
            <w:r w:rsidRPr="00EF29DB">
              <w:rPr>
                <w:szCs w:val="24"/>
              </w:rPr>
              <w:t>$18,000</w:t>
            </w:r>
          </w:p>
        </w:tc>
      </w:tr>
      <w:tr w:rsidR="325BD215" w:rsidRPr="007D2CE3" w14:paraId="3D93CE2F" w14:textId="77777777" w:rsidTr="0059434B">
        <w:trPr>
          <w:trHeight w:val="300"/>
        </w:trPr>
        <w:tc>
          <w:tcPr>
            <w:cnfStyle w:val="001000000000" w:firstRow="0" w:lastRow="0" w:firstColumn="1" w:lastColumn="0" w:oddVBand="0" w:evenVBand="0" w:oddHBand="0" w:evenHBand="0" w:firstRowFirstColumn="0" w:firstRowLastColumn="0" w:lastRowFirstColumn="0" w:lastRowLastColumn="0"/>
            <w:tcW w:w="1587" w:type="dxa"/>
          </w:tcPr>
          <w:p w14:paraId="26ACFB20" w14:textId="20B4E43F" w:rsidR="325BD215" w:rsidRPr="007B0052" w:rsidRDefault="20F03FA1" w:rsidP="325BD215">
            <w:pPr>
              <w:pStyle w:val="BodyText"/>
              <w:rPr>
                <w:sz w:val="20"/>
                <w:szCs w:val="24"/>
              </w:rPr>
            </w:pPr>
            <w:r w:rsidRPr="00EF29DB">
              <w:rPr>
                <w:szCs w:val="24"/>
              </w:rPr>
              <w:t>Priority renters</w:t>
            </w:r>
          </w:p>
        </w:tc>
        <w:tc>
          <w:tcPr>
            <w:tcW w:w="1134" w:type="dxa"/>
          </w:tcPr>
          <w:p w14:paraId="754ABD1E" w14:textId="0EFC8D78" w:rsidR="325BD215" w:rsidRPr="007B0052" w:rsidRDefault="20F03FA1" w:rsidP="5DBDF145">
            <w:pPr>
              <w:pStyle w:val="BodyText"/>
              <w:jc w:val="center"/>
              <w:cnfStyle w:val="000000000000" w:firstRow="0" w:lastRow="0" w:firstColumn="0" w:lastColumn="0" w:oddVBand="0" w:evenVBand="0" w:oddHBand="0" w:evenHBand="0" w:firstRowFirstColumn="0" w:firstRowLastColumn="0" w:lastRowFirstColumn="0" w:lastRowLastColumn="0"/>
              <w:rPr>
                <w:sz w:val="20"/>
                <w:szCs w:val="24"/>
              </w:rPr>
            </w:pPr>
            <w:r w:rsidRPr="00EF29DB">
              <w:rPr>
                <w:szCs w:val="24"/>
              </w:rPr>
              <w:t>1</w:t>
            </w:r>
          </w:p>
        </w:tc>
        <w:tc>
          <w:tcPr>
            <w:tcW w:w="1304" w:type="dxa"/>
          </w:tcPr>
          <w:p w14:paraId="3A9489D3" w14:textId="20E065E9" w:rsidR="325BD215" w:rsidRPr="007B0052" w:rsidRDefault="20F03FA1" w:rsidP="5DBDF145">
            <w:pPr>
              <w:pStyle w:val="BodyText"/>
              <w:jc w:val="center"/>
              <w:cnfStyle w:val="000000000000" w:firstRow="0" w:lastRow="0" w:firstColumn="0" w:lastColumn="0" w:oddVBand="0" w:evenVBand="0" w:oddHBand="0" w:evenHBand="0" w:firstRowFirstColumn="0" w:firstRowLastColumn="0" w:lastRowFirstColumn="0" w:lastRowLastColumn="0"/>
              <w:rPr>
                <w:sz w:val="20"/>
                <w:szCs w:val="24"/>
              </w:rPr>
            </w:pPr>
            <w:r w:rsidRPr="00EF29DB">
              <w:rPr>
                <w:szCs w:val="24"/>
              </w:rPr>
              <w:t>5%</w:t>
            </w:r>
          </w:p>
        </w:tc>
        <w:tc>
          <w:tcPr>
            <w:tcW w:w="1020" w:type="dxa"/>
          </w:tcPr>
          <w:p w14:paraId="38C74EEE" w14:textId="1344169B" w:rsidR="325BD215" w:rsidRPr="007B0052" w:rsidRDefault="20F03FA1" w:rsidP="5DBDF145">
            <w:pPr>
              <w:pStyle w:val="BodyText"/>
              <w:jc w:val="center"/>
              <w:cnfStyle w:val="000000000000" w:firstRow="0" w:lastRow="0" w:firstColumn="0" w:lastColumn="0" w:oddVBand="0" w:evenVBand="0" w:oddHBand="0" w:evenHBand="0" w:firstRowFirstColumn="0" w:firstRowLastColumn="0" w:lastRowFirstColumn="0" w:lastRowLastColumn="0"/>
              <w:rPr>
                <w:sz w:val="20"/>
                <w:szCs w:val="24"/>
              </w:rPr>
            </w:pPr>
            <w:r w:rsidRPr="00EF29DB">
              <w:rPr>
                <w:szCs w:val="24"/>
              </w:rPr>
              <w:t>$20,000</w:t>
            </w:r>
          </w:p>
        </w:tc>
        <w:tc>
          <w:tcPr>
            <w:tcW w:w="1020" w:type="dxa"/>
          </w:tcPr>
          <w:p w14:paraId="616AF2C6" w14:textId="06D049E1" w:rsidR="325BD215" w:rsidRPr="007B0052" w:rsidRDefault="20F03FA1" w:rsidP="5DBDF145">
            <w:pPr>
              <w:pStyle w:val="BodyText"/>
              <w:jc w:val="center"/>
              <w:cnfStyle w:val="000000000000" w:firstRow="0" w:lastRow="0" w:firstColumn="0" w:lastColumn="0" w:oddVBand="0" w:evenVBand="0" w:oddHBand="0" w:evenHBand="0" w:firstRowFirstColumn="0" w:firstRowLastColumn="0" w:lastRowFirstColumn="0" w:lastRowLastColumn="0"/>
              <w:rPr>
                <w:sz w:val="20"/>
                <w:szCs w:val="24"/>
              </w:rPr>
            </w:pPr>
            <w:r w:rsidRPr="00EF29DB">
              <w:rPr>
                <w:szCs w:val="24"/>
              </w:rPr>
              <w:t>$1,500</w:t>
            </w:r>
          </w:p>
        </w:tc>
        <w:tc>
          <w:tcPr>
            <w:tcW w:w="1077" w:type="dxa"/>
          </w:tcPr>
          <w:p w14:paraId="53EE7E14" w14:textId="7C07D2AC" w:rsidR="325BD215" w:rsidRPr="007B0052" w:rsidRDefault="20F03FA1" w:rsidP="5DBDF145">
            <w:pPr>
              <w:pStyle w:val="BodyText"/>
              <w:jc w:val="center"/>
              <w:cnfStyle w:val="000000000000" w:firstRow="0" w:lastRow="0" w:firstColumn="0" w:lastColumn="0" w:oddVBand="0" w:evenVBand="0" w:oddHBand="0" w:evenHBand="0" w:firstRowFirstColumn="0" w:firstRowLastColumn="0" w:lastRowFirstColumn="0" w:lastRowLastColumn="0"/>
              <w:rPr>
                <w:sz w:val="20"/>
                <w:szCs w:val="24"/>
              </w:rPr>
            </w:pPr>
            <w:r w:rsidRPr="00EF29DB">
              <w:rPr>
                <w:szCs w:val="24"/>
              </w:rPr>
              <w:t>$18,500</w:t>
            </w:r>
          </w:p>
        </w:tc>
        <w:tc>
          <w:tcPr>
            <w:tcW w:w="1304" w:type="dxa"/>
          </w:tcPr>
          <w:p w14:paraId="0EE2A179" w14:textId="48FEE6A9" w:rsidR="325BD215" w:rsidRPr="007B0052" w:rsidRDefault="20F03FA1" w:rsidP="5DBDF145">
            <w:pPr>
              <w:pStyle w:val="BodyText"/>
              <w:jc w:val="center"/>
              <w:cnfStyle w:val="000000000000" w:firstRow="0" w:lastRow="0" w:firstColumn="0" w:lastColumn="0" w:oddVBand="0" w:evenVBand="0" w:oddHBand="0" w:evenHBand="0" w:firstRowFirstColumn="0" w:firstRowLastColumn="0" w:lastRowFirstColumn="0" w:lastRowLastColumn="0"/>
              <w:rPr>
                <w:sz w:val="20"/>
                <w:szCs w:val="24"/>
              </w:rPr>
            </w:pPr>
            <w:r w:rsidRPr="00EF29DB">
              <w:rPr>
                <w:szCs w:val="24"/>
              </w:rPr>
              <w:t>$925</w:t>
            </w:r>
          </w:p>
        </w:tc>
        <w:tc>
          <w:tcPr>
            <w:tcW w:w="1020" w:type="dxa"/>
          </w:tcPr>
          <w:p w14:paraId="67B0452B" w14:textId="654BCD4D" w:rsidR="4B230037" w:rsidRPr="007B0052" w:rsidRDefault="20F03FA1" w:rsidP="5DBDF145">
            <w:pPr>
              <w:pStyle w:val="BodyText"/>
              <w:jc w:val="center"/>
              <w:cnfStyle w:val="000000000000" w:firstRow="0" w:lastRow="0" w:firstColumn="0" w:lastColumn="0" w:oddVBand="0" w:evenVBand="0" w:oddHBand="0" w:evenHBand="0" w:firstRowFirstColumn="0" w:firstRowLastColumn="0" w:lastRowFirstColumn="0" w:lastRowLastColumn="0"/>
              <w:rPr>
                <w:sz w:val="20"/>
                <w:szCs w:val="24"/>
              </w:rPr>
            </w:pPr>
            <w:r w:rsidRPr="00EF29DB">
              <w:rPr>
                <w:szCs w:val="24"/>
              </w:rPr>
              <w:t>$17,575</w:t>
            </w:r>
          </w:p>
        </w:tc>
      </w:tr>
      <w:tr w:rsidR="325BD215" w:rsidRPr="007D2CE3" w14:paraId="7052E985" w14:textId="77777777" w:rsidTr="0059434B">
        <w:trPr>
          <w:trHeight w:val="300"/>
        </w:trPr>
        <w:tc>
          <w:tcPr>
            <w:cnfStyle w:val="001000000000" w:firstRow="0" w:lastRow="0" w:firstColumn="1" w:lastColumn="0" w:oddVBand="0" w:evenVBand="0" w:oddHBand="0" w:evenHBand="0" w:firstRowFirstColumn="0" w:firstRowLastColumn="0" w:lastRowFirstColumn="0" w:lastRowLastColumn="0"/>
            <w:tcW w:w="1587" w:type="dxa"/>
          </w:tcPr>
          <w:p w14:paraId="085665AB" w14:textId="40166615" w:rsidR="325BD215" w:rsidRPr="007B0052" w:rsidRDefault="20F03FA1" w:rsidP="325BD215">
            <w:pPr>
              <w:pStyle w:val="BodyText"/>
              <w:rPr>
                <w:sz w:val="20"/>
                <w:szCs w:val="24"/>
              </w:rPr>
            </w:pPr>
            <w:r w:rsidRPr="00EF29DB">
              <w:rPr>
                <w:szCs w:val="24"/>
              </w:rPr>
              <w:t>Other renters</w:t>
            </w:r>
          </w:p>
        </w:tc>
        <w:tc>
          <w:tcPr>
            <w:tcW w:w="1134" w:type="dxa"/>
          </w:tcPr>
          <w:p w14:paraId="07208904" w14:textId="66B055AA" w:rsidR="325BD215" w:rsidRPr="007B0052" w:rsidRDefault="20F03FA1" w:rsidP="5DBDF145">
            <w:pPr>
              <w:pStyle w:val="BodyText"/>
              <w:jc w:val="center"/>
              <w:cnfStyle w:val="000000000000" w:firstRow="0" w:lastRow="0" w:firstColumn="0" w:lastColumn="0" w:oddVBand="0" w:evenVBand="0" w:oddHBand="0" w:evenHBand="0" w:firstRowFirstColumn="0" w:firstRowLastColumn="0" w:lastRowFirstColumn="0" w:lastRowLastColumn="0"/>
              <w:rPr>
                <w:sz w:val="20"/>
                <w:szCs w:val="24"/>
              </w:rPr>
            </w:pPr>
            <w:r w:rsidRPr="00EF29DB">
              <w:rPr>
                <w:szCs w:val="24"/>
              </w:rPr>
              <w:t>1</w:t>
            </w:r>
          </w:p>
        </w:tc>
        <w:tc>
          <w:tcPr>
            <w:tcW w:w="1304" w:type="dxa"/>
          </w:tcPr>
          <w:p w14:paraId="17DB0432" w14:textId="7EDA7B00" w:rsidR="325BD215" w:rsidRPr="007B0052" w:rsidRDefault="20F03FA1" w:rsidP="5DBDF145">
            <w:pPr>
              <w:pStyle w:val="BodyText"/>
              <w:jc w:val="center"/>
              <w:cnfStyle w:val="000000000000" w:firstRow="0" w:lastRow="0" w:firstColumn="0" w:lastColumn="0" w:oddVBand="0" w:evenVBand="0" w:oddHBand="0" w:evenHBand="0" w:firstRowFirstColumn="0" w:firstRowLastColumn="0" w:lastRowFirstColumn="0" w:lastRowLastColumn="0"/>
              <w:rPr>
                <w:sz w:val="20"/>
                <w:szCs w:val="24"/>
              </w:rPr>
            </w:pPr>
            <w:r w:rsidRPr="00EF29DB">
              <w:rPr>
                <w:szCs w:val="24"/>
              </w:rPr>
              <w:t>20%</w:t>
            </w:r>
          </w:p>
        </w:tc>
        <w:tc>
          <w:tcPr>
            <w:tcW w:w="1020" w:type="dxa"/>
          </w:tcPr>
          <w:p w14:paraId="0B42C478" w14:textId="58F6CF0B" w:rsidR="325BD215" w:rsidRPr="007B0052" w:rsidRDefault="20F03FA1" w:rsidP="5DBDF145">
            <w:pPr>
              <w:pStyle w:val="BodyText"/>
              <w:jc w:val="center"/>
              <w:cnfStyle w:val="000000000000" w:firstRow="0" w:lastRow="0" w:firstColumn="0" w:lastColumn="0" w:oddVBand="0" w:evenVBand="0" w:oddHBand="0" w:evenHBand="0" w:firstRowFirstColumn="0" w:firstRowLastColumn="0" w:lastRowFirstColumn="0" w:lastRowLastColumn="0"/>
              <w:rPr>
                <w:sz w:val="20"/>
                <w:szCs w:val="24"/>
              </w:rPr>
            </w:pPr>
            <w:r w:rsidRPr="00EF29DB">
              <w:rPr>
                <w:szCs w:val="24"/>
              </w:rPr>
              <w:t>$20,000</w:t>
            </w:r>
          </w:p>
        </w:tc>
        <w:tc>
          <w:tcPr>
            <w:tcW w:w="1020" w:type="dxa"/>
          </w:tcPr>
          <w:p w14:paraId="0809320D" w14:textId="4025F5E3" w:rsidR="325BD215" w:rsidRPr="007B0052" w:rsidRDefault="20F03FA1" w:rsidP="5DBDF145">
            <w:pPr>
              <w:pStyle w:val="BodyText"/>
              <w:jc w:val="center"/>
              <w:cnfStyle w:val="000000000000" w:firstRow="0" w:lastRow="0" w:firstColumn="0" w:lastColumn="0" w:oddVBand="0" w:evenVBand="0" w:oddHBand="0" w:evenHBand="0" w:firstRowFirstColumn="0" w:firstRowLastColumn="0" w:lastRowFirstColumn="0" w:lastRowLastColumn="0"/>
              <w:rPr>
                <w:sz w:val="20"/>
                <w:szCs w:val="24"/>
              </w:rPr>
            </w:pPr>
            <w:r w:rsidRPr="00EF29DB">
              <w:rPr>
                <w:szCs w:val="24"/>
              </w:rPr>
              <w:t>$1,500</w:t>
            </w:r>
          </w:p>
        </w:tc>
        <w:tc>
          <w:tcPr>
            <w:tcW w:w="1077" w:type="dxa"/>
          </w:tcPr>
          <w:p w14:paraId="70507AE6" w14:textId="2945C780" w:rsidR="325BD215" w:rsidRPr="007B0052" w:rsidRDefault="20F03FA1" w:rsidP="5DBDF145">
            <w:pPr>
              <w:pStyle w:val="BodyText"/>
              <w:jc w:val="center"/>
              <w:cnfStyle w:val="000000000000" w:firstRow="0" w:lastRow="0" w:firstColumn="0" w:lastColumn="0" w:oddVBand="0" w:evenVBand="0" w:oddHBand="0" w:evenHBand="0" w:firstRowFirstColumn="0" w:firstRowLastColumn="0" w:lastRowFirstColumn="0" w:lastRowLastColumn="0"/>
              <w:rPr>
                <w:sz w:val="20"/>
                <w:szCs w:val="24"/>
              </w:rPr>
            </w:pPr>
            <w:r w:rsidRPr="00EF29DB">
              <w:rPr>
                <w:szCs w:val="24"/>
              </w:rPr>
              <w:t>$18,500</w:t>
            </w:r>
          </w:p>
        </w:tc>
        <w:tc>
          <w:tcPr>
            <w:tcW w:w="1304" w:type="dxa"/>
          </w:tcPr>
          <w:p w14:paraId="7D0ED50A" w14:textId="2AA9EFB9" w:rsidR="325BD215" w:rsidRPr="007B0052" w:rsidRDefault="20F03FA1" w:rsidP="5DBDF145">
            <w:pPr>
              <w:pStyle w:val="BodyText"/>
              <w:jc w:val="center"/>
              <w:cnfStyle w:val="000000000000" w:firstRow="0" w:lastRow="0" w:firstColumn="0" w:lastColumn="0" w:oddVBand="0" w:evenVBand="0" w:oddHBand="0" w:evenHBand="0" w:firstRowFirstColumn="0" w:firstRowLastColumn="0" w:lastRowFirstColumn="0" w:lastRowLastColumn="0"/>
              <w:rPr>
                <w:sz w:val="20"/>
                <w:szCs w:val="24"/>
              </w:rPr>
            </w:pPr>
            <w:r w:rsidRPr="00EF29DB">
              <w:rPr>
                <w:szCs w:val="24"/>
              </w:rPr>
              <w:t>$3,700</w:t>
            </w:r>
          </w:p>
        </w:tc>
        <w:tc>
          <w:tcPr>
            <w:tcW w:w="1020" w:type="dxa"/>
          </w:tcPr>
          <w:p w14:paraId="385F6BFC" w14:textId="3AC81538" w:rsidR="4B230037" w:rsidRPr="007B0052" w:rsidRDefault="20F03FA1" w:rsidP="5DBDF145">
            <w:pPr>
              <w:pStyle w:val="BodyText"/>
              <w:jc w:val="center"/>
              <w:cnfStyle w:val="000000000000" w:firstRow="0" w:lastRow="0" w:firstColumn="0" w:lastColumn="0" w:oddVBand="0" w:evenVBand="0" w:oddHBand="0" w:evenHBand="0" w:firstRowFirstColumn="0" w:firstRowLastColumn="0" w:lastRowFirstColumn="0" w:lastRowLastColumn="0"/>
              <w:rPr>
                <w:sz w:val="20"/>
                <w:szCs w:val="24"/>
              </w:rPr>
            </w:pPr>
            <w:r w:rsidRPr="00EF29DB">
              <w:rPr>
                <w:szCs w:val="24"/>
              </w:rPr>
              <w:t>$14,800</w:t>
            </w:r>
          </w:p>
        </w:tc>
      </w:tr>
    </w:tbl>
    <w:p w14:paraId="04D49587" w14:textId="7E0458EB" w:rsidR="00F22F50" w:rsidRDefault="20F03FA1" w:rsidP="00B41B9C">
      <w:pPr>
        <w:pStyle w:val="BodyText"/>
      </w:pPr>
      <w:r>
        <w:t xml:space="preserve">Note: </w:t>
      </w:r>
      <w:r w:rsidR="074355A5">
        <w:t xml:space="preserve">Funding from other </w:t>
      </w:r>
      <w:r w:rsidR="684E57E4">
        <w:t>Victoria Gov</w:t>
      </w:r>
      <w:r w:rsidR="14421817">
        <w:t>ernment grants and s</w:t>
      </w:r>
      <w:r w:rsidR="00163F42">
        <w:t xml:space="preserve">avings </w:t>
      </w:r>
      <w:r w:rsidR="006A29E7">
        <w:t>from rebates</w:t>
      </w:r>
      <w:bookmarkEnd w:id="51"/>
      <w:r w:rsidR="00B41B9C">
        <w:t xml:space="preserve"> </w:t>
      </w:r>
      <w:r w:rsidR="006A29E7">
        <w:t xml:space="preserve">cannot be used </w:t>
      </w:r>
      <w:r w:rsidR="001E7FB8">
        <w:t xml:space="preserve">by the applicant </w:t>
      </w:r>
      <w:r w:rsidR="006A29E7">
        <w:t xml:space="preserve">as </w:t>
      </w:r>
      <w:r w:rsidR="001E7FB8">
        <w:t xml:space="preserve">the </w:t>
      </w:r>
      <w:r w:rsidR="006A29E7">
        <w:t xml:space="preserve">co-contribution. </w:t>
      </w:r>
      <w:r w:rsidR="00F22F50">
        <w:t xml:space="preserve">In-kind support </w:t>
      </w:r>
      <w:r w:rsidR="00F22F50" w:rsidRPr="4D94E776">
        <w:rPr>
          <w:i/>
          <w:iCs/>
        </w:rPr>
        <w:t>cannot</w:t>
      </w:r>
      <w:r w:rsidR="00F22F50">
        <w:t xml:space="preserve"> be included as part of this cash co-contribution. Any contribution of a good or service other than money (for example, </w:t>
      </w:r>
      <w:r w:rsidR="4BD2F85C">
        <w:t>staff time</w:t>
      </w:r>
      <w:r w:rsidR="00F22F50">
        <w:t xml:space="preserve"> or donated items) can be acknowledged in your application but must be reported separately from the cash co-contribution amount.</w:t>
      </w:r>
    </w:p>
    <w:p w14:paraId="1731F184" w14:textId="239074DA" w:rsidR="00412577" w:rsidRDefault="00412577" w:rsidP="00F22F50">
      <w:pPr>
        <w:pStyle w:val="BodyText"/>
      </w:pPr>
      <w:r>
        <w:t xml:space="preserve">The </w:t>
      </w:r>
      <w:r w:rsidR="006369EA">
        <w:t xml:space="preserve">applicant </w:t>
      </w:r>
      <w:r w:rsidR="00C3330F">
        <w:t xml:space="preserve">must attest to the </w:t>
      </w:r>
      <w:r w:rsidR="00357195">
        <w:t xml:space="preserve">status of any of the </w:t>
      </w:r>
      <w:r w:rsidR="005D61D4">
        <w:t>priority</w:t>
      </w:r>
      <w:r w:rsidR="00834A32">
        <w:t xml:space="preserve"> renter groups</w:t>
      </w:r>
      <w:r w:rsidR="002D0B59">
        <w:t xml:space="preserve"> at the property level,</w:t>
      </w:r>
      <w:r w:rsidR="008E030A">
        <w:t xml:space="preserve"> </w:t>
      </w:r>
      <w:r w:rsidR="004A447F">
        <w:t xml:space="preserve">based on evidence they hold of </w:t>
      </w:r>
      <w:r w:rsidR="00127ACB">
        <w:t xml:space="preserve">number of bedrooms of the home, </w:t>
      </w:r>
      <w:r w:rsidR="004A447F">
        <w:t>age</w:t>
      </w:r>
      <w:r w:rsidR="00457816">
        <w:t>,</w:t>
      </w:r>
      <w:r w:rsidR="00F80650">
        <w:t xml:space="preserve"> </w:t>
      </w:r>
      <w:r w:rsidR="001B5E27">
        <w:t>disability status</w:t>
      </w:r>
      <w:r w:rsidR="00F87A2B">
        <w:t xml:space="preserve"> </w:t>
      </w:r>
      <w:r w:rsidR="00D85214">
        <w:t xml:space="preserve">or </w:t>
      </w:r>
      <w:r w:rsidR="002277D1">
        <w:t xml:space="preserve">renter </w:t>
      </w:r>
      <w:r w:rsidR="00957762">
        <w:t>self</w:t>
      </w:r>
      <w:r w:rsidR="00DC1FED">
        <w:t>-identification of Aboriginal and/or</w:t>
      </w:r>
      <w:r w:rsidR="00C14215">
        <w:t xml:space="preserve"> Torres Strait Islander status</w:t>
      </w:r>
      <w:r w:rsidR="00834A32">
        <w:t xml:space="preserve">. </w:t>
      </w:r>
      <w:r w:rsidR="006E620B" w:rsidRPr="006E620B">
        <w:t>DEECA reserves the right to request evidence confirming the renter type.</w:t>
      </w:r>
    </w:p>
    <w:p w14:paraId="285BB107" w14:textId="25F33E68" w:rsidR="00F22F50" w:rsidRPr="00F22F50" w:rsidRDefault="00F22F50" w:rsidP="00EF29DB">
      <w:pPr>
        <w:pStyle w:val="Heading2"/>
        <w:numPr>
          <w:ilvl w:val="1"/>
          <w:numId w:val="26"/>
        </w:numPr>
        <w:ind w:left="426"/>
      </w:pPr>
      <w:bookmarkStart w:id="52" w:name="_Toc206596406"/>
      <w:bookmarkStart w:id="53" w:name="_Toc939560790"/>
      <w:r w:rsidRPr="00F22F50">
        <w:t>Funding considerations</w:t>
      </w:r>
      <w:bookmarkEnd w:id="52"/>
      <w:bookmarkEnd w:id="53"/>
    </w:p>
    <w:p w14:paraId="076E4408" w14:textId="63FED880" w:rsidR="0009441C" w:rsidRDefault="00F22F50" w:rsidP="0009441C">
      <w:pPr>
        <w:pStyle w:val="BodyText"/>
        <w:rPr>
          <w:lang w:eastAsia="en-AU"/>
        </w:rPr>
      </w:pPr>
      <w:r>
        <w:rPr>
          <w:lang w:eastAsia="en-AU"/>
        </w:rPr>
        <w:t>F</w:t>
      </w:r>
      <w:r w:rsidRPr="70AF5B6A">
        <w:rPr>
          <w:lang w:eastAsia="en-AU"/>
        </w:rPr>
        <w:t xml:space="preserve">unding may be </w:t>
      </w:r>
      <w:r>
        <w:rPr>
          <w:lang w:eastAsia="en-AU"/>
        </w:rPr>
        <w:t>allocated</w:t>
      </w:r>
      <w:r w:rsidRPr="70AF5B6A">
        <w:rPr>
          <w:lang w:eastAsia="en-AU"/>
        </w:rPr>
        <w:t xml:space="preserve"> </w:t>
      </w:r>
      <w:r>
        <w:rPr>
          <w:lang w:eastAsia="en-AU"/>
        </w:rPr>
        <w:t xml:space="preserve">to </w:t>
      </w:r>
      <w:r w:rsidRPr="70AF5B6A">
        <w:rPr>
          <w:lang w:eastAsia="en-AU"/>
        </w:rPr>
        <w:t xml:space="preserve">CHOs depending on </w:t>
      </w:r>
      <w:r>
        <w:rPr>
          <w:lang w:eastAsia="en-AU"/>
        </w:rPr>
        <w:t xml:space="preserve">the number of applications received, the proposed number of properties to be upgraded and the proposed cost of the </w:t>
      </w:r>
      <w:r w:rsidRPr="70AF5B6A">
        <w:rPr>
          <w:lang w:eastAsia="en-AU"/>
        </w:rPr>
        <w:t>upgrades.</w:t>
      </w:r>
      <w:r>
        <w:rPr>
          <w:lang w:eastAsia="en-AU"/>
        </w:rPr>
        <w:t xml:space="preserve"> DEECA reserves the right to partially fund applications to ensure geographic and renter diversity across the program. For example, if your application seeks funding to upgrade </w:t>
      </w:r>
      <w:r w:rsidR="004D1B9B">
        <w:rPr>
          <w:lang w:eastAsia="en-AU"/>
        </w:rPr>
        <w:t>2</w:t>
      </w:r>
      <w:r>
        <w:rPr>
          <w:lang w:eastAsia="en-AU"/>
        </w:rPr>
        <w:t xml:space="preserve">0 properties, DEECA may award funding for </w:t>
      </w:r>
      <w:r w:rsidR="00D53CAB">
        <w:rPr>
          <w:lang w:eastAsia="en-AU"/>
        </w:rPr>
        <w:t>15</w:t>
      </w:r>
      <w:r>
        <w:rPr>
          <w:lang w:eastAsia="en-AU"/>
        </w:rPr>
        <w:t xml:space="preserve"> properties. DEECA </w:t>
      </w:r>
      <w:r>
        <w:rPr>
          <w:lang w:eastAsia="en-AU"/>
        </w:rPr>
        <w:lastRenderedPageBreak/>
        <w:t>will seek further information from applicants in any instances where partial funding is recommended to confirm any changes to project budget and scope</w:t>
      </w:r>
      <w:r w:rsidR="00185D06">
        <w:rPr>
          <w:lang w:eastAsia="en-AU"/>
        </w:rPr>
        <w:t>.</w:t>
      </w:r>
    </w:p>
    <w:p w14:paraId="6458A536" w14:textId="61795993" w:rsidR="009766EB" w:rsidRDefault="009766EB" w:rsidP="00EF29DB">
      <w:pPr>
        <w:pStyle w:val="Heading2"/>
        <w:numPr>
          <w:ilvl w:val="1"/>
          <w:numId w:val="26"/>
        </w:numPr>
        <w:ind w:left="426"/>
      </w:pPr>
      <w:bookmarkStart w:id="54" w:name="_Toc206596407"/>
      <w:bookmarkStart w:id="55" w:name="_Toc1848094646"/>
      <w:r>
        <w:t>Communication and engagement objectives</w:t>
      </w:r>
      <w:bookmarkEnd w:id="54"/>
      <w:bookmarkEnd w:id="55"/>
    </w:p>
    <w:p w14:paraId="37C6E48E" w14:textId="77777777" w:rsidR="009766EB" w:rsidRDefault="009766EB" w:rsidP="009766EB">
      <w:pPr>
        <w:pStyle w:val="BodyText"/>
        <w:rPr>
          <w:lang w:eastAsia="en-AU"/>
        </w:rPr>
      </w:pPr>
      <w:r>
        <w:rPr>
          <w:lang w:eastAsia="en-AU"/>
        </w:rPr>
        <w:t>Applicants must aim to meet the Program’s key communications and engagement objectives which include:</w:t>
      </w:r>
    </w:p>
    <w:p w14:paraId="643AF08E" w14:textId="77777777" w:rsidR="009766EB" w:rsidRDefault="009766EB" w:rsidP="00EF29DB">
      <w:pPr>
        <w:pStyle w:val="ListBullet"/>
        <w:numPr>
          <w:ilvl w:val="0"/>
          <w:numId w:val="33"/>
        </w:numPr>
      </w:pPr>
      <w:proofErr w:type="gramStart"/>
      <w:r>
        <w:t>The majority of</w:t>
      </w:r>
      <w:proofErr w:type="gramEnd"/>
      <w:r>
        <w:t xml:space="preserve"> renters should have a positive experience with the program and be aware of the key benefits relevant to them. </w:t>
      </w:r>
    </w:p>
    <w:p w14:paraId="442B50AD" w14:textId="77777777" w:rsidR="009766EB" w:rsidRDefault="009766EB" w:rsidP="00EF29DB">
      <w:pPr>
        <w:pStyle w:val="ListBullet"/>
        <w:numPr>
          <w:ilvl w:val="0"/>
          <w:numId w:val="33"/>
        </w:numPr>
      </w:pPr>
      <w:r>
        <w:t xml:space="preserve">Renter resources should prioritise the specific needs of the audience and utilise any additional support channels available to ensure eligible renters are aware of the process and its benefits. </w:t>
      </w:r>
    </w:p>
    <w:p w14:paraId="4CC2D590" w14:textId="77777777" w:rsidR="009766EB" w:rsidRDefault="009766EB" w:rsidP="00EF29DB">
      <w:pPr>
        <w:pStyle w:val="ListBullet"/>
        <w:numPr>
          <w:ilvl w:val="0"/>
          <w:numId w:val="33"/>
        </w:numPr>
      </w:pPr>
      <w:r>
        <w:t xml:space="preserve">Renters should be supported to change their behaviours (via incorporation of behaviour change methodologies) so that they learn and adapt to new technologies and practices and obtain the full range of benefits. </w:t>
      </w:r>
    </w:p>
    <w:p w14:paraId="6987D18C" w14:textId="77777777" w:rsidR="009766EB" w:rsidRDefault="009766EB" w:rsidP="00EF29DB">
      <w:pPr>
        <w:pStyle w:val="ListBullet"/>
        <w:numPr>
          <w:ilvl w:val="0"/>
          <w:numId w:val="33"/>
        </w:numPr>
      </w:pPr>
      <w:r>
        <w:t xml:space="preserve">Integration across the CHO and contractor teams needs to be well-executed, including issues handling and post-upgrade requirements. </w:t>
      </w:r>
    </w:p>
    <w:p w14:paraId="3DE6AEEC" w14:textId="7D43F8B0" w:rsidR="00B76D51" w:rsidRPr="005D61D4" w:rsidRDefault="009766EB" w:rsidP="00EF29DB">
      <w:pPr>
        <w:pStyle w:val="ListBullet"/>
        <w:numPr>
          <w:ilvl w:val="0"/>
          <w:numId w:val="33"/>
        </w:numPr>
      </w:pPr>
      <w:r>
        <w:t>Contractor-renter engagement should be empathetic with a clear central point of contact and high levels of customer service.</w:t>
      </w:r>
      <w:bookmarkStart w:id="56" w:name="_Toc505782512"/>
      <w:bookmarkStart w:id="57" w:name="_Toc505863730"/>
      <w:bookmarkStart w:id="58" w:name="_Ref196999624"/>
      <w:bookmarkStart w:id="59" w:name="_Ref196999633"/>
    </w:p>
    <w:p w14:paraId="3E1B927B" w14:textId="39D8DCC5" w:rsidR="009A41F6" w:rsidRDefault="00691290" w:rsidP="00EF29DB">
      <w:pPr>
        <w:pStyle w:val="Heading1"/>
        <w:numPr>
          <w:ilvl w:val="0"/>
          <w:numId w:val="26"/>
        </w:numPr>
      </w:pPr>
      <w:bookmarkStart w:id="60" w:name="_Toc505782513"/>
      <w:bookmarkStart w:id="61" w:name="_Toc505863731"/>
      <w:bookmarkStart w:id="62" w:name="_Ref196821361"/>
      <w:bookmarkStart w:id="63" w:name="_Ref196821368"/>
      <w:bookmarkStart w:id="64" w:name="_Ref196821384"/>
      <w:bookmarkStart w:id="65" w:name="_Ref196821397"/>
      <w:bookmarkStart w:id="66" w:name="_Ref196821406"/>
      <w:bookmarkStart w:id="67" w:name="_Ref196821414"/>
      <w:bookmarkStart w:id="68" w:name="_Ref196821421"/>
      <w:bookmarkStart w:id="69" w:name="_Ref196821446"/>
      <w:bookmarkStart w:id="70" w:name="_Ref196821456"/>
      <w:bookmarkStart w:id="71" w:name="_Ref196821467"/>
      <w:bookmarkStart w:id="72" w:name="_Toc206596408"/>
      <w:bookmarkStart w:id="73" w:name="_Toc1357534950"/>
      <w:bookmarkEnd w:id="56"/>
      <w:bookmarkEnd w:id="57"/>
      <w:bookmarkEnd w:id="58"/>
      <w:bookmarkEnd w:id="59"/>
      <w:r>
        <w:t>A</w:t>
      </w:r>
      <w:r w:rsidR="009A41F6">
        <w:t>ssessment criteria</w:t>
      </w:r>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1C8DC361" w14:textId="172C48EA" w:rsidR="00AA5D3E" w:rsidRDefault="007E779C" w:rsidP="002B4891">
      <w:pPr>
        <w:pStyle w:val="ListBullet"/>
        <w:numPr>
          <w:ilvl w:val="0"/>
          <w:numId w:val="0"/>
        </w:numPr>
        <w:tabs>
          <w:tab w:val="left" w:pos="720"/>
        </w:tabs>
      </w:pPr>
      <w:r>
        <w:t>A</w:t>
      </w:r>
      <w:r w:rsidR="009A41F6">
        <w:t>pplications will be checked for eligibility to make sure that the applicant and their</w:t>
      </w:r>
      <w:r w:rsidR="6215AA0D">
        <w:t xml:space="preserve"> proposed</w:t>
      </w:r>
      <w:r w:rsidR="009A41F6">
        <w:t xml:space="preserve"> activity are eligible for funding. </w:t>
      </w:r>
      <w:r w:rsidR="0B11D162">
        <w:t>E</w:t>
      </w:r>
      <w:r w:rsidR="009A41F6">
        <w:t>ligible applications will be</w:t>
      </w:r>
      <w:r w:rsidR="00AB0E5C">
        <w:t xml:space="preserve"> </w:t>
      </w:r>
      <w:r w:rsidR="009A41F6">
        <w:t xml:space="preserve">assessed </w:t>
      </w:r>
      <w:r w:rsidR="00B9412E">
        <w:t xml:space="preserve">based on merit </w:t>
      </w:r>
      <w:r w:rsidR="009A41F6">
        <w:t>using the criteria listed below. Each criterion is given a percentage weighting to indicate its relative importance in the assessment process. Applications should address all relevant criteria.</w:t>
      </w:r>
      <w:r w:rsidR="005409FD">
        <w:t xml:space="preserve"> </w:t>
      </w:r>
    </w:p>
    <w:p w14:paraId="1B0DAF32" w14:textId="28F3B75D" w:rsidR="0056746E" w:rsidRPr="00D01FE1" w:rsidRDefault="0056746E" w:rsidP="000E20C8">
      <w:pPr>
        <w:pStyle w:val="Heading3"/>
      </w:pPr>
      <w:bookmarkStart w:id="74" w:name="_Toc206596409"/>
      <w:r>
        <w:t>What?</w:t>
      </w:r>
      <w:r w:rsidR="00543CD3">
        <w:t xml:space="preserve"> </w:t>
      </w:r>
      <w:r w:rsidR="00543CD3" w:rsidRPr="000E20C8">
        <w:t>Alignment with the intended outcomes of the Energy Efficiency in Social Housing Program</w:t>
      </w:r>
      <w:r w:rsidRPr="00D01FE1">
        <w:t xml:space="preserve"> </w:t>
      </w:r>
      <w:r w:rsidR="003A0965" w:rsidRPr="00D01FE1">
        <w:rPr>
          <w:rFonts w:cstheme="minorBidi"/>
        </w:rPr>
        <w:t>40</w:t>
      </w:r>
      <w:r w:rsidRPr="00D01FE1">
        <w:t>%</w:t>
      </w:r>
      <w:bookmarkEnd w:id="74"/>
    </w:p>
    <w:p w14:paraId="5AF6E107" w14:textId="10FC3E18" w:rsidR="00543CD3" w:rsidRPr="000E20C8" w:rsidRDefault="00543CD3" w:rsidP="000E20C8">
      <w:pPr>
        <w:rPr>
          <w:rFonts w:cstheme="minorHAnsi"/>
          <w:color w:val="000000"/>
        </w:rPr>
      </w:pPr>
      <w:r w:rsidRPr="00482C2E">
        <w:rPr>
          <w:rFonts w:cstheme="minorHAnsi"/>
          <w:color w:val="000000"/>
        </w:rPr>
        <w:t xml:space="preserve">Applicants </w:t>
      </w:r>
      <w:r w:rsidR="00E82EF6">
        <w:rPr>
          <w:rFonts w:cstheme="minorHAnsi"/>
          <w:color w:val="000000"/>
        </w:rPr>
        <w:t>must</w:t>
      </w:r>
      <w:r w:rsidRPr="00482C2E">
        <w:rPr>
          <w:rFonts w:cstheme="minorHAnsi"/>
          <w:color w:val="000000"/>
        </w:rPr>
        <w:t xml:space="preserve"> describe how the project will contribute to the intended outcomes of the program including</w:t>
      </w:r>
      <w:r w:rsidR="008867C1">
        <w:rPr>
          <w:rFonts w:cstheme="minorHAnsi"/>
          <w:color w:val="000000"/>
        </w:rPr>
        <w:t xml:space="preserve">, </w:t>
      </w:r>
      <w:r w:rsidR="006811B5">
        <w:rPr>
          <w:rFonts w:cstheme="minorHAnsi"/>
          <w:color w:val="000000"/>
        </w:rPr>
        <w:t>t</w:t>
      </w:r>
      <w:r w:rsidRPr="00364018">
        <w:rPr>
          <w:rFonts w:cstheme="minorHAnsi"/>
        </w:rPr>
        <w:t xml:space="preserve">he </w:t>
      </w:r>
      <w:r>
        <w:rPr>
          <w:rFonts w:cstheme="minorHAnsi"/>
        </w:rPr>
        <w:t xml:space="preserve">Program’s </w:t>
      </w:r>
      <w:r w:rsidRPr="00364018">
        <w:rPr>
          <w:rFonts w:cstheme="minorHAnsi"/>
        </w:rPr>
        <w:t xml:space="preserve">primary </w:t>
      </w:r>
      <w:r w:rsidR="00715BD1">
        <w:rPr>
          <w:rFonts w:cstheme="minorHAnsi"/>
        </w:rPr>
        <w:t xml:space="preserve">and secondary </w:t>
      </w:r>
      <w:r w:rsidRPr="00364018">
        <w:rPr>
          <w:rFonts w:cstheme="minorHAnsi"/>
        </w:rPr>
        <w:t xml:space="preserve">objectives </w:t>
      </w:r>
      <w:r w:rsidR="00715BD1">
        <w:rPr>
          <w:rFonts w:cstheme="minorHAnsi"/>
        </w:rPr>
        <w:t xml:space="preserve">outlined in </w:t>
      </w:r>
      <w:r w:rsidR="00C146B0">
        <w:rPr>
          <w:rFonts w:cstheme="minorHAnsi"/>
        </w:rPr>
        <w:t>the Background</w:t>
      </w:r>
      <w:r w:rsidR="00114667">
        <w:rPr>
          <w:rFonts w:cstheme="minorHAnsi"/>
        </w:rPr>
        <w:t xml:space="preserve"> section</w:t>
      </w:r>
      <w:r w:rsidR="00C146B0">
        <w:rPr>
          <w:rFonts w:cstheme="minorHAnsi"/>
        </w:rPr>
        <w:t>.</w:t>
      </w:r>
    </w:p>
    <w:p w14:paraId="4C23AEB2" w14:textId="577EF09B" w:rsidR="00543CD3" w:rsidRPr="00364018" w:rsidRDefault="00543CD3" w:rsidP="536F9DAA">
      <w:pPr>
        <w:pStyle w:val="BodyText"/>
        <w:rPr>
          <w:rFonts w:cstheme="minorHAnsi"/>
        </w:rPr>
      </w:pPr>
      <w:r w:rsidRPr="00364018">
        <w:rPr>
          <w:rFonts w:cstheme="minorHAnsi"/>
        </w:rPr>
        <w:t xml:space="preserve">Applicants </w:t>
      </w:r>
      <w:r w:rsidR="00E82EF6">
        <w:rPr>
          <w:rFonts w:cstheme="minorHAnsi"/>
        </w:rPr>
        <w:t>must</w:t>
      </w:r>
      <w:r w:rsidRPr="00364018">
        <w:rPr>
          <w:rFonts w:cstheme="minorHAnsi"/>
        </w:rPr>
        <w:t xml:space="preserve"> describe how the project will deliver benefits to</w:t>
      </w:r>
      <w:r>
        <w:rPr>
          <w:rFonts w:cstheme="minorHAnsi"/>
        </w:rPr>
        <w:t xml:space="preserve"> renters, including </w:t>
      </w:r>
      <w:r w:rsidR="00F36B46">
        <w:rPr>
          <w:rFonts w:cstheme="minorHAnsi"/>
        </w:rPr>
        <w:t xml:space="preserve">priority </w:t>
      </w:r>
      <w:r>
        <w:rPr>
          <w:rFonts w:cstheme="minorHAnsi"/>
        </w:rPr>
        <w:t xml:space="preserve">renters. </w:t>
      </w:r>
      <w:r w:rsidR="00F36B46">
        <w:rPr>
          <w:rFonts w:cstheme="minorHAnsi"/>
        </w:rPr>
        <w:t xml:space="preserve">Priority </w:t>
      </w:r>
      <w:r>
        <w:rPr>
          <w:rFonts w:cstheme="minorHAnsi"/>
        </w:rPr>
        <w:t xml:space="preserve">renters are defined </w:t>
      </w:r>
      <w:r w:rsidR="00181BF6">
        <w:rPr>
          <w:rFonts w:cstheme="minorHAnsi"/>
        </w:rPr>
        <w:t xml:space="preserve">in </w:t>
      </w:r>
      <w:r w:rsidR="00114667">
        <w:rPr>
          <w:rFonts w:cstheme="minorHAnsi"/>
        </w:rPr>
        <w:t>What might be funded section.</w:t>
      </w:r>
    </w:p>
    <w:p w14:paraId="41E68AE0" w14:textId="757232E0" w:rsidR="0056746E" w:rsidRDefault="0056746E" w:rsidP="000E20C8">
      <w:pPr>
        <w:pStyle w:val="Heading3"/>
      </w:pPr>
      <w:bookmarkStart w:id="75" w:name="_Toc206596410"/>
      <w:r>
        <w:t xml:space="preserve">How? </w:t>
      </w:r>
      <w:r w:rsidR="00691C6D" w:rsidRPr="000E20C8">
        <w:t>Project delivery</w:t>
      </w:r>
      <w:r w:rsidR="00691C6D">
        <w:t xml:space="preserve"> </w:t>
      </w:r>
      <w:r w:rsidR="003E607A" w:rsidRPr="000E20C8">
        <w:t>30</w:t>
      </w:r>
      <w:r>
        <w:t>%</w:t>
      </w:r>
      <w:bookmarkEnd w:id="75"/>
    </w:p>
    <w:p w14:paraId="303E8147" w14:textId="090FF2C0" w:rsidR="007336A5" w:rsidRPr="00482C2E" w:rsidRDefault="007336A5" w:rsidP="007336A5">
      <w:pPr>
        <w:rPr>
          <w:rFonts w:cstheme="minorHAnsi"/>
          <w:color w:val="000000"/>
        </w:rPr>
      </w:pPr>
      <w:r w:rsidRPr="00482C2E">
        <w:rPr>
          <w:rFonts w:cstheme="minorHAnsi"/>
          <w:color w:val="000000"/>
        </w:rPr>
        <w:t xml:space="preserve">Applicants </w:t>
      </w:r>
      <w:r w:rsidR="00852FB9">
        <w:rPr>
          <w:rFonts w:cstheme="minorHAnsi"/>
          <w:color w:val="000000"/>
        </w:rPr>
        <w:t>must</w:t>
      </w:r>
      <w:r w:rsidRPr="00482C2E">
        <w:rPr>
          <w:rFonts w:cstheme="minorHAnsi"/>
          <w:color w:val="000000"/>
        </w:rPr>
        <w:t xml:space="preserve"> describe the project design and deliverables including</w:t>
      </w:r>
      <w:r>
        <w:rPr>
          <w:rFonts w:cstheme="minorHAnsi"/>
          <w:color w:val="000000"/>
        </w:rPr>
        <w:t xml:space="preserve"> </w:t>
      </w:r>
      <w:r w:rsidRPr="00482C2E">
        <w:rPr>
          <w:rFonts w:cstheme="minorHAnsi"/>
          <w:color w:val="000000"/>
        </w:rPr>
        <w:t>provision of a detailed Project Plan containing:</w:t>
      </w:r>
    </w:p>
    <w:p w14:paraId="68F25C94" w14:textId="77777777" w:rsidR="007336A5" w:rsidRDefault="007336A5" w:rsidP="00EF29DB">
      <w:pPr>
        <w:pStyle w:val="ListBullet"/>
        <w:numPr>
          <w:ilvl w:val="0"/>
          <w:numId w:val="33"/>
        </w:numPr>
      </w:pPr>
      <w:r w:rsidRPr="00482C2E">
        <w:t xml:space="preserve">summary of the project, including description of </w:t>
      </w:r>
      <w:r>
        <w:t>existing properties, their condition and existing equipment (</w:t>
      </w:r>
      <w:r w:rsidRPr="007A2B0D">
        <w:t>e</w:t>
      </w:r>
      <w:r>
        <w:t>.</w:t>
      </w:r>
      <w:r w:rsidRPr="007A2B0D">
        <w:t>g</w:t>
      </w:r>
      <w:r>
        <w:t>. heating and cooling, insulation, hot water and cooking)</w:t>
      </w:r>
      <w:r w:rsidRPr="00482C2E">
        <w:t xml:space="preserve"> </w:t>
      </w:r>
    </w:p>
    <w:p w14:paraId="34D68729" w14:textId="77777777" w:rsidR="007336A5" w:rsidRPr="00482C2E" w:rsidRDefault="007336A5" w:rsidP="00EF29DB">
      <w:pPr>
        <w:pStyle w:val="ListBullet"/>
        <w:numPr>
          <w:ilvl w:val="0"/>
          <w:numId w:val="33"/>
        </w:numPr>
      </w:pPr>
      <w:r>
        <w:t>location of proposed properties to be upgraded</w:t>
      </w:r>
    </w:p>
    <w:p w14:paraId="250C113A" w14:textId="77777777" w:rsidR="007336A5" w:rsidRDefault="007336A5" w:rsidP="00EF29DB">
      <w:pPr>
        <w:pStyle w:val="ListBullet"/>
        <w:numPr>
          <w:ilvl w:val="0"/>
          <w:numId w:val="33"/>
        </w:numPr>
      </w:pPr>
      <w:r>
        <w:t xml:space="preserve">proposed delivery approach </w:t>
      </w:r>
    </w:p>
    <w:p w14:paraId="5AFDB609" w14:textId="77777777" w:rsidR="007336A5" w:rsidRPr="00482C2E" w:rsidRDefault="007336A5" w:rsidP="00EF29DB">
      <w:pPr>
        <w:pStyle w:val="ListBullet"/>
        <w:numPr>
          <w:ilvl w:val="0"/>
          <w:numId w:val="33"/>
        </w:numPr>
      </w:pPr>
      <w:r w:rsidRPr="00482C2E">
        <w:t>project schedule outlining key milestones, delivery dates and dependencies</w:t>
      </w:r>
    </w:p>
    <w:p w14:paraId="523D5A8C" w14:textId="77777777" w:rsidR="007336A5" w:rsidRPr="00482C2E" w:rsidRDefault="007336A5" w:rsidP="00EF29DB">
      <w:pPr>
        <w:pStyle w:val="ListBullet"/>
        <w:numPr>
          <w:ilvl w:val="0"/>
          <w:numId w:val="33"/>
        </w:numPr>
      </w:pPr>
      <w:r>
        <w:t>ownership of the property proposed to be upgraded</w:t>
      </w:r>
    </w:p>
    <w:p w14:paraId="16C7A08D" w14:textId="0F3C4149" w:rsidR="007336A5" w:rsidRDefault="00193BFF" w:rsidP="00EF29DB">
      <w:pPr>
        <w:pStyle w:val="ListBullet"/>
        <w:numPr>
          <w:ilvl w:val="0"/>
          <w:numId w:val="33"/>
        </w:numPr>
      </w:pPr>
      <w:r>
        <w:t xml:space="preserve">Renter </w:t>
      </w:r>
      <w:r w:rsidR="007336A5">
        <w:t>engagement plan, with reference to the EESHP communication and engagement objectives</w:t>
      </w:r>
      <w:r w:rsidR="00234462">
        <w:t xml:space="preserve"> outlined in section 5.3</w:t>
      </w:r>
    </w:p>
    <w:p w14:paraId="03670616" w14:textId="77777777" w:rsidR="007336A5" w:rsidRPr="00482C2E" w:rsidRDefault="007336A5" w:rsidP="00EF29DB">
      <w:pPr>
        <w:pStyle w:val="ListBullet"/>
        <w:numPr>
          <w:ilvl w:val="0"/>
          <w:numId w:val="33"/>
        </w:numPr>
      </w:pPr>
      <w:r w:rsidRPr="00482C2E">
        <w:t xml:space="preserve">outline of key risks and approach to management and mitigation, including completed project risk register </w:t>
      </w:r>
    </w:p>
    <w:p w14:paraId="22612AB3" w14:textId="77777777" w:rsidR="007336A5" w:rsidRPr="00482C2E" w:rsidRDefault="007336A5" w:rsidP="00EF29DB">
      <w:pPr>
        <w:pStyle w:val="ListBullet"/>
        <w:numPr>
          <w:ilvl w:val="0"/>
          <w:numId w:val="33"/>
        </w:numPr>
      </w:pPr>
      <w:r w:rsidRPr="00482C2E">
        <w:t xml:space="preserve">project reporting and knowledge sharing outcomes that </w:t>
      </w:r>
      <w:r>
        <w:t>may support the secondary objectives of EESHP</w:t>
      </w:r>
    </w:p>
    <w:p w14:paraId="04AFCB0E" w14:textId="77777777" w:rsidR="007336A5" w:rsidRPr="00482C2E" w:rsidRDefault="007336A5" w:rsidP="00EF29DB">
      <w:pPr>
        <w:pStyle w:val="ListBullet"/>
        <w:numPr>
          <w:ilvl w:val="0"/>
          <w:numId w:val="33"/>
        </w:numPr>
      </w:pPr>
      <w:r w:rsidRPr="00482C2E">
        <w:lastRenderedPageBreak/>
        <w:t>project budget using DEECA’s Budget template, including cash co-contribution</w:t>
      </w:r>
      <w:r>
        <w:t>s</w:t>
      </w:r>
    </w:p>
    <w:p w14:paraId="670D8A23" w14:textId="4FBBA299" w:rsidR="007336A5" w:rsidRPr="009C1B33" w:rsidRDefault="007336A5" w:rsidP="00EF29DB">
      <w:pPr>
        <w:pStyle w:val="ListBullet"/>
        <w:numPr>
          <w:ilvl w:val="0"/>
          <w:numId w:val="33"/>
        </w:numPr>
      </w:pPr>
      <w:r>
        <w:t>evidence to support budget estimates</w:t>
      </w:r>
      <w:r w:rsidR="00CE2651">
        <w:t xml:space="preserve"> (optional, with quotes and assessments to be submitted during the </w:t>
      </w:r>
      <w:r w:rsidR="00573DD1">
        <w:t>life of the agreement)</w:t>
      </w:r>
    </w:p>
    <w:p w14:paraId="0D794772" w14:textId="77777777" w:rsidR="007336A5" w:rsidRPr="009C1B33" w:rsidRDefault="007336A5" w:rsidP="00EF29DB">
      <w:pPr>
        <w:pStyle w:val="ListBullet"/>
        <w:numPr>
          <w:ilvl w:val="0"/>
          <w:numId w:val="33"/>
        </w:numPr>
      </w:pPr>
      <w:r w:rsidRPr="009C1B33">
        <w:t>outline of the source of funds required for the project, including contributions secured from your organisation or other project partners</w:t>
      </w:r>
    </w:p>
    <w:p w14:paraId="00B69505" w14:textId="77777777" w:rsidR="007336A5" w:rsidRPr="009C1B33" w:rsidRDefault="007336A5" w:rsidP="00EF29DB">
      <w:pPr>
        <w:pStyle w:val="ListBullet"/>
        <w:numPr>
          <w:ilvl w:val="0"/>
          <w:numId w:val="33"/>
        </w:numPr>
      </w:pPr>
      <w:r w:rsidRPr="009C1B33">
        <w:t xml:space="preserve">approach to managing potential cost overruns </w:t>
      </w:r>
    </w:p>
    <w:p w14:paraId="777F818F" w14:textId="77777777" w:rsidR="007336A5" w:rsidRPr="009C1B33" w:rsidRDefault="007336A5" w:rsidP="00EF29DB">
      <w:pPr>
        <w:pStyle w:val="ListBullet"/>
        <w:numPr>
          <w:ilvl w:val="0"/>
          <w:numId w:val="33"/>
        </w:numPr>
      </w:pPr>
      <w:r w:rsidRPr="009C1B33">
        <w:t>approach to using local content and suppliers and how your project aligns with the principles of the Local Jobs First Policy (s4) and the Victorian Social Procurement Framework, including:</w:t>
      </w:r>
    </w:p>
    <w:p w14:paraId="719A333F" w14:textId="77777777" w:rsidR="007336A5" w:rsidRPr="009C1B33" w:rsidRDefault="007336A5" w:rsidP="00EF29DB">
      <w:pPr>
        <w:pStyle w:val="ListBullet"/>
        <w:numPr>
          <w:ilvl w:val="1"/>
          <w:numId w:val="33"/>
        </w:numPr>
      </w:pPr>
      <w:r w:rsidRPr="009C1B33">
        <w:t>suppliers in Victoria</w:t>
      </w:r>
    </w:p>
    <w:p w14:paraId="43ACFDA2" w14:textId="77777777" w:rsidR="007336A5" w:rsidRPr="009C1B33" w:rsidRDefault="007336A5" w:rsidP="00EF29DB">
      <w:pPr>
        <w:pStyle w:val="ListBullet"/>
        <w:numPr>
          <w:ilvl w:val="1"/>
          <w:numId w:val="33"/>
        </w:numPr>
      </w:pPr>
      <w:r w:rsidRPr="009C1B33">
        <w:t>manufacturers in Australia</w:t>
      </w:r>
    </w:p>
    <w:p w14:paraId="5E8B1288" w14:textId="77777777" w:rsidR="007336A5" w:rsidRPr="009C1B33" w:rsidRDefault="007336A5" w:rsidP="00EF29DB">
      <w:pPr>
        <w:pStyle w:val="ListBullet"/>
        <w:numPr>
          <w:ilvl w:val="1"/>
          <w:numId w:val="33"/>
        </w:numPr>
      </w:pPr>
      <w:r w:rsidRPr="009C1B33">
        <w:t>other businesses and organisations based and operating in Victoria (such as installation trades)</w:t>
      </w:r>
    </w:p>
    <w:p w14:paraId="446A9CA6" w14:textId="1852CDB7" w:rsidR="0056746E" w:rsidRDefault="007336A5" w:rsidP="00EF29DB">
      <w:pPr>
        <w:pStyle w:val="ListBullet"/>
        <w:numPr>
          <w:ilvl w:val="1"/>
          <w:numId w:val="33"/>
        </w:numPr>
      </w:pPr>
      <w:r w:rsidRPr="009C1B33">
        <w:t>any purchasing, supplies or services from Aboriginal businesses and Traditional Owners Corporations.</w:t>
      </w:r>
    </w:p>
    <w:p w14:paraId="49086E03" w14:textId="64618C2B" w:rsidR="0056746E" w:rsidRDefault="0056746E" w:rsidP="000E20C8">
      <w:pPr>
        <w:pStyle w:val="Heading3"/>
      </w:pPr>
      <w:bookmarkStart w:id="76" w:name="_Toc206596411"/>
      <w:r>
        <w:t>Who?</w:t>
      </w:r>
      <w:r w:rsidR="00B42710">
        <w:t xml:space="preserve"> </w:t>
      </w:r>
      <w:r w:rsidR="00B42710" w:rsidRPr="000E20C8">
        <w:t>Applicant capability and capacity</w:t>
      </w:r>
      <w:r>
        <w:t xml:space="preserve"> </w:t>
      </w:r>
      <w:r w:rsidR="007845DE">
        <w:t>30</w:t>
      </w:r>
      <w:r>
        <w:t>%</w:t>
      </w:r>
      <w:bookmarkEnd w:id="76"/>
    </w:p>
    <w:p w14:paraId="20D1EE35" w14:textId="65C99CA2" w:rsidR="007845DE" w:rsidRDefault="00852FB9" w:rsidP="007845DE">
      <w:pPr>
        <w:rPr>
          <w:rFonts w:cstheme="minorHAnsi"/>
          <w:color w:val="000000"/>
        </w:rPr>
      </w:pPr>
      <w:r>
        <w:rPr>
          <w:rFonts w:cstheme="minorHAnsi"/>
          <w:color w:val="000000"/>
        </w:rPr>
        <w:t xml:space="preserve">Applicants must </w:t>
      </w:r>
      <w:r w:rsidR="007845DE">
        <w:rPr>
          <w:rFonts w:cstheme="minorHAnsi"/>
          <w:color w:val="000000"/>
        </w:rPr>
        <w:t>provide details of the capability and capacity of your organisation and relevant partners to deliver energy efficiency upgrades</w:t>
      </w:r>
    </w:p>
    <w:p w14:paraId="30AC2CB7" w14:textId="77777777" w:rsidR="007845DE" w:rsidRPr="00482C2E" w:rsidRDefault="007845DE" w:rsidP="007845DE">
      <w:pPr>
        <w:rPr>
          <w:rFonts w:cstheme="minorHAnsi"/>
          <w:color w:val="000000"/>
        </w:rPr>
      </w:pPr>
      <w:r w:rsidRPr="00482C2E">
        <w:rPr>
          <w:rFonts w:cstheme="minorHAnsi"/>
          <w:color w:val="000000"/>
        </w:rPr>
        <w:t>Applicants are required to:</w:t>
      </w:r>
    </w:p>
    <w:p w14:paraId="583C2A91" w14:textId="77777777" w:rsidR="007845DE" w:rsidRPr="00482C2E" w:rsidRDefault="007845DE" w:rsidP="00EF29DB">
      <w:pPr>
        <w:pStyle w:val="ListBullet"/>
        <w:numPr>
          <w:ilvl w:val="0"/>
          <w:numId w:val="33"/>
        </w:numPr>
      </w:pPr>
      <w:r w:rsidRPr="00482C2E">
        <w:t>list key project partners and the proposed roles and responsibilities during the project of both the Applicant and the project partners.</w:t>
      </w:r>
    </w:p>
    <w:p w14:paraId="1739DE76" w14:textId="77777777" w:rsidR="007845DE" w:rsidRPr="00364018" w:rsidRDefault="007845DE" w:rsidP="00EF29DB">
      <w:pPr>
        <w:pStyle w:val="ListBullet"/>
        <w:numPr>
          <w:ilvl w:val="0"/>
          <w:numId w:val="33"/>
        </w:numPr>
      </w:pPr>
      <w:r w:rsidRPr="00364018">
        <w:t>provide details of prior experience project managing asset upgrades, including energy efficiency upgrades and accessing rebate schemes such as Victorian Energy Upgrades</w:t>
      </w:r>
    </w:p>
    <w:p w14:paraId="221809EB" w14:textId="77777777" w:rsidR="007845DE" w:rsidRPr="00482C2E" w:rsidRDefault="007845DE" w:rsidP="00EF29DB">
      <w:pPr>
        <w:pStyle w:val="ListBullet"/>
        <w:numPr>
          <w:ilvl w:val="0"/>
          <w:numId w:val="33"/>
        </w:numPr>
      </w:pPr>
      <w:r w:rsidRPr="00482C2E">
        <w:t xml:space="preserve">provide details of the full-time equivalent (FTE) </w:t>
      </w:r>
      <w:r w:rsidRPr="00364018">
        <w:t>allocated to the project</w:t>
      </w:r>
      <w:r w:rsidRPr="00482C2E">
        <w:t>.</w:t>
      </w:r>
    </w:p>
    <w:p w14:paraId="0F4146EE" w14:textId="77777777" w:rsidR="007845DE" w:rsidRPr="00482C2E" w:rsidRDefault="007845DE" w:rsidP="00EF29DB">
      <w:pPr>
        <w:pStyle w:val="ListBullet"/>
        <w:numPr>
          <w:ilvl w:val="0"/>
          <w:numId w:val="33"/>
        </w:numPr>
      </w:pPr>
      <w:r w:rsidRPr="00482C2E">
        <w:t>describe the skills and experience of individual personnel and project partners</w:t>
      </w:r>
    </w:p>
    <w:p w14:paraId="14AAC989" w14:textId="7ACAFE96" w:rsidR="007845DE" w:rsidRDefault="007845DE" w:rsidP="00EF29DB">
      <w:pPr>
        <w:pStyle w:val="ListBullet"/>
        <w:numPr>
          <w:ilvl w:val="0"/>
          <w:numId w:val="33"/>
        </w:numPr>
      </w:pPr>
      <w:r w:rsidRPr="00482C2E">
        <w:t>provide letter(s) of support from project partners, including Aboriginal businesses and Traditional Owners where appropriate</w:t>
      </w:r>
    </w:p>
    <w:p w14:paraId="47ADD09D" w14:textId="6EC0FF8E" w:rsidR="007C299B" w:rsidRPr="00CE3478" w:rsidRDefault="00FB4EF6" w:rsidP="00CE3478">
      <w:pPr>
        <w:pStyle w:val="ListBullet"/>
        <w:numPr>
          <w:ilvl w:val="0"/>
          <w:numId w:val="0"/>
        </w:numPr>
        <w:tabs>
          <w:tab w:val="left" w:pos="720"/>
        </w:tabs>
      </w:pPr>
      <w:r>
        <w:t xml:space="preserve">A Value for Money assessment will be made following the eligibility check and weighted criteria assessment. The Value for Money assessment will compare the total weighted score of the assessment criteria </w:t>
      </w:r>
      <w:r w:rsidR="00F61A3D">
        <w:t>with</w:t>
      </w:r>
      <w:r>
        <w:t xml:space="preserve"> </w:t>
      </w:r>
      <w:r w:rsidR="00F40DA7">
        <w:t xml:space="preserve">the expected costs to deliver </w:t>
      </w:r>
      <w:r w:rsidR="00F61A3D">
        <w:t>the project activities</w:t>
      </w:r>
      <w:r w:rsidR="00514E9C">
        <w:t xml:space="preserve"> and expected benefits to </w:t>
      </w:r>
      <w:r w:rsidR="00716B52">
        <w:t>renter</w:t>
      </w:r>
      <w:r w:rsidR="00F61A3D">
        <w:t>.</w:t>
      </w:r>
      <w:r w:rsidR="00D9550A">
        <w:t xml:space="preserve"> </w:t>
      </w:r>
      <w:r w:rsidR="00D9550A" w:rsidRPr="00D9550A">
        <w:t xml:space="preserve">The </w:t>
      </w:r>
      <w:r w:rsidR="00BA2135">
        <w:t>applications</w:t>
      </w:r>
      <w:r w:rsidR="00D9550A" w:rsidRPr="00D9550A">
        <w:t xml:space="preserve"> that provide the best balance of these factors will represent the best Value for Money and will be selected </w:t>
      </w:r>
      <w:r w:rsidR="00111A05">
        <w:t>for grant funding</w:t>
      </w:r>
      <w:r w:rsidR="00D9550A" w:rsidRPr="00D9550A">
        <w:t xml:space="preserve">. The best balance of these factors will be determined by </w:t>
      </w:r>
      <w:r w:rsidR="005B5AD0">
        <w:t>DEECA</w:t>
      </w:r>
      <w:r w:rsidR="00D9550A" w:rsidRPr="00D9550A">
        <w:t>, at their sole and absolute discretion.</w:t>
      </w:r>
    </w:p>
    <w:p w14:paraId="0BA1565B" w14:textId="77777777" w:rsidR="009A41F6" w:rsidRDefault="009A41F6" w:rsidP="00EF29DB">
      <w:pPr>
        <w:pStyle w:val="Heading1"/>
        <w:numPr>
          <w:ilvl w:val="0"/>
          <w:numId w:val="26"/>
        </w:numPr>
      </w:pPr>
      <w:bookmarkStart w:id="77" w:name="_Toc505782514"/>
      <w:bookmarkStart w:id="78" w:name="_Toc505863732"/>
      <w:bookmarkStart w:id="79" w:name="_Toc206596412"/>
      <w:bookmarkStart w:id="80" w:name="_Toc1410479704"/>
      <w:r>
        <w:t>What supporting documents will need to be provided?</w:t>
      </w:r>
      <w:bookmarkEnd w:id="77"/>
      <w:bookmarkEnd w:id="78"/>
      <w:bookmarkEnd w:id="79"/>
      <w:bookmarkEnd w:id="80"/>
    </w:p>
    <w:p w14:paraId="0BCB2542" w14:textId="77777777" w:rsidR="009A41F6" w:rsidRDefault="009A41F6" w:rsidP="007E70A9">
      <w:pPr>
        <w:pStyle w:val="ListBullet"/>
        <w:numPr>
          <w:ilvl w:val="0"/>
          <w:numId w:val="0"/>
        </w:numPr>
        <w:tabs>
          <w:tab w:val="left" w:pos="720"/>
        </w:tabs>
      </w:pPr>
      <w:r>
        <w:t>Please submit the following documents with your application:</w:t>
      </w:r>
    </w:p>
    <w:p w14:paraId="2B43B1D9" w14:textId="7DA0C4F7" w:rsidR="00E36F32" w:rsidRDefault="00E36F32" w:rsidP="00EF29DB">
      <w:pPr>
        <w:pStyle w:val="ListNumber"/>
        <w:numPr>
          <w:ilvl w:val="0"/>
          <w:numId w:val="34"/>
        </w:numPr>
        <w:ind w:left="993"/>
      </w:pPr>
      <w:r>
        <w:t>Project plan</w:t>
      </w:r>
      <w:r w:rsidR="00BC5231">
        <w:t xml:space="preserve"> (DEECA template)</w:t>
      </w:r>
    </w:p>
    <w:p w14:paraId="20F0453F" w14:textId="77777777" w:rsidR="00EC1F52" w:rsidRDefault="00EC1F52" w:rsidP="00EF29DB">
      <w:pPr>
        <w:pStyle w:val="ListNumber"/>
        <w:numPr>
          <w:ilvl w:val="0"/>
          <w:numId w:val="34"/>
        </w:numPr>
        <w:ind w:left="993"/>
      </w:pPr>
      <w:r>
        <w:t>Project delivery schedule</w:t>
      </w:r>
    </w:p>
    <w:p w14:paraId="6E0B8A88" w14:textId="171B5E8F" w:rsidR="00EC1F52" w:rsidRDefault="00EC1F52" w:rsidP="00EF29DB">
      <w:pPr>
        <w:pStyle w:val="ListNumber"/>
        <w:numPr>
          <w:ilvl w:val="0"/>
          <w:numId w:val="34"/>
        </w:numPr>
        <w:ind w:left="993"/>
      </w:pPr>
      <w:r>
        <w:t>Project budget</w:t>
      </w:r>
      <w:r w:rsidR="007D6208">
        <w:t xml:space="preserve"> including property and upgrade details</w:t>
      </w:r>
      <w:r w:rsidR="00A02992">
        <w:t xml:space="preserve"> (See DEECA template)</w:t>
      </w:r>
    </w:p>
    <w:p w14:paraId="45BF5903" w14:textId="77777777" w:rsidR="00CD2D9B" w:rsidRDefault="00EC1F52" w:rsidP="00EF29DB">
      <w:pPr>
        <w:pStyle w:val="ListNumber"/>
        <w:numPr>
          <w:ilvl w:val="0"/>
          <w:numId w:val="34"/>
        </w:numPr>
        <w:ind w:left="993"/>
      </w:pPr>
      <w:r>
        <w:t>Project risk register.</w:t>
      </w:r>
    </w:p>
    <w:p w14:paraId="6B83C536" w14:textId="76AA7EF2" w:rsidR="00BA61F9" w:rsidRDefault="00234462" w:rsidP="00EF29DB">
      <w:pPr>
        <w:pStyle w:val="ListNumber"/>
        <w:numPr>
          <w:ilvl w:val="0"/>
          <w:numId w:val="34"/>
        </w:numPr>
        <w:ind w:left="993"/>
      </w:pPr>
      <w:r>
        <w:t>Renter</w:t>
      </w:r>
      <w:r w:rsidR="00BA61F9">
        <w:t xml:space="preserve"> engagement plan</w:t>
      </w:r>
    </w:p>
    <w:p w14:paraId="24851610" w14:textId="589B8FC7" w:rsidR="00551D8D" w:rsidRDefault="00551D8D" w:rsidP="00EF29DB">
      <w:pPr>
        <w:pStyle w:val="ListNumber"/>
        <w:numPr>
          <w:ilvl w:val="0"/>
          <w:numId w:val="34"/>
        </w:numPr>
        <w:ind w:left="993"/>
      </w:pPr>
      <w:r>
        <w:lastRenderedPageBreak/>
        <w:t xml:space="preserve">Three years of </w:t>
      </w:r>
      <w:r w:rsidR="00035727">
        <w:t>f</w:t>
      </w:r>
      <w:r>
        <w:t xml:space="preserve">inancial </w:t>
      </w:r>
      <w:r w:rsidR="00035727">
        <w:t>s</w:t>
      </w:r>
      <w:r w:rsidR="00C218EB">
        <w:t>tatements (Balance Sheet, Profit and Loss, Cash Flow)</w:t>
      </w:r>
      <w:r>
        <w:t xml:space="preserve"> for </w:t>
      </w:r>
      <w:r w:rsidR="00035727">
        <w:t>o</w:t>
      </w:r>
      <w:r>
        <w:t>rganisation</w:t>
      </w:r>
    </w:p>
    <w:p w14:paraId="4F80DD43" w14:textId="6CE36D5C" w:rsidR="009A41F6" w:rsidRDefault="00CD2D9B" w:rsidP="00EF29DB">
      <w:pPr>
        <w:pStyle w:val="ListNumber"/>
        <w:numPr>
          <w:ilvl w:val="0"/>
          <w:numId w:val="34"/>
        </w:numPr>
        <w:ind w:left="993"/>
      </w:pPr>
      <w:r>
        <w:t xml:space="preserve">Any other documents to support the </w:t>
      </w:r>
      <w:r w:rsidR="4ED4CC64">
        <w:t>application</w:t>
      </w:r>
    </w:p>
    <w:p w14:paraId="1C698958" w14:textId="3533784B" w:rsidR="009A41F6" w:rsidRDefault="009A41F6" w:rsidP="007E70A9">
      <w:pPr>
        <w:pStyle w:val="ListNumber"/>
        <w:numPr>
          <w:ilvl w:val="0"/>
          <w:numId w:val="0"/>
        </w:numPr>
      </w:pPr>
    </w:p>
    <w:p w14:paraId="39D7CB3B" w14:textId="77777777" w:rsidR="009A41F6" w:rsidRDefault="009A41F6" w:rsidP="00EF29DB">
      <w:pPr>
        <w:pStyle w:val="Heading1"/>
        <w:numPr>
          <w:ilvl w:val="0"/>
          <w:numId w:val="26"/>
        </w:numPr>
      </w:pPr>
      <w:bookmarkStart w:id="81" w:name="_Toc505782515"/>
      <w:bookmarkStart w:id="82" w:name="_Toc505863733"/>
      <w:bookmarkStart w:id="83" w:name="_Toc206596413"/>
      <w:bookmarkStart w:id="84" w:name="_Toc1579325778"/>
      <w:r>
        <w:t>What are the funding conditions?</w:t>
      </w:r>
      <w:bookmarkEnd w:id="81"/>
      <w:bookmarkEnd w:id="82"/>
      <w:bookmarkEnd w:id="83"/>
      <w:bookmarkEnd w:id="84"/>
    </w:p>
    <w:p w14:paraId="156F42A2" w14:textId="0A19D67A" w:rsidR="0066672B" w:rsidRDefault="0066672B" w:rsidP="000E20C8">
      <w:pPr>
        <w:pStyle w:val="Heading3"/>
      </w:pPr>
      <w:bookmarkStart w:id="85" w:name="_Toc206596414"/>
      <w:bookmarkStart w:id="86" w:name="_Toc197075348"/>
      <w:bookmarkStart w:id="87" w:name="_Toc197087519"/>
      <w:r>
        <w:t>Delivery options</w:t>
      </w:r>
      <w:bookmarkEnd w:id="85"/>
    </w:p>
    <w:p w14:paraId="38EC0013" w14:textId="77777777" w:rsidR="004C575E" w:rsidRDefault="0066672B" w:rsidP="0066672B">
      <w:pPr>
        <w:pStyle w:val="BodyText"/>
      </w:pPr>
      <w:r>
        <w:t xml:space="preserve">For the first round of funding, the funding arrangement is for a CHO to procure the work directly. </w:t>
      </w:r>
    </w:p>
    <w:p w14:paraId="685C0842" w14:textId="24DFCDEF" w:rsidR="0066672B" w:rsidRDefault="0066672B" w:rsidP="0066672B">
      <w:pPr>
        <w:pStyle w:val="BodyText"/>
      </w:pPr>
      <w:r>
        <w:t xml:space="preserve">The Victorian Government has engaged a head contractor to support the delivery of upgrades in public housing under the Program. For future funding rounds (Round 2 onwards) applicants can opt in to use the head contractor appointed by the Victorian Government or procure the work directly. </w:t>
      </w:r>
    </w:p>
    <w:p w14:paraId="2DB5A9CA" w14:textId="77777777" w:rsidR="0066672B" w:rsidRPr="00CC6A00" w:rsidRDefault="0066672B" w:rsidP="000E20C8">
      <w:pPr>
        <w:pStyle w:val="Heading4"/>
      </w:pPr>
      <w:r w:rsidRPr="00CC6A00">
        <w:t xml:space="preserve">Funding arrangements </w:t>
      </w:r>
      <w:r>
        <w:t>for Round 1 if</w:t>
      </w:r>
      <w:r w:rsidRPr="00CC6A00">
        <w:t xml:space="preserve"> CHO using direct procurement</w:t>
      </w:r>
      <w:r>
        <w:t>:</w:t>
      </w:r>
    </w:p>
    <w:p w14:paraId="78A6E935" w14:textId="77777777" w:rsidR="008801BC" w:rsidRDefault="0066672B" w:rsidP="00EF29DB">
      <w:pPr>
        <w:pStyle w:val="ListBullet"/>
        <w:numPr>
          <w:ilvl w:val="0"/>
          <w:numId w:val="33"/>
        </w:numPr>
      </w:pPr>
      <w:r>
        <w:t xml:space="preserve">CHO enters into a funding agreement with DEECA, specifying number of properties, types of upgrades, total cost and co-contribution amount. This will include adherence to the Energy Efficiency in Social Housing – Community Housing: Upgrades </w:t>
      </w:r>
      <w:r w:rsidR="00CA7FE3">
        <w:t>Guidelines</w:t>
      </w:r>
      <w:r w:rsidR="00451731">
        <w:t>.</w:t>
      </w:r>
      <w:r w:rsidR="005E5AF2">
        <w:t xml:space="preserve"> </w:t>
      </w:r>
    </w:p>
    <w:p w14:paraId="2D3F6DBF" w14:textId="64A71393" w:rsidR="0066672B" w:rsidRPr="00354BBE" w:rsidRDefault="00CA7FE3" w:rsidP="00EF29DB">
      <w:pPr>
        <w:pStyle w:val="ListBullet"/>
        <w:numPr>
          <w:ilvl w:val="0"/>
          <w:numId w:val="33"/>
        </w:numPr>
      </w:pPr>
      <w:r>
        <w:t>DEECA</w:t>
      </w:r>
      <w:r w:rsidR="4B940E05">
        <w:t xml:space="preserve"> pays partial upfront grant funding of execution of the funding agreement. </w:t>
      </w:r>
    </w:p>
    <w:p w14:paraId="7561F72C" w14:textId="397232ED" w:rsidR="0066672B" w:rsidRPr="00354BBE" w:rsidRDefault="0066672B" w:rsidP="00EF29DB">
      <w:pPr>
        <w:pStyle w:val="ListBullet"/>
        <w:numPr>
          <w:ilvl w:val="0"/>
          <w:numId w:val="33"/>
        </w:numPr>
      </w:pPr>
      <w:r w:rsidRPr="00354BBE">
        <w:t>CH</w:t>
      </w:r>
      <w:r>
        <w:t>O</w:t>
      </w:r>
      <w:r w:rsidRPr="00354BBE">
        <w:t xml:space="preserve"> runs </w:t>
      </w:r>
      <w:r w:rsidR="00AB700D">
        <w:t xml:space="preserve">their </w:t>
      </w:r>
      <w:r w:rsidRPr="00354BBE">
        <w:t>own procurement process to appoint appropriately qualified contractor(s).</w:t>
      </w:r>
    </w:p>
    <w:p w14:paraId="4A545B6E" w14:textId="77777777" w:rsidR="0066672B" w:rsidRDefault="0066672B" w:rsidP="00EF29DB">
      <w:pPr>
        <w:pStyle w:val="ListBullet"/>
        <w:numPr>
          <w:ilvl w:val="0"/>
          <w:numId w:val="33"/>
        </w:numPr>
      </w:pPr>
      <w:r>
        <w:t>CHO contractor(s) conducts a property assessment to scope and confirm the suitability of properties and upgrades. CHO confirms properties and upgrades with DEECA. DEECA pays partial upfront grant funding based on confirmed upgrades</w:t>
      </w:r>
    </w:p>
    <w:p w14:paraId="21445BF6" w14:textId="249AE1F1" w:rsidR="0066672B" w:rsidRPr="00354BBE" w:rsidRDefault="0066672B" w:rsidP="00EF29DB">
      <w:pPr>
        <w:pStyle w:val="ListBullet"/>
        <w:numPr>
          <w:ilvl w:val="0"/>
          <w:numId w:val="33"/>
        </w:numPr>
      </w:pPr>
      <w:r>
        <w:t xml:space="preserve">DEECA pays remaining grant funding to CHO, based on work completed and evidence provided, and adjustment to grant to account for </w:t>
      </w:r>
      <w:r w:rsidR="006D3387">
        <w:t xml:space="preserve">rebates, such as </w:t>
      </w:r>
      <w:r>
        <w:t>Victorian Energy Efficiency Certificates</w:t>
      </w:r>
      <w:r w:rsidR="006D3387">
        <w:t xml:space="preserve"> and S</w:t>
      </w:r>
      <w:r w:rsidR="007F3F76">
        <w:t>mall-scale Technology Certificates</w:t>
      </w:r>
      <w:r>
        <w:t xml:space="preserve">. </w:t>
      </w:r>
    </w:p>
    <w:p w14:paraId="5688AD67" w14:textId="77777777" w:rsidR="0066672B" w:rsidRDefault="0066672B" w:rsidP="00EF29DB">
      <w:pPr>
        <w:pStyle w:val="ListBullet"/>
        <w:numPr>
          <w:ilvl w:val="0"/>
          <w:numId w:val="33"/>
        </w:numPr>
      </w:pPr>
      <w:r w:rsidRPr="00354BBE">
        <w:t>CH</w:t>
      </w:r>
      <w:r>
        <w:t>O</w:t>
      </w:r>
      <w:r w:rsidRPr="00354BBE">
        <w:t xml:space="preserve"> pays total cost of upgrade to contractor.</w:t>
      </w:r>
    </w:p>
    <w:p w14:paraId="54713BBB" w14:textId="77777777" w:rsidR="0066672B" w:rsidRDefault="0066672B" w:rsidP="000E20C8">
      <w:pPr>
        <w:pStyle w:val="Heading4"/>
      </w:pPr>
      <w:r>
        <w:t>Funding arrangements if using the Victorian Government Head Contractor:</w:t>
      </w:r>
    </w:p>
    <w:p w14:paraId="170D63AE" w14:textId="77777777" w:rsidR="0066672B" w:rsidRPr="00086263" w:rsidRDefault="0066672B" w:rsidP="00EF29DB">
      <w:pPr>
        <w:pStyle w:val="ListBullet"/>
        <w:numPr>
          <w:ilvl w:val="0"/>
          <w:numId w:val="33"/>
        </w:numPr>
      </w:pPr>
      <w:r w:rsidRPr="35637ED1">
        <w:t xml:space="preserve">Arrangement to be detailed in Round 2. </w:t>
      </w:r>
    </w:p>
    <w:p w14:paraId="269C6C61" w14:textId="1D1EBBD5" w:rsidR="009A41F6" w:rsidRPr="009A41F6" w:rsidRDefault="009A41F6" w:rsidP="00621281">
      <w:pPr>
        <w:pStyle w:val="Heading3"/>
        <w:rPr>
          <w:b w:val="0"/>
          <w:bCs/>
        </w:rPr>
      </w:pPr>
      <w:bookmarkStart w:id="88" w:name="_Toc206596415"/>
      <w:r w:rsidRPr="009A41F6">
        <w:t>Funding agreements</w:t>
      </w:r>
      <w:bookmarkEnd w:id="86"/>
      <w:bookmarkEnd w:id="87"/>
      <w:bookmarkEnd w:id="88"/>
    </w:p>
    <w:p w14:paraId="2E3F7389" w14:textId="163350FC" w:rsidR="00917363" w:rsidRDefault="009A41F6" w:rsidP="009A41F6">
      <w:pPr>
        <w:pStyle w:val="BodyText"/>
        <w:rPr>
          <w:lang w:eastAsia="en-AU"/>
        </w:rPr>
      </w:pPr>
      <w:r>
        <w:rPr>
          <w:lang w:eastAsia="en-AU"/>
        </w:rPr>
        <w:t xml:space="preserve">Successful applicants must enter into a funding agreement with </w:t>
      </w:r>
      <w:r w:rsidR="00B449AB">
        <w:rPr>
          <w:lang w:eastAsia="en-AU"/>
        </w:rPr>
        <w:t xml:space="preserve">Department of Energy, </w:t>
      </w:r>
      <w:r w:rsidR="00604CBB">
        <w:rPr>
          <w:lang w:eastAsia="en-AU"/>
        </w:rPr>
        <w:t>Environment and Climate Action (</w:t>
      </w:r>
      <w:r w:rsidR="00E906D4">
        <w:rPr>
          <w:lang w:eastAsia="en-AU"/>
        </w:rPr>
        <w:t>DEECA</w:t>
      </w:r>
      <w:r w:rsidR="00604CBB">
        <w:rPr>
          <w:lang w:eastAsia="en-AU"/>
        </w:rPr>
        <w:t>)</w:t>
      </w:r>
      <w:r>
        <w:rPr>
          <w:lang w:eastAsia="en-AU"/>
        </w:rPr>
        <w:t xml:space="preserve">. The Victorian Common Funding Agreement is used for funding agreements with </w:t>
      </w:r>
      <w:r w:rsidR="00716B52">
        <w:rPr>
          <w:lang w:eastAsia="en-AU"/>
        </w:rPr>
        <w:t>not-for-profit</w:t>
      </w:r>
      <w:r>
        <w:rPr>
          <w:lang w:eastAsia="en-AU"/>
        </w:rPr>
        <w:t xml:space="preserve"> organisations.</w:t>
      </w:r>
      <w:r w:rsidR="006122E0">
        <w:rPr>
          <w:lang w:eastAsia="en-AU"/>
        </w:rPr>
        <w:t xml:space="preserve"> </w:t>
      </w:r>
    </w:p>
    <w:p w14:paraId="59F685D3" w14:textId="53401773" w:rsidR="009A41F6" w:rsidRDefault="009A41F6" w:rsidP="009A41F6">
      <w:pPr>
        <w:pStyle w:val="BodyText"/>
        <w:rPr>
          <w:lang w:eastAsia="en-AU"/>
        </w:rPr>
      </w:pPr>
      <w:r>
        <w:rPr>
          <w:lang w:eastAsia="en-AU"/>
        </w:rPr>
        <w:t xml:space="preserve">It is recommended that applicants review the terms and conditions before applying. Information about the Victorian Common Funding Agreement is available on </w:t>
      </w:r>
      <w:hyperlink r:id="rId49" w:history="1">
        <w:r w:rsidR="008B0FC8" w:rsidRPr="008B0FC8">
          <w:rPr>
            <w:rStyle w:val="Hyperlink"/>
          </w:rPr>
          <w:t>https://www.vic.gov.au/victorian-common-funding-agreement</w:t>
        </w:r>
      </w:hyperlink>
      <w:r>
        <w:rPr>
          <w:lang w:eastAsia="en-AU"/>
        </w:rPr>
        <w:t xml:space="preserve"> </w:t>
      </w:r>
    </w:p>
    <w:p w14:paraId="6178DF85" w14:textId="77777777" w:rsidR="009A41F6" w:rsidRDefault="009A41F6" w:rsidP="009A41F6">
      <w:pPr>
        <w:pStyle w:val="BodyText"/>
        <w:rPr>
          <w:lang w:eastAsia="en-AU"/>
        </w:rPr>
      </w:pPr>
      <w:r w:rsidRPr="000B5B09">
        <w:rPr>
          <w:lang w:eastAsia="en-AU"/>
        </w:rPr>
        <w:t>The activity does not include using the Funding for political campaigning or advocacy activities for political parties.</w:t>
      </w:r>
    </w:p>
    <w:p w14:paraId="247BA82B" w14:textId="2BC750FB" w:rsidR="00F27837" w:rsidRPr="00624A7B" w:rsidRDefault="00F27837" w:rsidP="00F27837">
      <w:pPr>
        <w:pStyle w:val="Heading3"/>
      </w:pPr>
      <w:r w:rsidRPr="00624A7B">
        <w:t>Future Rounds of Funding</w:t>
      </w:r>
    </w:p>
    <w:p w14:paraId="7995159F" w14:textId="77777777" w:rsidR="00F27837" w:rsidRPr="00E81CD1" w:rsidRDefault="00F27837" w:rsidP="00F27837">
      <w:pPr>
        <w:pStyle w:val="Heading3"/>
        <w:rPr>
          <w:b w:val="0"/>
          <w:bCs/>
        </w:rPr>
      </w:pPr>
      <w:r w:rsidRPr="00624A7B">
        <w:rPr>
          <w:b w:val="0"/>
          <w:bCs/>
        </w:rPr>
        <w:t xml:space="preserve">Each Round may have a </w:t>
      </w:r>
      <w:r>
        <w:rPr>
          <w:b w:val="0"/>
          <w:bCs/>
        </w:rPr>
        <w:t xml:space="preserve">different </w:t>
      </w:r>
      <w:r w:rsidRPr="00624A7B">
        <w:rPr>
          <w:b w:val="0"/>
          <w:bCs/>
        </w:rPr>
        <w:t>strategic focus, eligibility and/or assessment criteria, which will be clearly outlined in the relevant funding application guideline documentation at the time of launch.</w:t>
      </w:r>
    </w:p>
    <w:p w14:paraId="7523D26C" w14:textId="1C761876" w:rsidR="009A41F6" w:rsidRPr="00826AED" w:rsidRDefault="009A41F6" w:rsidP="00621281">
      <w:pPr>
        <w:pStyle w:val="Heading3"/>
      </w:pPr>
      <w:bookmarkStart w:id="89" w:name="_Toc197075349"/>
      <w:bookmarkStart w:id="90" w:name="_Toc197087520"/>
      <w:bookmarkStart w:id="91" w:name="_Toc206596416"/>
      <w:r w:rsidRPr="70AF5B6A">
        <w:t>Legislative and regulatory requirements</w:t>
      </w:r>
      <w:bookmarkEnd w:id="89"/>
      <w:bookmarkEnd w:id="90"/>
      <w:bookmarkEnd w:id="91"/>
    </w:p>
    <w:p w14:paraId="7A4C62A8" w14:textId="3B783C25" w:rsidR="009A41F6" w:rsidRDefault="009A41F6" w:rsidP="009A41F6">
      <w:pPr>
        <w:pStyle w:val="BodyText"/>
        <w:rPr>
          <w:lang w:eastAsia="en-AU"/>
        </w:rPr>
      </w:pPr>
      <w:r>
        <w:rPr>
          <w:lang w:eastAsia="en-AU"/>
        </w:rPr>
        <w:t>In delivering the activity</w:t>
      </w:r>
      <w:r w:rsidR="00E80654">
        <w:rPr>
          <w:lang w:eastAsia="en-AU"/>
        </w:rPr>
        <w:t>,</w:t>
      </w:r>
      <w:r>
        <w:rPr>
          <w:lang w:eastAsia="en-AU"/>
        </w:rPr>
        <w:t xml:space="preserve"> grant recipients are required to comply with all relevant </w:t>
      </w:r>
      <w:r w:rsidR="004E1573">
        <w:t xml:space="preserve">Australian </w:t>
      </w:r>
      <w:r>
        <w:rPr>
          <w:lang w:eastAsia="en-AU"/>
        </w:rPr>
        <w:t>and state/territory legislations and regulations, including but not limited to:</w:t>
      </w:r>
    </w:p>
    <w:p w14:paraId="5F71B6BF" w14:textId="49E75AEC" w:rsidR="009A41F6" w:rsidRDefault="009A41F6" w:rsidP="00EC0176">
      <w:pPr>
        <w:pStyle w:val="ListBullet"/>
        <w:rPr>
          <w:i/>
          <w:iCs/>
        </w:rPr>
      </w:pPr>
      <w:r w:rsidRPr="6A8E0CB7">
        <w:rPr>
          <w:i/>
          <w:iCs/>
        </w:rPr>
        <w:lastRenderedPageBreak/>
        <w:t xml:space="preserve">Privacy Act 1988 (Commonwealth) </w:t>
      </w:r>
    </w:p>
    <w:p w14:paraId="287CB6FF" w14:textId="4B97DA83" w:rsidR="009A41F6" w:rsidRDefault="009A41F6" w:rsidP="00EF29DB">
      <w:pPr>
        <w:pStyle w:val="ListBullet"/>
        <w:numPr>
          <w:ilvl w:val="0"/>
          <w:numId w:val="33"/>
        </w:numPr>
        <w:rPr>
          <w:i/>
        </w:rPr>
      </w:pPr>
      <w:r w:rsidRPr="6A8E0CB7">
        <w:rPr>
          <w:i/>
        </w:rPr>
        <w:t>Freedom of Information Act 1982 (Vic)</w:t>
      </w:r>
    </w:p>
    <w:p w14:paraId="538526E8" w14:textId="77777777" w:rsidR="009A41F6" w:rsidRDefault="009A41F6" w:rsidP="00EF29DB">
      <w:pPr>
        <w:pStyle w:val="ListBullet"/>
        <w:numPr>
          <w:ilvl w:val="0"/>
          <w:numId w:val="33"/>
        </w:numPr>
        <w:rPr>
          <w:i/>
        </w:rPr>
      </w:pPr>
      <w:r w:rsidRPr="6A8E0CB7">
        <w:rPr>
          <w:i/>
        </w:rPr>
        <w:t xml:space="preserve">Occupational Health and Safety Act 2004  </w:t>
      </w:r>
    </w:p>
    <w:p w14:paraId="35D88B2C" w14:textId="691A1D0F" w:rsidR="0064056B" w:rsidRDefault="00400441" w:rsidP="00F27837">
      <w:pPr>
        <w:pStyle w:val="ListBullet"/>
        <w:numPr>
          <w:ilvl w:val="0"/>
          <w:numId w:val="0"/>
        </w:numPr>
      </w:pPr>
      <w:r w:rsidRPr="009C1B33">
        <w:rPr>
          <w:iCs/>
        </w:rPr>
        <w:t xml:space="preserve">All upgrade activities must comply with relevant electrical, gas and plumbing standards and building codes, including minimum energy efficiency and safety standards under the </w:t>
      </w:r>
      <w:r w:rsidRPr="00C02461">
        <w:rPr>
          <w:i/>
        </w:rPr>
        <w:t>Residential Tenancies Act 1997</w:t>
      </w:r>
      <w:r w:rsidRPr="009C1B33">
        <w:rPr>
          <w:iCs/>
        </w:rPr>
        <w:t>.</w:t>
      </w:r>
      <w:bookmarkStart w:id="92" w:name="_Toc206596417"/>
      <w:bookmarkStart w:id="93" w:name="_Toc197075350"/>
      <w:bookmarkStart w:id="94" w:name="_Toc197087521"/>
    </w:p>
    <w:p w14:paraId="63A5F2E1" w14:textId="16CCF9A1" w:rsidR="00E5460B" w:rsidRDefault="00E5460B" w:rsidP="00621281">
      <w:pPr>
        <w:pStyle w:val="Heading3"/>
      </w:pPr>
      <w:r>
        <w:t>Local Jobs First</w:t>
      </w:r>
      <w:bookmarkEnd w:id="92"/>
    </w:p>
    <w:p w14:paraId="7B4C2C0E" w14:textId="77777777" w:rsidR="008C3164" w:rsidRDefault="00E5460B" w:rsidP="00E5460B">
      <w:pPr>
        <w:pStyle w:val="BodyText"/>
        <w:rPr>
          <w:lang w:eastAsia="en-AU"/>
        </w:rPr>
      </w:pPr>
      <w:r w:rsidRPr="00E5460B">
        <w:rPr>
          <w:lang w:eastAsia="en-AU"/>
        </w:rPr>
        <w:t xml:space="preserve">The Local Jobs Frist Policy (LJF) applies to all grants awarded under this program valued at over $1 million in regional Victoria, or over $3 million in metropolitan Melbourne and state-wide activities. </w:t>
      </w:r>
    </w:p>
    <w:p w14:paraId="2556AF89" w14:textId="198C5CA4" w:rsidR="00E5460B" w:rsidRPr="00161592" w:rsidRDefault="00E5460B" w:rsidP="00161592">
      <w:pPr>
        <w:pStyle w:val="BodyText"/>
        <w:rPr>
          <w:lang w:eastAsia="en-AU"/>
        </w:rPr>
      </w:pPr>
      <w:r w:rsidRPr="00E5460B">
        <w:rPr>
          <w:lang w:eastAsia="en-AU"/>
        </w:rPr>
        <w:t xml:space="preserve">For further information, go to </w:t>
      </w:r>
      <w:hyperlink r:id="rId50" w:history="1">
        <w:r w:rsidRPr="002A32E1">
          <w:rPr>
            <w:rStyle w:val="Hyperlink"/>
            <w:lang w:eastAsia="en-AU"/>
          </w:rPr>
          <w:t>LJF</w:t>
        </w:r>
      </w:hyperlink>
      <w:r w:rsidRPr="00E5460B">
        <w:rPr>
          <w:lang w:eastAsia="en-AU"/>
        </w:rPr>
        <w:t xml:space="preserve"> website.</w:t>
      </w:r>
    </w:p>
    <w:p w14:paraId="49F455B5" w14:textId="5A860CCD" w:rsidR="009A41F6" w:rsidRPr="009A41F6" w:rsidRDefault="009A41F6" w:rsidP="00621281">
      <w:pPr>
        <w:pStyle w:val="Heading3"/>
        <w:rPr>
          <w:b w:val="0"/>
          <w:bCs/>
        </w:rPr>
      </w:pPr>
      <w:bookmarkStart w:id="95" w:name="_Toc206596418"/>
      <w:r w:rsidRPr="70AF5B6A">
        <w:t>Tax implications</w:t>
      </w:r>
      <w:bookmarkEnd w:id="93"/>
      <w:bookmarkEnd w:id="94"/>
      <w:bookmarkEnd w:id="95"/>
    </w:p>
    <w:p w14:paraId="3D88CF81" w14:textId="77777777" w:rsidR="009A41F6" w:rsidRDefault="009A41F6" w:rsidP="009A41F6">
      <w:pPr>
        <w:pStyle w:val="BodyText"/>
        <w:rPr>
          <w:lang w:eastAsia="en-AU"/>
        </w:rPr>
      </w:pPr>
      <w:r>
        <w:rPr>
          <w:lang w:eastAsia="en-AU"/>
        </w:rPr>
        <w:t>Applicants should consult the Australian Taxation Office or seek professional advice on any taxation implications that may arise from this grant funding.</w:t>
      </w:r>
    </w:p>
    <w:p w14:paraId="7FE1A7EA" w14:textId="2149BCF8" w:rsidR="002E631A" w:rsidRDefault="00294449" w:rsidP="009A41F6">
      <w:pPr>
        <w:pStyle w:val="BodyText"/>
      </w:pPr>
      <w:r>
        <w:t xml:space="preserve">Successfully funded projects will be offered funding as a </w:t>
      </w:r>
      <w:r w:rsidRPr="5CAEB06D">
        <w:rPr>
          <w:b/>
          <w:bCs/>
        </w:rPr>
        <w:t>GST exclusive</w:t>
      </w:r>
      <w:r>
        <w:t xml:space="preserve"> amount. </w:t>
      </w:r>
    </w:p>
    <w:p w14:paraId="5A3CB514" w14:textId="1C782FFC" w:rsidR="00826AED" w:rsidRDefault="009A41F6" w:rsidP="009A41F6">
      <w:pPr>
        <w:pStyle w:val="BodyText"/>
        <w:rPr>
          <w:b/>
          <w:bCs/>
        </w:rPr>
      </w:pPr>
      <w:r w:rsidRPr="5CAEB06D">
        <w:rPr>
          <w:lang w:eastAsia="en-AU"/>
        </w:rPr>
        <w:t>Successful applicants without an ABN will need to provide a completed Australian Taxation Office form ‘Statement by a Supplier” so that no withholding tax is required from the grant payment.</w:t>
      </w:r>
    </w:p>
    <w:p w14:paraId="7E5D2E65" w14:textId="655CC8DC" w:rsidR="009A41F6" w:rsidRPr="009A41F6" w:rsidRDefault="009A41F6" w:rsidP="00621281">
      <w:pPr>
        <w:pStyle w:val="Heading3"/>
      </w:pPr>
      <w:bookmarkStart w:id="96" w:name="_Toc197075351"/>
      <w:bookmarkStart w:id="97" w:name="_Toc197087522"/>
      <w:bookmarkStart w:id="98" w:name="_Toc206596419"/>
      <w:r w:rsidRPr="009A41F6">
        <w:t xml:space="preserve">Acknowledging the Victorian </w:t>
      </w:r>
      <w:r w:rsidR="00621281">
        <w:t xml:space="preserve">and </w:t>
      </w:r>
      <w:r w:rsidR="00EB67A9">
        <w:t>Australian</w:t>
      </w:r>
      <w:r w:rsidR="00621281">
        <w:t xml:space="preserve"> </w:t>
      </w:r>
      <w:r w:rsidRPr="009A41F6">
        <w:t>Government’s support</w:t>
      </w:r>
      <w:bookmarkEnd w:id="96"/>
      <w:bookmarkEnd w:id="97"/>
      <w:bookmarkEnd w:id="98"/>
    </w:p>
    <w:p w14:paraId="58ECE191" w14:textId="69D73360" w:rsidR="008A056C" w:rsidRDefault="009A41F6" w:rsidP="70AF5B6A">
      <w:pPr>
        <w:pStyle w:val="BodyText"/>
        <w:rPr>
          <w:lang w:eastAsia="en-AU"/>
        </w:rPr>
      </w:pPr>
      <w:r w:rsidRPr="5CAEB06D">
        <w:rPr>
          <w:lang w:eastAsia="en-AU"/>
        </w:rPr>
        <w:t xml:space="preserve">Successful applicants are expected to acknowledge the Victorian </w:t>
      </w:r>
      <w:r w:rsidR="00690A68" w:rsidRPr="5CAEB06D">
        <w:rPr>
          <w:lang w:eastAsia="en-AU"/>
        </w:rPr>
        <w:t xml:space="preserve">and </w:t>
      </w:r>
      <w:r w:rsidR="005A2CAB" w:rsidRPr="5CAEB06D">
        <w:rPr>
          <w:lang w:eastAsia="en-AU"/>
        </w:rPr>
        <w:t>Australian</w:t>
      </w:r>
      <w:r w:rsidR="00621281" w:rsidRPr="5CAEB06D">
        <w:rPr>
          <w:lang w:eastAsia="en-AU"/>
        </w:rPr>
        <w:t xml:space="preserve"> </w:t>
      </w:r>
      <w:r w:rsidRPr="5CAEB06D">
        <w:rPr>
          <w:lang w:eastAsia="en-AU"/>
        </w:rPr>
        <w:t xml:space="preserve">Government’s support promotional </w:t>
      </w:r>
      <w:r w:rsidR="00394047" w:rsidRPr="00EC0176">
        <w:rPr>
          <w:lang w:eastAsia="en-AU"/>
        </w:rPr>
        <w:t xml:space="preserve">guidelines </w:t>
      </w:r>
      <w:r w:rsidR="00394047" w:rsidRPr="70AF5B6A">
        <w:rPr>
          <w:lang w:eastAsia="en-AU"/>
        </w:rPr>
        <w:t>will form part of the funding agreement.</w:t>
      </w:r>
      <w:r w:rsidR="00C43A34">
        <w:rPr>
          <w:lang w:eastAsia="en-AU"/>
        </w:rPr>
        <w:t xml:space="preserve"> </w:t>
      </w:r>
      <w:r w:rsidR="00394047" w:rsidRPr="70AF5B6A">
        <w:rPr>
          <w:lang w:eastAsia="en-AU"/>
        </w:rPr>
        <w:t>(</w:t>
      </w:r>
      <w:hyperlink r:id="rId51" w:history="1">
        <w:r w:rsidR="00394047" w:rsidRPr="70AF5B6A">
          <w:rPr>
            <w:rStyle w:val="Hyperlink"/>
            <w:lang w:eastAsia="en-AU"/>
          </w:rPr>
          <w:t>https://www2.delwp.vic.gov.au/grants</w:t>
        </w:r>
      </w:hyperlink>
      <w:r w:rsidR="00394047" w:rsidRPr="70AF5B6A">
        <w:rPr>
          <w:lang w:eastAsia="en-AU"/>
        </w:rPr>
        <w:t>)</w:t>
      </w:r>
      <w:r w:rsidR="008A056C" w:rsidRPr="5CAEB06D">
        <w:rPr>
          <w:lang w:eastAsia="en-AU"/>
        </w:rPr>
        <w:t>.</w:t>
      </w:r>
    </w:p>
    <w:p w14:paraId="69DEB126" w14:textId="77777777" w:rsidR="008A056C" w:rsidRDefault="008A056C" w:rsidP="009A41F6">
      <w:pPr>
        <w:pStyle w:val="BodyText"/>
        <w:rPr>
          <w:lang w:eastAsia="en-AU"/>
        </w:rPr>
      </w:pPr>
      <w:r w:rsidRPr="008A056C">
        <w:rPr>
          <w:lang w:eastAsia="en-AU"/>
        </w:rPr>
        <w:t xml:space="preserve">Approval from the Department’s Project Delivery Team must be requested prior to the publishing promotional materials or coordinating public events or announcements related to the project </w:t>
      </w:r>
    </w:p>
    <w:p w14:paraId="4B76A07F" w14:textId="77777777" w:rsidR="00EC0176" w:rsidRPr="00EC0176" w:rsidRDefault="00EC0176" w:rsidP="00EC0176">
      <w:pPr>
        <w:pStyle w:val="BodyText"/>
      </w:pPr>
      <w:r w:rsidRPr="00EC0176">
        <w:t xml:space="preserve">The Department may produce communication materials which will require the successful applicant to provide information on project outcomes. </w:t>
      </w:r>
    </w:p>
    <w:p w14:paraId="77056A2D" w14:textId="65FBA87D" w:rsidR="009A41F6" w:rsidRDefault="009A41F6" w:rsidP="00621281">
      <w:pPr>
        <w:pStyle w:val="Heading3"/>
      </w:pPr>
      <w:bookmarkStart w:id="99" w:name="_Toc197075352"/>
      <w:bookmarkStart w:id="100" w:name="_Toc197087523"/>
      <w:bookmarkStart w:id="101" w:name="_Toc206596420"/>
      <w:r w:rsidRPr="009A41F6">
        <w:t>Payments</w:t>
      </w:r>
      <w:bookmarkEnd w:id="99"/>
      <w:bookmarkEnd w:id="100"/>
      <w:bookmarkEnd w:id="101"/>
    </w:p>
    <w:p w14:paraId="25C74592" w14:textId="77777777" w:rsidR="009A41F6" w:rsidRDefault="009A41F6" w:rsidP="009A41F6">
      <w:pPr>
        <w:pStyle w:val="BodyText"/>
        <w:rPr>
          <w:lang w:eastAsia="en-AU"/>
        </w:rPr>
      </w:pPr>
      <w:r>
        <w:rPr>
          <w:lang w:eastAsia="en-AU"/>
        </w:rPr>
        <w:t>Payments will be made as long as:</w:t>
      </w:r>
    </w:p>
    <w:p w14:paraId="68C4CA61" w14:textId="77777777" w:rsidR="009A41F6" w:rsidRDefault="009A41F6" w:rsidP="00EF29DB">
      <w:pPr>
        <w:pStyle w:val="ListBullet"/>
        <w:numPr>
          <w:ilvl w:val="0"/>
          <w:numId w:val="25"/>
        </w:numPr>
      </w:pPr>
      <w:r>
        <w:t xml:space="preserve">the funding agreement has been signed by both </w:t>
      </w:r>
      <w:proofErr w:type="gramStart"/>
      <w:r>
        <w:t>parties;</w:t>
      </w:r>
      <w:proofErr w:type="gramEnd"/>
    </w:p>
    <w:p w14:paraId="6094CAFF" w14:textId="77777777" w:rsidR="009A41F6" w:rsidRDefault="009A41F6" w:rsidP="00EF29DB">
      <w:pPr>
        <w:pStyle w:val="ListBullet"/>
        <w:numPr>
          <w:ilvl w:val="0"/>
          <w:numId w:val="25"/>
        </w:numPr>
      </w:pPr>
      <w:r>
        <w:t xml:space="preserve">grant recipients provide reports as required, or otherwise demonstrate that the activity is progressing as </w:t>
      </w:r>
      <w:proofErr w:type="gramStart"/>
      <w:r>
        <w:t>expected;</w:t>
      </w:r>
      <w:proofErr w:type="gramEnd"/>
    </w:p>
    <w:p w14:paraId="473C77B8" w14:textId="77777777" w:rsidR="009A41F6" w:rsidRDefault="009A41F6" w:rsidP="00EF29DB">
      <w:pPr>
        <w:pStyle w:val="ListBullet"/>
        <w:numPr>
          <w:ilvl w:val="0"/>
          <w:numId w:val="25"/>
        </w:numPr>
      </w:pPr>
      <w:r>
        <w:t>other terms and conditions of funding continue to be met.</w:t>
      </w:r>
    </w:p>
    <w:p w14:paraId="75C9BAF0" w14:textId="5F1AE614" w:rsidR="009A41F6" w:rsidRDefault="009A41F6" w:rsidP="00621281">
      <w:pPr>
        <w:pStyle w:val="Heading3"/>
      </w:pPr>
      <w:bookmarkStart w:id="102" w:name="_Toc197075353"/>
      <w:bookmarkStart w:id="103" w:name="_Toc197087524"/>
      <w:bookmarkStart w:id="104" w:name="_Toc206596421"/>
      <w:r w:rsidRPr="009A41F6">
        <w:t>Monitoring</w:t>
      </w:r>
      <w:bookmarkEnd w:id="102"/>
      <w:bookmarkEnd w:id="103"/>
      <w:bookmarkEnd w:id="104"/>
    </w:p>
    <w:p w14:paraId="57157502" w14:textId="0250723B" w:rsidR="009A41F6" w:rsidRDefault="009A41F6" w:rsidP="00EC0176">
      <w:pPr>
        <w:pStyle w:val="BodyText"/>
        <w:rPr>
          <w:lang w:eastAsia="en-AU"/>
        </w:rPr>
      </w:pPr>
      <w:r w:rsidRPr="5CAEB06D">
        <w:rPr>
          <w:lang w:eastAsia="en-AU"/>
        </w:rPr>
        <w:t>Grant recipients are required to comply with project monitoring and reporting requirements as outlined in the funding agreement. This may include progress reports, site inspections, completion reports and acquittal documentation.</w:t>
      </w:r>
      <w:r w:rsidR="00420274" w:rsidRPr="5CAEB06D">
        <w:rPr>
          <w:lang w:eastAsia="en-AU"/>
        </w:rPr>
        <w:t xml:space="preserve"> </w:t>
      </w:r>
      <w:r w:rsidR="00EB67A9" w:rsidRPr="5CAEB06D">
        <w:rPr>
          <w:lang w:eastAsia="en-AU"/>
        </w:rPr>
        <w:t xml:space="preserve">Reports provided by the CHO may be shared with the </w:t>
      </w:r>
      <w:r w:rsidR="00434CE4" w:rsidRPr="5CAEB06D">
        <w:rPr>
          <w:lang w:eastAsia="en-AU"/>
        </w:rPr>
        <w:t>Australian Government Department of Climate Change, Energy, Environment</w:t>
      </w:r>
      <w:r w:rsidR="0087480D" w:rsidRPr="5CAEB06D">
        <w:rPr>
          <w:lang w:eastAsia="en-AU"/>
        </w:rPr>
        <w:t xml:space="preserve"> and Water </w:t>
      </w:r>
      <w:r w:rsidR="00CA6661" w:rsidRPr="5CAEB06D">
        <w:rPr>
          <w:lang w:eastAsia="en-AU"/>
        </w:rPr>
        <w:t xml:space="preserve">to satisfy </w:t>
      </w:r>
      <w:r w:rsidR="005765AB" w:rsidRPr="5CAEB06D">
        <w:rPr>
          <w:lang w:eastAsia="en-AU"/>
        </w:rPr>
        <w:t xml:space="preserve">requirements of </w:t>
      </w:r>
      <w:r w:rsidR="004E1573">
        <w:t xml:space="preserve">Australian Government </w:t>
      </w:r>
      <w:r w:rsidR="0072013D" w:rsidRPr="5CAEB06D">
        <w:rPr>
          <w:lang w:eastAsia="en-AU"/>
        </w:rPr>
        <w:t>funding provided</w:t>
      </w:r>
      <w:r w:rsidR="007E23F5" w:rsidRPr="5CAEB06D">
        <w:rPr>
          <w:lang w:eastAsia="en-AU"/>
        </w:rPr>
        <w:t xml:space="preserve"> under this program.</w:t>
      </w:r>
    </w:p>
    <w:p w14:paraId="76E0E46C" w14:textId="77FDC5EF" w:rsidR="00E73028" w:rsidRDefault="00E73028" w:rsidP="00E73028">
      <w:pPr>
        <w:pStyle w:val="Heading3"/>
      </w:pPr>
      <w:bookmarkStart w:id="105" w:name="_Toc197075354"/>
      <w:bookmarkStart w:id="106" w:name="_Toc197087525"/>
      <w:bookmarkStart w:id="107" w:name="_Toc206596422"/>
      <w:r w:rsidRPr="00EC0B21">
        <w:t xml:space="preserve">Cost </w:t>
      </w:r>
    </w:p>
    <w:p w14:paraId="2CA7FFC4" w14:textId="77777777" w:rsidR="00E73028" w:rsidRDefault="00E73028" w:rsidP="00E73028">
      <w:pPr>
        <w:pStyle w:val="ListBullet"/>
        <w:numPr>
          <w:ilvl w:val="0"/>
          <w:numId w:val="0"/>
        </w:numPr>
        <w:tabs>
          <w:tab w:val="left" w:pos="720"/>
        </w:tabs>
      </w:pPr>
      <w:r w:rsidRPr="00EC0B21">
        <w:t xml:space="preserve">The Department is not liable for any costs, expenses, losses, claims or damages that may be incurred by Applicants or other potential Recipients in connection with the application process, including in preparing or </w:t>
      </w:r>
      <w:proofErr w:type="gramStart"/>
      <w:r w:rsidRPr="00EC0B21">
        <w:t>submitting an application</w:t>
      </w:r>
      <w:proofErr w:type="gramEnd"/>
      <w:r w:rsidRPr="00EC0B21">
        <w:t xml:space="preserve">, providing further information to the Department, or participating in negotiations with the Department. </w:t>
      </w:r>
    </w:p>
    <w:p w14:paraId="440BD7D9" w14:textId="77777777" w:rsidR="00E73028" w:rsidRPr="000D3644" w:rsidRDefault="00E73028" w:rsidP="00E73028">
      <w:pPr>
        <w:pStyle w:val="ListBullet"/>
        <w:numPr>
          <w:ilvl w:val="0"/>
          <w:numId w:val="0"/>
        </w:numPr>
        <w:tabs>
          <w:tab w:val="left" w:pos="720"/>
        </w:tabs>
        <w:rPr>
          <w:b/>
          <w:bCs/>
        </w:rPr>
      </w:pPr>
      <w:r w:rsidRPr="000D3644">
        <w:rPr>
          <w:b/>
          <w:bCs/>
        </w:rPr>
        <w:t xml:space="preserve">Probity for application procedures </w:t>
      </w:r>
    </w:p>
    <w:p w14:paraId="15646AEA" w14:textId="77777777" w:rsidR="00E73028" w:rsidRDefault="00E73028" w:rsidP="00E73028">
      <w:pPr>
        <w:pStyle w:val="ListBullet"/>
        <w:numPr>
          <w:ilvl w:val="0"/>
          <w:numId w:val="0"/>
        </w:numPr>
        <w:tabs>
          <w:tab w:val="left" w:pos="720"/>
        </w:tabs>
      </w:pPr>
      <w:r w:rsidRPr="00EC0B21">
        <w:lastRenderedPageBreak/>
        <w:t xml:space="preserve">The Applicant and any of its associates must not offer any incentive </w:t>
      </w:r>
      <w:proofErr w:type="gramStart"/>
      <w:r w:rsidRPr="00EC0B21">
        <w:t>to, or</w:t>
      </w:r>
      <w:proofErr w:type="gramEnd"/>
      <w:r w:rsidRPr="00EC0B21">
        <w:t xml:space="preserve"> otherwise attempt to influence any of the persons who are either directly or indirectly involved in the application process, or in awarding any subsequent contract. If the Department determines that the Applicant or any of its associates have violated this condition, the Applicant may be disqualified from further consideration, in the Department's absolute discretion. Applicants must not engage in any anti-competitive or collusive behaviour in relation to the Project</w:t>
      </w:r>
      <w:r>
        <w:t>.</w:t>
      </w:r>
      <w:r w:rsidRPr="00EC0B21">
        <w:t xml:space="preserve"> </w:t>
      </w:r>
    </w:p>
    <w:p w14:paraId="486646A2" w14:textId="77777777" w:rsidR="00E73028" w:rsidRDefault="00E73028" w:rsidP="00E73028">
      <w:pPr>
        <w:pStyle w:val="ListBullet"/>
        <w:numPr>
          <w:ilvl w:val="0"/>
          <w:numId w:val="0"/>
        </w:numPr>
        <w:tabs>
          <w:tab w:val="left" w:pos="720"/>
        </w:tabs>
      </w:pPr>
      <w:r w:rsidRPr="00EC0B21">
        <w:t xml:space="preserve">By </w:t>
      </w:r>
      <w:proofErr w:type="gramStart"/>
      <w:r w:rsidRPr="00EC0B21">
        <w:t>submitting an application</w:t>
      </w:r>
      <w:proofErr w:type="gramEnd"/>
      <w:r w:rsidRPr="00EC0B21">
        <w:t>, the Applicant consents to the Department performing probity and financial investigations and procedures in relation to the Applicant or any of its associates. The Applicant agrees, if requested by the Department, to seek consents from individuals to allow such probity checks.</w:t>
      </w:r>
    </w:p>
    <w:p w14:paraId="16B09477" w14:textId="77777777" w:rsidR="00E73028" w:rsidRPr="000D3644" w:rsidRDefault="00E73028" w:rsidP="00E73028">
      <w:pPr>
        <w:pStyle w:val="ListBullet"/>
        <w:numPr>
          <w:ilvl w:val="0"/>
          <w:numId w:val="0"/>
        </w:numPr>
        <w:tabs>
          <w:tab w:val="left" w:pos="720"/>
        </w:tabs>
        <w:rPr>
          <w:b/>
          <w:bCs/>
        </w:rPr>
      </w:pPr>
      <w:r w:rsidRPr="000D3644">
        <w:rPr>
          <w:b/>
          <w:bCs/>
        </w:rPr>
        <w:t xml:space="preserve">Work health and safety </w:t>
      </w:r>
    </w:p>
    <w:p w14:paraId="0F3C4405" w14:textId="77777777" w:rsidR="00E73028" w:rsidRDefault="00E73028" w:rsidP="00E73028">
      <w:pPr>
        <w:pStyle w:val="ListBullet"/>
        <w:numPr>
          <w:ilvl w:val="0"/>
          <w:numId w:val="0"/>
        </w:numPr>
        <w:tabs>
          <w:tab w:val="left" w:pos="720"/>
        </w:tabs>
      </w:pPr>
      <w:r w:rsidRPr="00E81CD1">
        <w:t>All organisations have obligations under relevant work health and safety law (as persons conducting a business or undertaking) to ensure the health and safety of workers so far as is reasonably practicable and that the health and safety of other persons is not put at risk from their undertakings.</w:t>
      </w:r>
    </w:p>
    <w:p w14:paraId="757297DC" w14:textId="2D391A69" w:rsidR="007B724B" w:rsidRDefault="00E73028" w:rsidP="00A342E8">
      <w:pPr>
        <w:pStyle w:val="ListBullet"/>
        <w:numPr>
          <w:ilvl w:val="0"/>
          <w:numId w:val="0"/>
        </w:numPr>
        <w:tabs>
          <w:tab w:val="left" w:pos="720"/>
        </w:tabs>
      </w:pPr>
      <w:r w:rsidRPr="00E81CD1">
        <w:t>This obligation includes Applicants ensuring that safe systems of work are in place for each of the activities conducted. The Department expects Applicants to be committed to health and safety management in the proposed Project.</w:t>
      </w:r>
    </w:p>
    <w:p w14:paraId="6D36B640" w14:textId="6F3F9997" w:rsidR="009A41F6" w:rsidRDefault="009A41F6" w:rsidP="00621281">
      <w:pPr>
        <w:pStyle w:val="Heading3"/>
      </w:pPr>
      <w:r w:rsidRPr="009A41F6">
        <w:t>Privacy</w:t>
      </w:r>
      <w:bookmarkEnd w:id="105"/>
      <w:bookmarkEnd w:id="106"/>
      <w:bookmarkEnd w:id="107"/>
    </w:p>
    <w:p w14:paraId="66FA9DFF" w14:textId="77777777" w:rsidR="009A41F6" w:rsidRDefault="009A41F6" w:rsidP="00026185">
      <w:pPr>
        <w:pStyle w:val="ListBullet"/>
        <w:numPr>
          <w:ilvl w:val="0"/>
          <w:numId w:val="0"/>
        </w:numPr>
        <w:tabs>
          <w:tab w:val="left" w:pos="720"/>
        </w:tabs>
      </w:pPr>
      <w:r>
        <w:t xml:space="preserve">Any personal information about you or a third party in your application will be collected by the department for the purposes of administering your grant application and informing Members of Parliament of successful applications. Personal information may also be disclosed to external experts, such as members of assessment panels, or other Government Departments for assessment, reporting, advice, comment or for discussions regarding alternative or collaborative grant funding opportunities. If you intend to include personal information about third parties in your application, please ensure that they are aware of the contents of this privacy statement. </w:t>
      </w:r>
    </w:p>
    <w:p w14:paraId="378C3D71" w14:textId="77777777" w:rsidR="009A41F6" w:rsidRDefault="009A41F6" w:rsidP="00026185">
      <w:pPr>
        <w:pStyle w:val="ListBullet"/>
        <w:numPr>
          <w:ilvl w:val="0"/>
          <w:numId w:val="0"/>
        </w:numPr>
        <w:tabs>
          <w:tab w:val="left" w:pos="720"/>
        </w:tabs>
      </w:pPr>
      <w:r>
        <w:t xml:space="preserve">Any personal information about you or a third party in your correspondence will be collected, held, managed, used, disclosed or transferred in accordance with the provisions of the </w:t>
      </w:r>
      <w:r>
        <w:rPr>
          <w:i/>
        </w:rPr>
        <w:t>Privacy and Data Protection Act 2014</w:t>
      </w:r>
      <w:r>
        <w:t xml:space="preserve"> and other applicable laws.  </w:t>
      </w:r>
    </w:p>
    <w:p w14:paraId="1A1DF0EB" w14:textId="1C161F6F" w:rsidR="009A41F6" w:rsidRDefault="00E906D4" w:rsidP="00026185">
      <w:pPr>
        <w:pStyle w:val="ListBullet"/>
        <w:numPr>
          <w:ilvl w:val="0"/>
          <w:numId w:val="0"/>
        </w:numPr>
        <w:tabs>
          <w:tab w:val="left" w:pos="720"/>
        </w:tabs>
      </w:pPr>
      <w:r>
        <w:t xml:space="preserve">DEECA </w:t>
      </w:r>
      <w:r w:rsidR="009A41F6">
        <w:t xml:space="preserve">is committed to protecting the privacy of personal information. You can find the </w:t>
      </w:r>
      <w:r>
        <w:t xml:space="preserve">DEECA </w:t>
      </w:r>
      <w:r w:rsidR="009A41F6">
        <w:t xml:space="preserve">Privacy Policy online at </w:t>
      </w:r>
      <w:hyperlink r:id="rId52" w:history="1">
        <w:r w:rsidR="00CD2373">
          <w:rPr>
            <w:rStyle w:val="Hyperlink"/>
          </w:rPr>
          <w:t>www.deeca.vic.gov.au/privacy</w:t>
        </w:r>
      </w:hyperlink>
      <w:r w:rsidR="009A41F6">
        <w:t>.</w:t>
      </w:r>
    </w:p>
    <w:p w14:paraId="3C2A6439" w14:textId="17C0A41E" w:rsidR="009A41F6" w:rsidRDefault="009A41F6" w:rsidP="00026185">
      <w:pPr>
        <w:pStyle w:val="ListBullet"/>
        <w:numPr>
          <w:ilvl w:val="0"/>
          <w:numId w:val="0"/>
        </w:numPr>
        <w:tabs>
          <w:tab w:val="left" w:pos="720"/>
        </w:tabs>
      </w:pPr>
      <w:r>
        <w:t xml:space="preserve">Requests for access to information about you held by </w:t>
      </w:r>
      <w:r w:rsidR="00E906D4">
        <w:t xml:space="preserve">DEECA </w:t>
      </w:r>
      <w:r>
        <w:t xml:space="preserve">should be sent to the Manager Privacy, P.O. Box 500 East Melbourne 8002 or contact by emailing </w:t>
      </w:r>
      <w:hyperlink r:id="rId53" w:history="1">
        <w:r w:rsidR="0013735C" w:rsidRPr="0013735C">
          <w:rPr>
            <w:rStyle w:val="Hyperlink"/>
          </w:rPr>
          <w:t>Foi.unit@deeca.vic.gov.au</w:t>
        </w:r>
      </w:hyperlink>
      <w:r>
        <w:t>.</w:t>
      </w:r>
    </w:p>
    <w:p w14:paraId="05A56666" w14:textId="77777777" w:rsidR="00026185" w:rsidRDefault="00026185">
      <w:pPr>
        <w:rPr>
          <w:b/>
          <w:bCs/>
          <w:color w:val="201547" w:themeColor="text2"/>
          <w:kern w:val="32"/>
          <w:sz w:val="40"/>
          <w:szCs w:val="32"/>
        </w:rPr>
      </w:pPr>
      <w:bookmarkStart w:id="108" w:name="_Toc505782516"/>
      <w:bookmarkStart w:id="109" w:name="_Toc505863734"/>
      <w:r>
        <w:br w:type="page"/>
      </w:r>
    </w:p>
    <w:p w14:paraId="0FDF007A" w14:textId="6850FA76" w:rsidR="005C29C7" w:rsidRDefault="005C29C7" w:rsidP="00EF29DB">
      <w:pPr>
        <w:pStyle w:val="Heading1"/>
        <w:numPr>
          <w:ilvl w:val="0"/>
          <w:numId w:val="26"/>
        </w:numPr>
      </w:pPr>
      <w:bookmarkStart w:id="110" w:name="_Toc206596423"/>
      <w:bookmarkStart w:id="111" w:name="_Toc1107423295"/>
      <w:r>
        <w:lastRenderedPageBreak/>
        <w:t>What is the application process?</w:t>
      </w:r>
      <w:bookmarkEnd w:id="108"/>
      <w:bookmarkEnd w:id="109"/>
      <w:bookmarkEnd w:id="110"/>
      <w:bookmarkEnd w:id="111"/>
    </w:p>
    <w:p w14:paraId="32A8BA7F" w14:textId="77777777" w:rsidR="005C29C7" w:rsidRDefault="005C29C7" w:rsidP="005C29C7">
      <w:pPr>
        <w:pStyle w:val="BodyText"/>
        <w:rPr>
          <w:lang w:eastAsia="en-AU"/>
        </w:rPr>
      </w:pPr>
      <w:r w:rsidRPr="70AF5B6A">
        <w:rPr>
          <w:lang w:eastAsia="en-AU"/>
        </w:rPr>
        <w:t>Applications are submitted online using the Grants Online portal.</w:t>
      </w:r>
    </w:p>
    <w:p w14:paraId="0E076EA9" w14:textId="2E1A2A2B" w:rsidR="005C29C7" w:rsidRDefault="005C29C7" w:rsidP="005C29C7">
      <w:pPr>
        <w:pStyle w:val="BodyText"/>
        <w:rPr>
          <w:lang w:eastAsia="en-AU"/>
        </w:rPr>
      </w:pPr>
      <w:r w:rsidRPr="4E6FB00A">
        <w:rPr>
          <w:lang w:eastAsia="en-AU"/>
        </w:rPr>
        <w:t xml:space="preserve">To apply, go to the grant program </w:t>
      </w:r>
      <w:hyperlink r:id="rId54" w:history="1">
        <w:r w:rsidRPr="00D0345B">
          <w:rPr>
            <w:rStyle w:val="Hyperlink"/>
            <w:lang w:eastAsia="en-AU"/>
          </w:rPr>
          <w:t>web page</w:t>
        </w:r>
      </w:hyperlink>
      <w:r w:rsidRPr="4E6FB00A">
        <w:rPr>
          <w:lang w:eastAsia="en-AU"/>
        </w:rPr>
        <w:t xml:space="preserve"> and click on the ‘Start New Application’ button. To return to a saved draft application, click on the ‘Access Saved Application’ button. </w:t>
      </w:r>
    </w:p>
    <w:p w14:paraId="4E2CF8AC" w14:textId="77777777" w:rsidR="005C29C7" w:rsidRPr="00826AED" w:rsidRDefault="005C29C7" w:rsidP="00285771">
      <w:pPr>
        <w:pStyle w:val="Heading3"/>
        <w:rPr>
          <w:b w:val="0"/>
          <w:bCs/>
        </w:rPr>
      </w:pPr>
      <w:bookmarkStart w:id="112" w:name="_Toc197075356"/>
      <w:bookmarkStart w:id="113" w:name="_Toc197087527"/>
      <w:bookmarkStart w:id="114" w:name="_Toc206596424"/>
      <w:r w:rsidRPr="00285771">
        <w:t>Attaching required documents:</w:t>
      </w:r>
      <w:bookmarkEnd w:id="112"/>
      <w:bookmarkEnd w:id="113"/>
      <w:bookmarkEnd w:id="114"/>
    </w:p>
    <w:p w14:paraId="2E4CCFED" w14:textId="77777777" w:rsidR="005C29C7" w:rsidRDefault="005C29C7" w:rsidP="005C29C7">
      <w:pPr>
        <w:pStyle w:val="BodyText"/>
        <w:rPr>
          <w:lang w:eastAsia="en-AU"/>
        </w:rPr>
      </w:pPr>
      <w:r>
        <w:rPr>
          <w:lang w:eastAsia="en-AU"/>
        </w:rPr>
        <w:t xml:space="preserve">Supporting documents must be in an acceptable file type, such as Word, Excel, PDF, or JPEG. The maximum file size for each file is </w:t>
      </w:r>
      <w:r>
        <w:t>10</w:t>
      </w:r>
      <w:r>
        <w:rPr>
          <w:lang w:eastAsia="en-AU"/>
        </w:rPr>
        <w:t>MB.</w:t>
      </w:r>
    </w:p>
    <w:p w14:paraId="53D19116" w14:textId="77777777" w:rsidR="005C29C7" w:rsidRDefault="005C29C7" w:rsidP="005C29C7">
      <w:pPr>
        <w:pStyle w:val="BodyText"/>
        <w:rPr>
          <w:lang w:eastAsia="en-AU"/>
        </w:rPr>
      </w:pPr>
      <w:r>
        <w:rPr>
          <w:lang w:eastAsia="en-AU"/>
        </w:rPr>
        <w:t xml:space="preserve">You will receive an application number when you </w:t>
      </w:r>
      <w:proofErr w:type="gramStart"/>
      <w:r>
        <w:rPr>
          <w:lang w:eastAsia="en-AU"/>
        </w:rPr>
        <w:t>submit an application</w:t>
      </w:r>
      <w:proofErr w:type="gramEnd"/>
      <w:r>
        <w:rPr>
          <w:lang w:eastAsia="en-AU"/>
        </w:rPr>
        <w:t xml:space="preserve"> online. Please quote this number in all communications with the department relating to your application. </w:t>
      </w:r>
    </w:p>
    <w:p w14:paraId="29B7D89A" w14:textId="3F35291D" w:rsidR="005C29C7" w:rsidRDefault="005C29C7" w:rsidP="005C29C7">
      <w:pPr>
        <w:pStyle w:val="BodyText"/>
        <w:rPr>
          <w:lang w:eastAsia="en-AU"/>
        </w:rPr>
      </w:pPr>
      <w:r w:rsidRPr="4E6FB00A">
        <w:rPr>
          <w:lang w:eastAsia="en-AU"/>
        </w:rPr>
        <w:t>If you have documents to submit that cannot be attached to your online application you can email them to</w:t>
      </w:r>
      <w:r w:rsidR="1A3D28A8" w:rsidRPr="4E6FB00A">
        <w:rPr>
          <w:lang w:eastAsia="en-AU"/>
        </w:rPr>
        <w:t xml:space="preserve"> </w:t>
      </w:r>
      <w:hyperlink r:id="rId55" w:history="1">
        <w:r w:rsidR="1A3D28A8" w:rsidRPr="4E6FB00A">
          <w:rPr>
            <w:rStyle w:val="Hyperlink"/>
            <w:lang w:eastAsia="en-AU"/>
          </w:rPr>
          <w:t>grantsinfo@deeca.vic.gov.au</w:t>
        </w:r>
      </w:hyperlink>
      <w:r w:rsidRPr="4E6FB00A">
        <w:rPr>
          <w:lang w:eastAsia="en-AU"/>
        </w:rPr>
        <w:t>, quoting your application number. Attach all documents to one email, zipping the files if required.</w:t>
      </w:r>
    </w:p>
    <w:p w14:paraId="0CFD5D19" w14:textId="000E9759" w:rsidR="005C29C7" w:rsidRDefault="005C29C7" w:rsidP="4E6FB00A">
      <w:pPr>
        <w:pStyle w:val="BodyText"/>
        <w:rPr>
          <w:b/>
          <w:bCs/>
          <w:highlight w:val="yellow"/>
          <w:lang w:eastAsia="en-AU"/>
        </w:rPr>
      </w:pPr>
      <w:r w:rsidRPr="4E6FB00A">
        <w:rPr>
          <w:lang w:eastAsia="en-AU"/>
        </w:rPr>
        <w:t xml:space="preserve">Make sure your application is submitted by </w:t>
      </w:r>
      <w:r w:rsidR="4D9A341B" w:rsidRPr="4E6FB00A">
        <w:rPr>
          <w:b/>
          <w:bCs/>
          <w:lang w:eastAsia="en-AU"/>
        </w:rPr>
        <w:t>5</w:t>
      </w:r>
      <w:r w:rsidRPr="4E6FB00A">
        <w:rPr>
          <w:b/>
          <w:bCs/>
          <w:lang w:eastAsia="en-AU"/>
        </w:rPr>
        <w:t xml:space="preserve"> pm on </w:t>
      </w:r>
      <w:r w:rsidR="38B0DB35" w:rsidRPr="4E6FB00A">
        <w:rPr>
          <w:b/>
          <w:bCs/>
          <w:lang w:eastAsia="en-AU"/>
        </w:rPr>
        <w:t xml:space="preserve">Friday 13 December </w:t>
      </w:r>
      <w:r w:rsidRPr="4E6FB00A">
        <w:rPr>
          <w:b/>
          <w:bCs/>
          <w:lang w:eastAsia="en-AU"/>
        </w:rPr>
        <w:t>20</w:t>
      </w:r>
      <w:r w:rsidR="1E373606" w:rsidRPr="4E6FB00A">
        <w:rPr>
          <w:b/>
          <w:bCs/>
          <w:lang w:eastAsia="en-AU"/>
        </w:rPr>
        <w:t>25</w:t>
      </w:r>
    </w:p>
    <w:p w14:paraId="6EE930B1" w14:textId="05754CBC" w:rsidR="005C29C7" w:rsidRDefault="005C29C7" w:rsidP="005C29C7">
      <w:pPr>
        <w:pStyle w:val="BodyText"/>
        <w:rPr>
          <w:lang w:eastAsia="en-AU"/>
        </w:rPr>
      </w:pPr>
      <w:r>
        <w:rPr>
          <w:b/>
          <w:lang w:eastAsia="en-AU"/>
        </w:rPr>
        <w:t>Note:</w:t>
      </w:r>
      <w:r>
        <w:rPr>
          <w:lang w:eastAsia="en-AU"/>
        </w:rPr>
        <w:t xml:space="preserve"> No hard copy applications will be accepted. Late and incomplete applications </w:t>
      </w:r>
      <w:r w:rsidR="001921F7">
        <w:rPr>
          <w:lang w:eastAsia="en-AU"/>
        </w:rPr>
        <w:t xml:space="preserve">may </w:t>
      </w:r>
      <w:r>
        <w:rPr>
          <w:lang w:eastAsia="en-AU"/>
        </w:rPr>
        <w:t>not be considered.</w:t>
      </w:r>
    </w:p>
    <w:p w14:paraId="506EF1A4" w14:textId="77777777" w:rsidR="00285771" w:rsidRDefault="00285771" w:rsidP="00285771">
      <w:pPr>
        <w:pStyle w:val="Heading3"/>
      </w:pPr>
      <w:bookmarkStart w:id="115" w:name="_Toc197075357"/>
      <w:bookmarkStart w:id="116" w:name="_Toc197087528"/>
      <w:bookmarkStart w:id="117" w:name="_Toc206596425"/>
      <w:r>
        <w:t>What is the notification process?</w:t>
      </w:r>
      <w:bookmarkEnd w:id="115"/>
      <w:bookmarkEnd w:id="116"/>
      <w:bookmarkEnd w:id="117"/>
    </w:p>
    <w:p w14:paraId="5240FBD5" w14:textId="0CFBAB9F" w:rsidR="005C29C7" w:rsidRDefault="00285771" w:rsidP="00285771">
      <w:pPr>
        <w:pStyle w:val="BodyText"/>
        <w:rPr>
          <w:lang w:eastAsia="en-AU"/>
        </w:rPr>
      </w:pPr>
      <w:r>
        <w:rPr>
          <w:lang w:eastAsia="en-AU"/>
        </w:rPr>
        <w:t>Successful and unsuccessful applicants will be notified in writing after the assessment process is completed. All decisions are final and are not subject to further review. Unsuccessful applicants can ask for feedback on their application.</w:t>
      </w:r>
    </w:p>
    <w:p w14:paraId="121BB0B2" w14:textId="77777777" w:rsidR="005C29C7" w:rsidRDefault="005C29C7" w:rsidP="00EF29DB">
      <w:pPr>
        <w:pStyle w:val="Heading1"/>
        <w:numPr>
          <w:ilvl w:val="0"/>
          <w:numId w:val="26"/>
        </w:numPr>
      </w:pPr>
      <w:bookmarkStart w:id="118" w:name="_Toc505782517"/>
      <w:bookmarkStart w:id="119" w:name="_Toc505863735"/>
      <w:bookmarkStart w:id="120" w:name="_Toc206596426"/>
      <w:bookmarkStart w:id="121" w:name="_Toc1695508417"/>
      <w:r>
        <w:t>Additional information</w:t>
      </w:r>
      <w:bookmarkEnd w:id="118"/>
      <w:bookmarkEnd w:id="119"/>
      <w:bookmarkEnd w:id="120"/>
      <w:bookmarkEnd w:id="121"/>
    </w:p>
    <w:p w14:paraId="4B565B3B" w14:textId="07FB5E1F" w:rsidR="005C29C7" w:rsidRDefault="005C29C7" w:rsidP="4E6FB00A">
      <w:pPr>
        <w:pStyle w:val="BodyText"/>
        <w:rPr>
          <w:rFonts w:ascii="Arial" w:eastAsia="Arial" w:hAnsi="Arial" w:cs="Arial"/>
          <w:color w:val="D13438"/>
          <w:sz w:val="19"/>
          <w:szCs w:val="19"/>
        </w:rPr>
      </w:pPr>
      <w:r w:rsidRPr="4E6FB00A">
        <w:rPr>
          <w:lang w:eastAsia="en-AU"/>
        </w:rPr>
        <w:t>Additional information is available at the program web page</w:t>
      </w:r>
      <w:r w:rsidR="00D0345B">
        <w:rPr>
          <w:lang w:eastAsia="en-AU"/>
        </w:rPr>
        <w:t>:</w:t>
      </w:r>
      <w:r w:rsidR="0EB1F366" w:rsidRPr="4E6FB00A">
        <w:rPr>
          <w:lang w:eastAsia="en-AU"/>
        </w:rPr>
        <w:t xml:space="preserve"> </w:t>
      </w:r>
      <w:hyperlink r:id="rId56">
        <w:r w:rsidR="0EB1F366" w:rsidRPr="4E6FB00A">
          <w:rPr>
            <w:rStyle w:val="Hyperlink"/>
            <w:rFonts w:ascii="Arial" w:eastAsia="Arial" w:hAnsi="Arial" w:cs="Arial"/>
            <w:color w:val="D13438"/>
            <w:sz w:val="19"/>
            <w:szCs w:val="19"/>
          </w:rPr>
          <w:t>https://www.energy.vic.gov.au/grants/energy-efficiency-in-social-housing-program</w:t>
        </w:r>
      </w:hyperlink>
      <w:r w:rsidR="0EB1F366" w:rsidRPr="4E6FB00A">
        <w:rPr>
          <w:rFonts w:ascii="Arial" w:eastAsia="Arial" w:hAnsi="Arial" w:cs="Arial"/>
          <w:color w:val="D13438"/>
          <w:sz w:val="19"/>
          <w:szCs w:val="19"/>
        </w:rPr>
        <w:t xml:space="preserve"> </w:t>
      </w:r>
    </w:p>
    <w:tbl>
      <w:tblPr>
        <w:tblStyle w:val="HighlightTable"/>
        <w:tblW w:w="5000" w:type="pct"/>
        <w:tblLook w:val="0600" w:firstRow="0" w:lastRow="0" w:firstColumn="0" w:lastColumn="0" w:noHBand="1" w:noVBand="1"/>
        <w:tblCaption w:val="Hightlight Text"/>
      </w:tblPr>
      <w:tblGrid>
        <w:gridCol w:w="9639"/>
      </w:tblGrid>
      <w:tr w:rsidR="005C29C7" w14:paraId="755544F4" w14:textId="77777777" w:rsidTr="00C605B1">
        <w:tc>
          <w:tcPr>
            <w:tcW w:w="5000" w:type="pct"/>
            <w:hideMark/>
          </w:tcPr>
          <w:p w14:paraId="4AF6B39C" w14:textId="78AB6E70" w:rsidR="005C29C7" w:rsidRDefault="005C29C7">
            <w:pPr>
              <w:pStyle w:val="HighlightBoxText"/>
            </w:pPr>
            <w:r>
              <w:t xml:space="preserve">If you require assistance submitting your application online, email </w:t>
            </w:r>
            <w:hyperlink r:id="rId57" w:history="1">
              <w:r w:rsidR="4580CADB" w:rsidRPr="4E6FB00A">
                <w:rPr>
                  <w:rStyle w:val="Hyperlink"/>
                </w:rPr>
                <w:t>grantsinfo@deeca.vic.gov.au</w:t>
              </w:r>
            </w:hyperlink>
            <w:r w:rsidR="4580CADB" w:rsidRPr="003C72A5">
              <w:rPr>
                <w:color w:val="FFFFFF" w:themeColor="background1"/>
              </w:rPr>
              <w:t xml:space="preserve"> </w:t>
            </w:r>
          </w:p>
        </w:tc>
      </w:tr>
    </w:tbl>
    <w:p w14:paraId="566B86DF" w14:textId="02D68B6E" w:rsidR="00E17238" w:rsidRPr="00E17238" w:rsidRDefault="005C29C7" w:rsidP="00EF29DB">
      <w:pPr>
        <w:pStyle w:val="Heading1"/>
        <w:numPr>
          <w:ilvl w:val="0"/>
          <w:numId w:val="26"/>
        </w:numPr>
      </w:pPr>
      <w:bookmarkStart w:id="122" w:name="_Toc505782519"/>
      <w:bookmarkStart w:id="123" w:name="_Toc505863737"/>
      <w:bookmarkStart w:id="124" w:name="_Toc206596427"/>
      <w:bookmarkStart w:id="125" w:name="_Toc311035201"/>
      <w:r>
        <w:t>Key dates</w:t>
      </w:r>
      <w:bookmarkStart w:id="126" w:name="ReturnHere"/>
      <w:bookmarkEnd w:id="122"/>
      <w:bookmarkEnd w:id="123"/>
      <w:bookmarkEnd w:id="124"/>
      <w:bookmarkEnd w:id="125"/>
      <w:bookmarkEnd w:id="126"/>
    </w:p>
    <w:tbl>
      <w:tblPr>
        <w:tblStyle w:val="TableGrid"/>
        <w:tblW w:w="5000" w:type="pct"/>
        <w:tblLook w:val="0600" w:firstRow="0" w:lastRow="0" w:firstColumn="0" w:lastColumn="0" w:noHBand="1" w:noVBand="1"/>
      </w:tblPr>
      <w:tblGrid>
        <w:gridCol w:w="5841"/>
        <w:gridCol w:w="3798"/>
      </w:tblGrid>
      <w:tr w:rsidR="005C29C7" w14:paraId="712D4503" w14:textId="77777777" w:rsidTr="4E6FB00A">
        <w:trPr>
          <w:cantSplit/>
        </w:trPr>
        <w:tc>
          <w:tcPr>
            <w:tcW w:w="3030" w:type="pct"/>
            <w:tcBorders>
              <w:top w:val="single" w:sz="8" w:space="0" w:color="201547" w:themeColor="accent1"/>
              <w:left w:val="nil"/>
              <w:bottom w:val="single" w:sz="8" w:space="0" w:color="201547" w:themeColor="accent1"/>
              <w:right w:val="nil"/>
            </w:tcBorders>
            <w:hideMark/>
          </w:tcPr>
          <w:p w14:paraId="2311329F" w14:textId="77777777" w:rsidR="005C29C7" w:rsidRDefault="005C29C7">
            <w:r>
              <w:t>Applications open</w:t>
            </w:r>
          </w:p>
        </w:tc>
        <w:tc>
          <w:tcPr>
            <w:tcW w:w="1970" w:type="pct"/>
            <w:tcBorders>
              <w:top w:val="single" w:sz="8" w:space="0" w:color="201547" w:themeColor="accent1"/>
              <w:left w:val="nil"/>
              <w:bottom w:val="single" w:sz="8" w:space="0" w:color="201547" w:themeColor="accent1"/>
              <w:right w:val="nil"/>
            </w:tcBorders>
          </w:tcPr>
          <w:p w14:paraId="65CFD50D" w14:textId="14BB554E" w:rsidR="005C29C7" w:rsidRPr="00AA1326" w:rsidRDefault="00C605B1" w:rsidP="4E6FB00A">
            <w:pPr>
              <w:pStyle w:val="TableTextLeft"/>
              <w:ind w:left="0"/>
            </w:pPr>
            <w:r>
              <w:t>9</w:t>
            </w:r>
            <w:r w:rsidR="0D24A0B0">
              <w:t xml:space="preserve"> </w:t>
            </w:r>
            <w:r w:rsidR="2D09EE55">
              <w:t>December</w:t>
            </w:r>
            <w:r w:rsidR="464B0B2B">
              <w:t xml:space="preserve"> </w:t>
            </w:r>
            <w:r w:rsidR="3378720D">
              <w:t>2025</w:t>
            </w:r>
          </w:p>
        </w:tc>
      </w:tr>
      <w:tr w:rsidR="005C29C7" w14:paraId="2DA88ED3" w14:textId="77777777" w:rsidTr="4E6FB00A">
        <w:trPr>
          <w:cantSplit/>
        </w:trPr>
        <w:tc>
          <w:tcPr>
            <w:tcW w:w="3030" w:type="pct"/>
            <w:tcBorders>
              <w:top w:val="single" w:sz="8" w:space="0" w:color="201547" w:themeColor="accent1"/>
              <w:left w:val="nil"/>
              <w:bottom w:val="single" w:sz="8" w:space="0" w:color="201547" w:themeColor="accent1"/>
              <w:right w:val="nil"/>
            </w:tcBorders>
            <w:hideMark/>
          </w:tcPr>
          <w:p w14:paraId="70BD7681" w14:textId="77777777" w:rsidR="005C29C7" w:rsidRDefault="005C29C7">
            <w:r>
              <w:t>Applications close</w:t>
            </w:r>
          </w:p>
        </w:tc>
        <w:tc>
          <w:tcPr>
            <w:tcW w:w="1970" w:type="pct"/>
            <w:tcBorders>
              <w:top w:val="single" w:sz="8" w:space="0" w:color="201547" w:themeColor="accent1"/>
              <w:left w:val="nil"/>
              <w:bottom w:val="single" w:sz="8" w:space="0" w:color="201547" w:themeColor="accent1"/>
              <w:right w:val="nil"/>
            </w:tcBorders>
          </w:tcPr>
          <w:p w14:paraId="2F781ACA" w14:textId="533D201A" w:rsidR="005C29C7" w:rsidRPr="00AA1326" w:rsidRDefault="0DF4F751" w:rsidP="4E6FB00A">
            <w:pPr>
              <w:pStyle w:val="TableTextLeft"/>
              <w:ind w:left="0"/>
            </w:pPr>
            <w:r>
              <w:t>13 February</w:t>
            </w:r>
            <w:r w:rsidR="0D24A0B0">
              <w:t xml:space="preserve"> </w:t>
            </w:r>
            <w:r w:rsidR="4D089FFA">
              <w:t>202</w:t>
            </w:r>
            <w:r w:rsidR="31DB2712">
              <w:t>6</w:t>
            </w:r>
          </w:p>
        </w:tc>
      </w:tr>
      <w:tr w:rsidR="005C29C7" w14:paraId="605D9339" w14:textId="77777777" w:rsidTr="4E6FB00A">
        <w:trPr>
          <w:cantSplit/>
        </w:trPr>
        <w:tc>
          <w:tcPr>
            <w:tcW w:w="3030" w:type="pct"/>
            <w:tcBorders>
              <w:top w:val="single" w:sz="8" w:space="0" w:color="201547" w:themeColor="accent1"/>
              <w:left w:val="nil"/>
              <w:bottom w:val="single" w:sz="8" w:space="0" w:color="201547" w:themeColor="accent1"/>
              <w:right w:val="nil"/>
            </w:tcBorders>
            <w:hideMark/>
          </w:tcPr>
          <w:p w14:paraId="367C0D85" w14:textId="77777777" w:rsidR="005C29C7" w:rsidRDefault="005C29C7">
            <w:r>
              <w:t>Applicants notified</w:t>
            </w:r>
          </w:p>
        </w:tc>
        <w:tc>
          <w:tcPr>
            <w:tcW w:w="1970" w:type="pct"/>
            <w:tcBorders>
              <w:top w:val="single" w:sz="8" w:space="0" w:color="201547" w:themeColor="accent1"/>
              <w:left w:val="nil"/>
              <w:bottom w:val="single" w:sz="8" w:space="0" w:color="201547" w:themeColor="accent1"/>
              <w:right w:val="nil"/>
            </w:tcBorders>
          </w:tcPr>
          <w:p w14:paraId="501F6B20" w14:textId="22D2B268" w:rsidR="005C29C7" w:rsidRPr="00AA1326" w:rsidRDefault="47222FB0" w:rsidP="4E6FB00A">
            <w:pPr>
              <w:pStyle w:val="TableTextLeft"/>
              <w:ind w:left="0"/>
            </w:pPr>
            <w:r>
              <w:t>March</w:t>
            </w:r>
            <w:r w:rsidR="15C60CD5">
              <w:t xml:space="preserve"> </w:t>
            </w:r>
            <w:r w:rsidR="4D089FFA">
              <w:t>202</w:t>
            </w:r>
            <w:r w:rsidR="78F9F710">
              <w:t>6</w:t>
            </w:r>
          </w:p>
        </w:tc>
      </w:tr>
      <w:tr w:rsidR="005C29C7" w14:paraId="134C81E0" w14:textId="77777777" w:rsidTr="4E6FB00A">
        <w:trPr>
          <w:cantSplit/>
        </w:trPr>
        <w:tc>
          <w:tcPr>
            <w:tcW w:w="3030" w:type="pct"/>
            <w:tcBorders>
              <w:top w:val="single" w:sz="8" w:space="0" w:color="201547" w:themeColor="accent1"/>
              <w:left w:val="nil"/>
              <w:bottom w:val="single" w:sz="8" w:space="0" w:color="201547" w:themeColor="accent1"/>
              <w:right w:val="nil"/>
            </w:tcBorders>
            <w:hideMark/>
          </w:tcPr>
          <w:p w14:paraId="00E5E16E" w14:textId="77777777" w:rsidR="005C29C7" w:rsidRDefault="005C29C7">
            <w:r>
              <w:t>Activities commence</w:t>
            </w:r>
          </w:p>
        </w:tc>
        <w:tc>
          <w:tcPr>
            <w:tcW w:w="1970" w:type="pct"/>
            <w:tcBorders>
              <w:top w:val="single" w:sz="8" w:space="0" w:color="201547" w:themeColor="accent1"/>
              <w:left w:val="nil"/>
              <w:bottom w:val="single" w:sz="8" w:space="0" w:color="201547" w:themeColor="accent1"/>
              <w:right w:val="nil"/>
            </w:tcBorders>
          </w:tcPr>
          <w:p w14:paraId="0E05E5C5" w14:textId="0841E911" w:rsidR="005C29C7" w:rsidRPr="00AA1326" w:rsidRDefault="47222FB0" w:rsidP="4E6FB00A">
            <w:pPr>
              <w:pStyle w:val="TableTextLeft"/>
              <w:ind w:left="0"/>
            </w:pPr>
            <w:r>
              <w:t>April</w:t>
            </w:r>
            <w:r w:rsidR="61AD9D25">
              <w:t xml:space="preserve"> 2026</w:t>
            </w:r>
          </w:p>
        </w:tc>
      </w:tr>
      <w:tr w:rsidR="005C29C7" w14:paraId="0C9904A1" w14:textId="77777777" w:rsidTr="4E6FB00A">
        <w:trPr>
          <w:cantSplit/>
        </w:trPr>
        <w:tc>
          <w:tcPr>
            <w:tcW w:w="3030" w:type="pct"/>
            <w:tcBorders>
              <w:top w:val="single" w:sz="8" w:space="0" w:color="201547" w:themeColor="accent1"/>
              <w:left w:val="nil"/>
              <w:bottom w:val="single" w:sz="8" w:space="0" w:color="201547" w:themeColor="accent1"/>
              <w:right w:val="nil"/>
            </w:tcBorders>
            <w:hideMark/>
          </w:tcPr>
          <w:p w14:paraId="791F1C0A" w14:textId="77777777" w:rsidR="005C29C7" w:rsidRDefault="005C29C7">
            <w:r>
              <w:t>Activities completed and acquittal reports submitted</w:t>
            </w:r>
          </w:p>
        </w:tc>
        <w:tc>
          <w:tcPr>
            <w:tcW w:w="1970" w:type="pct"/>
            <w:tcBorders>
              <w:top w:val="single" w:sz="8" w:space="0" w:color="201547" w:themeColor="accent1"/>
              <w:left w:val="nil"/>
              <w:bottom w:val="single" w:sz="8" w:space="0" w:color="201547" w:themeColor="accent1"/>
              <w:right w:val="nil"/>
            </w:tcBorders>
          </w:tcPr>
          <w:p w14:paraId="3983B3E4" w14:textId="09480937" w:rsidR="005C29C7" w:rsidRPr="00AA1326" w:rsidRDefault="73A9AE9E" w:rsidP="4E6FB00A">
            <w:pPr>
              <w:pStyle w:val="TableTextLeft"/>
              <w:ind w:left="0"/>
            </w:pPr>
            <w:r>
              <w:t>J</w:t>
            </w:r>
            <w:r w:rsidR="3D5CB91A">
              <w:t>anuary</w:t>
            </w:r>
            <w:r>
              <w:t xml:space="preserve"> </w:t>
            </w:r>
            <w:r w:rsidR="61AD9D25">
              <w:t>2027</w:t>
            </w:r>
          </w:p>
        </w:tc>
      </w:tr>
    </w:tbl>
    <w:p w14:paraId="4D9F9AAD" w14:textId="77777777" w:rsidR="00285771" w:rsidRDefault="00285771">
      <w:pPr>
        <w:rPr>
          <w:b/>
          <w:bCs/>
          <w:color w:val="201547" w:themeColor="text2"/>
          <w:kern w:val="32"/>
          <w:sz w:val="40"/>
          <w:szCs w:val="32"/>
        </w:rPr>
      </w:pPr>
      <w:bookmarkStart w:id="127" w:name="_Toc505782520"/>
      <w:bookmarkStart w:id="128" w:name="_Toc505863738"/>
      <w:r>
        <w:br w:type="page"/>
      </w:r>
    </w:p>
    <w:p w14:paraId="65533CF3" w14:textId="47B6DF41" w:rsidR="005C29C7" w:rsidRDefault="005C29C7" w:rsidP="00EF29DB">
      <w:pPr>
        <w:pStyle w:val="Heading1"/>
        <w:numPr>
          <w:ilvl w:val="0"/>
          <w:numId w:val="26"/>
        </w:numPr>
      </w:pPr>
      <w:bookmarkStart w:id="129" w:name="_Toc206596428"/>
      <w:bookmarkStart w:id="130" w:name="_Toc403488697"/>
      <w:r>
        <w:lastRenderedPageBreak/>
        <w:t>Checklist</w:t>
      </w:r>
      <w:bookmarkEnd w:id="127"/>
      <w:bookmarkEnd w:id="128"/>
      <w:bookmarkEnd w:id="129"/>
      <w:bookmarkEnd w:id="130"/>
    </w:p>
    <w:p w14:paraId="4556136A" w14:textId="2FC9CB53" w:rsidR="005C29C7" w:rsidRDefault="005C29C7" w:rsidP="005C29C7">
      <w:pPr>
        <w:pStyle w:val="BodyText"/>
        <w:rPr>
          <w:lang w:eastAsia="en-AU"/>
        </w:rPr>
      </w:pPr>
      <w:r w:rsidRPr="4E6FB00A">
        <w:rPr>
          <w:lang w:eastAsia="en-AU"/>
        </w:rPr>
        <w:t xml:space="preserve">Read these guidelines and the information about this grant program at </w:t>
      </w:r>
      <w:hyperlink r:id="rId58">
        <w:r w:rsidR="361D749D" w:rsidRPr="4E6FB00A">
          <w:rPr>
            <w:rStyle w:val="Hyperlink"/>
            <w:rFonts w:ascii="Arial" w:eastAsia="Arial" w:hAnsi="Arial" w:cs="Arial"/>
            <w:color w:val="D13438"/>
            <w:sz w:val="19"/>
            <w:szCs w:val="19"/>
          </w:rPr>
          <w:t>https://www.energy.vic.gov.au/grants/energy-efficiency-in-social-housing-program</w:t>
        </w:r>
      </w:hyperlink>
      <w:r w:rsidRPr="4E6FB00A">
        <w:rPr>
          <w:lang w:eastAsia="en-AU"/>
        </w:rPr>
        <w:t xml:space="preserve"> before applying and complete the following checklist.</w:t>
      </w:r>
    </w:p>
    <w:p w14:paraId="12339AE2" w14:textId="77777777" w:rsidR="005C29C7" w:rsidRDefault="005C29C7" w:rsidP="005C29C7">
      <w:pPr>
        <w:pStyle w:val="BodyText"/>
        <w:rPr>
          <w:lang w:eastAsia="en-AU"/>
        </w:rPr>
      </w:pPr>
      <w:r>
        <w:rPr>
          <w:lang w:eastAsia="en-AU"/>
        </w:rPr>
        <w:t>Have you:</w:t>
      </w:r>
    </w:p>
    <w:p w14:paraId="60C98D9E" w14:textId="77777777" w:rsidR="005C29C7" w:rsidRDefault="005C29C7" w:rsidP="005C29C7">
      <w:pPr>
        <w:pStyle w:val="BodyText"/>
        <w:rPr>
          <w:lang w:eastAsia="en-AU"/>
        </w:rPr>
      </w:pPr>
      <w:r>
        <w:rPr>
          <w:rFonts w:ascii="Times New Roman" w:hAnsi="Times New Roman"/>
          <w:lang w:eastAsia="en-AU"/>
        </w:rPr>
        <w:t>*</w:t>
      </w:r>
      <w:r>
        <w:rPr>
          <w:lang w:eastAsia="en-AU"/>
        </w:rPr>
        <w:t xml:space="preserve"> </w:t>
      </w:r>
      <w:proofErr w:type="gramStart"/>
      <w:r>
        <w:rPr>
          <w:lang w:eastAsia="en-AU"/>
        </w:rPr>
        <w:t>read</w:t>
      </w:r>
      <w:proofErr w:type="gramEnd"/>
      <w:r>
        <w:rPr>
          <w:lang w:eastAsia="en-AU"/>
        </w:rPr>
        <w:t xml:space="preserve"> these guidelines carefully?</w:t>
      </w:r>
    </w:p>
    <w:p w14:paraId="2F4AC51C" w14:textId="6034447D" w:rsidR="005C29C7" w:rsidRDefault="005C29C7" w:rsidP="005C29C7">
      <w:pPr>
        <w:pStyle w:val="BodyText"/>
        <w:rPr>
          <w:lang w:eastAsia="en-AU"/>
        </w:rPr>
      </w:pPr>
      <w:r w:rsidRPr="5CAEB06D">
        <w:rPr>
          <w:rFonts w:ascii="Times New Roman" w:hAnsi="Times New Roman"/>
          <w:lang w:eastAsia="en-AU"/>
        </w:rPr>
        <w:t>*</w:t>
      </w:r>
      <w:r w:rsidRPr="5CAEB06D">
        <w:rPr>
          <w:lang w:eastAsia="en-AU"/>
        </w:rPr>
        <w:t xml:space="preserve"> </w:t>
      </w:r>
      <w:proofErr w:type="gramStart"/>
      <w:r w:rsidRPr="5CAEB06D">
        <w:rPr>
          <w:lang w:eastAsia="en-AU"/>
        </w:rPr>
        <w:t>checked</w:t>
      </w:r>
      <w:proofErr w:type="gramEnd"/>
      <w:r w:rsidRPr="5CAEB06D">
        <w:rPr>
          <w:lang w:eastAsia="en-AU"/>
        </w:rPr>
        <w:t xml:space="preserve"> if you are, or your organisation is</w:t>
      </w:r>
      <w:r w:rsidR="677F4652" w:rsidRPr="5CAEB06D">
        <w:rPr>
          <w:lang w:eastAsia="en-AU"/>
        </w:rPr>
        <w:t xml:space="preserve"> </w:t>
      </w:r>
      <w:r w:rsidRPr="5CAEB06D">
        <w:rPr>
          <w:lang w:eastAsia="en-AU"/>
        </w:rPr>
        <w:t>eligible for this grant funding?</w:t>
      </w:r>
    </w:p>
    <w:p w14:paraId="62788D6D" w14:textId="77777777" w:rsidR="005C29C7" w:rsidRDefault="005C29C7" w:rsidP="005C29C7">
      <w:pPr>
        <w:pStyle w:val="BodyText"/>
        <w:rPr>
          <w:lang w:eastAsia="en-AU"/>
        </w:rPr>
      </w:pPr>
      <w:r>
        <w:rPr>
          <w:rFonts w:ascii="Times New Roman" w:hAnsi="Times New Roman"/>
          <w:lang w:eastAsia="en-AU"/>
        </w:rPr>
        <w:t>*</w:t>
      </w:r>
      <w:r>
        <w:rPr>
          <w:lang w:eastAsia="en-AU"/>
        </w:rPr>
        <w:t xml:space="preserve"> </w:t>
      </w:r>
      <w:proofErr w:type="gramStart"/>
      <w:r>
        <w:rPr>
          <w:lang w:eastAsia="en-AU"/>
        </w:rPr>
        <w:t>checked</w:t>
      </w:r>
      <w:proofErr w:type="gramEnd"/>
      <w:r>
        <w:rPr>
          <w:lang w:eastAsia="en-AU"/>
        </w:rPr>
        <w:t xml:space="preserve"> if your activity is eligible for this grant funding?</w:t>
      </w:r>
    </w:p>
    <w:p w14:paraId="45D668A9" w14:textId="77777777" w:rsidR="005C29C7" w:rsidRDefault="005C29C7" w:rsidP="005C29C7">
      <w:pPr>
        <w:pStyle w:val="BodyText"/>
        <w:rPr>
          <w:lang w:eastAsia="en-AU"/>
        </w:rPr>
      </w:pPr>
      <w:r>
        <w:rPr>
          <w:rFonts w:ascii="Times New Roman" w:hAnsi="Times New Roman"/>
          <w:lang w:eastAsia="en-AU"/>
        </w:rPr>
        <w:t>*</w:t>
      </w:r>
      <w:r>
        <w:rPr>
          <w:lang w:eastAsia="en-AU"/>
        </w:rPr>
        <w:t xml:space="preserve"> </w:t>
      </w:r>
      <w:proofErr w:type="gramStart"/>
      <w:r>
        <w:rPr>
          <w:lang w:eastAsia="en-AU"/>
        </w:rPr>
        <w:t>checked</w:t>
      </w:r>
      <w:proofErr w:type="gramEnd"/>
      <w:r>
        <w:rPr>
          <w:lang w:eastAsia="en-AU"/>
        </w:rPr>
        <w:t xml:space="preserve"> that you would be able to comply with all relevant laws and regulations in delivery of your activity? </w:t>
      </w:r>
    </w:p>
    <w:p w14:paraId="4D7A01F9" w14:textId="77777777" w:rsidR="005C29C7" w:rsidRDefault="005C29C7" w:rsidP="005C29C7">
      <w:pPr>
        <w:pStyle w:val="BodyText"/>
        <w:rPr>
          <w:lang w:eastAsia="en-AU"/>
        </w:rPr>
      </w:pPr>
      <w:r>
        <w:rPr>
          <w:rFonts w:ascii="Times New Roman" w:hAnsi="Times New Roman"/>
          <w:lang w:eastAsia="en-AU"/>
        </w:rPr>
        <w:t>*</w:t>
      </w:r>
      <w:r>
        <w:rPr>
          <w:lang w:eastAsia="en-AU"/>
        </w:rPr>
        <w:t xml:space="preserve"> </w:t>
      </w:r>
      <w:proofErr w:type="gramStart"/>
      <w:r>
        <w:rPr>
          <w:lang w:eastAsia="en-AU"/>
        </w:rPr>
        <w:t>prepared</w:t>
      </w:r>
      <w:proofErr w:type="gramEnd"/>
      <w:r>
        <w:rPr>
          <w:lang w:eastAsia="en-AU"/>
        </w:rPr>
        <w:t xml:space="preserve"> the appropriate supporting documents?</w:t>
      </w:r>
    </w:p>
    <w:p w14:paraId="3D3130DD" w14:textId="23E98FDE" w:rsidR="005C29C7" w:rsidRDefault="005C29C7" w:rsidP="009A41F6">
      <w:pPr>
        <w:pStyle w:val="ListBullet"/>
        <w:tabs>
          <w:tab w:val="clear" w:pos="360"/>
          <w:tab w:val="left" w:pos="720"/>
        </w:tabs>
        <w:ind w:left="0" w:firstLine="0"/>
        <w:sectPr w:rsidR="005C29C7" w:rsidSect="00A86ADB">
          <w:type w:val="continuous"/>
          <w:pgSz w:w="11907" w:h="16840" w:code="9"/>
          <w:pgMar w:top="2268" w:right="1134" w:bottom="1134" w:left="1134" w:header="284" w:footer="757" w:gutter="0"/>
          <w:cols w:space="284"/>
          <w:docGrid w:linePitch="360"/>
        </w:sectPr>
      </w:pPr>
    </w:p>
    <w:p w14:paraId="251F285B" w14:textId="10D81C51" w:rsidR="009A41F6" w:rsidRDefault="009A41F6" w:rsidP="009A41F6">
      <w:pPr>
        <w:pStyle w:val="ListBullet"/>
        <w:tabs>
          <w:tab w:val="clear" w:pos="360"/>
          <w:tab w:val="left" w:pos="720"/>
        </w:tabs>
        <w:ind w:left="0" w:firstLine="0"/>
      </w:pPr>
    </w:p>
    <w:p w14:paraId="4DC307D9" w14:textId="408C24CB" w:rsidR="009A41F6" w:rsidRDefault="009A41F6" w:rsidP="009A41F6">
      <w:pPr>
        <w:pStyle w:val="ListBullet"/>
        <w:tabs>
          <w:tab w:val="clear" w:pos="360"/>
          <w:tab w:val="left" w:pos="720"/>
        </w:tabs>
        <w:ind w:left="0" w:firstLine="0"/>
      </w:pPr>
    </w:p>
    <w:p w14:paraId="145862A8" w14:textId="77777777" w:rsidR="00F40642" w:rsidRPr="003636EA" w:rsidRDefault="003650F2" w:rsidP="00F40642">
      <w:pPr>
        <w:pStyle w:val="BodyText"/>
      </w:pPr>
      <w:r w:rsidRPr="003650F2">
        <w:rPr>
          <w:noProof/>
        </w:rPr>
        <mc:AlternateContent>
          <mc:Choice Requires="wps">
            <w:drawing>
              <wp:anchor distT="0" distB="0" distL="114300" distR="114300" simplePos="0" relativeHeight="251658246" behindDoc="0" locked="0" layoutInCell="1" allowOverlap="1" wp14:anchorId="0816ADAF" wp14:editId="6911D961">
                <wp:simplePos x="0" y="0"/>
                <wp:positionH relativeFrom="column">
                  <wp:posOffset>-363220</wp:posOffset>
                </wp:positionH>
                <wp:positionV relativeFrom="paragraph">
                  <wp:posOffset>-1089025</wp:posOffset>
                </wp:positionV>
                <wp:extent cx="6839585" cy="9971405"/>
                <wp:effectExtent l="0" t="0" r="0" b="0"/>
                <wp:wrapNone/>
                <wp:docPr id="45" name="DELWP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9971405"/>
                        </a:xfrm>
                        <a:prstGeom prst="rect">
                          <a:avLst/>
                        </a:prstGeom>
                        <a:solidFill>
                          <a:srgbClr val="201547"/>
                        </a:solidFill>
                        <a:ln>
                          <a:noFill/>
                        </a:ln>
                      </wps:spPr>
                      <wps:bodyPr rot="0" vert="horz" wrap="square" lIns="91440" tIns="45720" rIns="91440" bIns="45720" anchor="t" anchorCtr="0" upright="1">
                        <a:noAutofit/>
                      </wps:bodyPr>
                    </wps:wsp>
                  </a:graphicData>
                </a:graphic>
              </wp:anchor>
            </w:drawing>
          </mc:Choice>
          <mc:Fallback xmlns:arto="http://schemas.microsoft.com/office/word/2006/arto" xmlns:pic="http://schemas.openxmlformats.org/drawingml/2006/picture" xmlns:a14="http://schemas.microsoft.com/office/drawing/2010/main" xmlns:a="http://schemas.openxmlformats.org/drawingml/2006/main">
            <w:pict w14:anchorId="6F2BBEB0">
              <v:rect id="DELWPRectangle" style="position:absolute;margin-left:-28.6pt;margin-top:-85.75pt;width:538.55pt;height:785.15pt;z-index:251658246;visibility:visible;mso-wrap-style:square;mso-wrap-distance-left:9pt;mso-wrap-distance-top:0;mso-wrap-distance-right:9pt;mso-wrap-distance-bottom:0;mso-position-horizontal:absolute;mso-position-horizontal-relative:text;mso-position-vertical:absolute;mso-position-vertical-relative:text;v-text-anchor:top" o:spid="_x0000_s1026" fillcolor="#201547" stroked="f" w14:anchorId="54480D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"/>
            </w:pict>
          </mc:Fallback>
        </mc:AlternateContent>
      </w:r>
      <w:r w:rsidRPr="003650F2">
        <w:rPr>
          <w:noProof/>
        </w:rPr>
        <mc:AlternateContent>
          <mc:Choice Requires="wps">
            <w:drawing>
              <wp:anchor distT="0" distB="0" distL="114300" distR="114300" simplePos="0" relativeHeight="251658247" behindDoc="0" locked="0" layoutInCell="1" allowOverlap="1" wp14:anchorId="6CCD5107" wp14:editId="1BAA5DE0">
                <wp:simplePos x="0" y="0"/>
                <wp:positionH relativeFrom="column">
                  <wp:posOffset>-1292</wp:posOffset>
                </wp:positionH>
                <wp:positionV relativeFrom="paragraph">
                  <wp:posOffset>8308910</wp:posOffset>
                </wp:positionV>
                <wp:extent cx="2383164" cy="575996"/>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383164" cy="5759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CEE827" w14:textId="77777777" w:rsidR="003650F2" w:rsidRPr="003650F2" w:rsidRDefault="003650F2" w:rsidP="003650F2">
                            <w:pPr>
                              <w:pStyle w:val="SmallHeading"/>
                              <w:rPr>
                                <w:color w:val="FFFFFF" w:themeColor="background1"/>
                              </w:rPr>
                            </w:pPr>
                            <w:r>
                              <w:rPr>
                                <w:color w:val="FFFFFF" w:themeColor="background1"/>
                              </w:rPr>
                              <w:t>deeca</w:t>
                            </w:r>
                            <w:r w:rsidRPr="003650F2">
                              <w:rPr>
                                <w:color w:val="FFFFFF" w:themeColor="background1"/>
                              </w:rPr>
                              <w:t>.vic.gov.au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6CCD5107" id="_x0000_t202" coordsize="21600,21600" o:spt="202" path="m,l,21600r21600,l21600,xe">
                <v:stroke joinstyle="miter"/>
                <v:path gradientshapeok="t" o:connecttype="rect"/>
              </v:shapetype>
              <v:shape id="Text Box 46" o:spid="_x0000_s1026" type="#_x0000_t202" style="position:absolute;margin-left:-.1pt;margin-top:654.25pt;width:187.65pt;height:45.3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" filled="f" stroked="f" strokeweight=".5pt">
                <v:textbox inset="0,0,0,0">
                  <w:txbxContent>
                    <w:p w14:paraId="28CEE827" w14:textId="77777777" w:rsidR="003650F2" w:rsidRPr="003650F2" w:rsidRDefault="003650F2" w:rsidP="003650F2">
                      <w:pPr>
                        <w:pStyle w:val="SmallHeading"/>
                        <w:rPr>
                          <w:color w:val="FFFFFF" w:themeColor="background1"/>
                        </w:rPr>
                      </w:pPr>
                      <w:r>
                        <w:rPr>
                          <w:color w:val="FFFFFF" w:themeColor="background1"/>
                        </w:rPr>
                        <w:t>deeca</w:t>
                      </w:r>
                      <w:r w:rsidRPr="003650F2">
                        <w:rPr>
                          <w:color w:val="FFFFFF" w:themeColor="background1"/>
                        </w:rPr>
                        <w:t>.vic.gov.au</w:t>
                      </w:r>
                    </w:p>
                  </w:txbxContent>
                </v:textbox>
              </v:shape>
            </w:pict>
          </mc:Fallback>
        </mc:AlternateContent>
      </w:r>
    </w:p>
    <w:sectPr w:rsidR="00F40642" w:rsidRPr="003636EA" w:rsidSect="00463630">
      <w:pgSz w:w="11907" w:h="16840" w:code="9"/>
      <w:pgMar w:top="2268" w:right="1134" w:bottom="1134" w:left="1134" w:header="284" w:footer="757" w:gutter="0"/>
      <w:cols w:space="283"/>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1" w:author="Lyn Bowring (DEECA)" w:date="2025-12-01T12:02:00Z" w:initials="LB">
    <w:p w14:paraId="69EBA595" w14:textId="77777777" w:rsidR="00A9034D" w:rsidRDefault="00A9034D" w:rsidP="00A9034D">
      <w:pPr>
        <w:pStyle w:val="CommentText"/>
      </w:pPr>
      <w:r>
        <w:rPr>
          <w:rStyle w:val="CommentReference"/>
        </w:rPr>
        <w:annotationRef/>
      </w:r>
      <w:r>
        <w:t>Suggest deleting as it is a direct replica of what is said above</w:t>
      </w:r>
    </w:p>
  </w:comment>
  <w:comment w:id="41" w:author="Lyn Bowring (DEECA)" w:date="2025-12-01T12:08:00Z" w:initials="LB">
    <w:p w14:paraId="13A0FEF0" w14:textId="77777777" w:rsidR="00CC4BF7" w:rsidRDefault="00CC4BF7" w:rsidP="00CC4BF7">
      <w:pPr>
        <w:pStyle w:val="CommentText"/>
      </w:pPr>
      <w:r>
        <w:rPr>
          <w:rStyle w:val="CommentReference"/>
        </w:rPr>
        <w:annotationRef/>
      </w:r>
      <w:r>
        <w:t>I don’t think we mean ‘belong to’? Don’t we mean if they are ‘rented by’ or ‘inhabited by’ etc?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9EBA595" w15:done="1"/>
  <w15:commentEx w15:paraId="13A0FEF0"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3238AA1" w16cex:dateUtc="2025-12-01T01:02:00Z"/>
  <w16cex:commentExtensible w16cex:durableId="63615BA9" w16cex:dateUtc="2025-12-01T01: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9EBA595" w16cid:durableId="13238AA1"/>
  <w16cid:commentId w16cid:paraId="13A0FEF0" w16cid:durableId="63615BA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220BD8" w14:textId="77777777" w:rsidR="003F662C" w:rsidRDefault="003F662C">
      <w:r>
        <w:separator/>
      </w:r>
    </w:p>
    <w:p w14:paraId="6C2D113E" w14:textId="77777777" w:rsidR="003F662C" w:rsidRDefault="003F662C"/>
  </w:endnote>
  <w:endnote w:type="continuationSeparator" w:id="0">
    <w:p w14:paraId="22612C99" w14:textId="77777777" w:rsidR="003F662C" w:rsidRDefault="003F662C">
      <w:r>
        <w:continuationSeparator/>
      </w:r>
    </w:p>
    <w:p w14:paraId="04F8A0E2" w14:textId="77777777" w:rsidR="003F662C" w:rsidRDefault="003F662C"/>
  </w:endnote>
  <w:endnote w:type="continuationNotice" w:id="1">
    <w:p w14:paraId="3A340913" w14:textId="77777777" w:rsidR="003F662C" w:rsidRDefault="003F662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crosoft JhengHei">
    <w:panose1 w:val="020B0604030504040204"/>
    <w:charset w:val="88"/>
    <w:family w:val="swiss"/>
    <w:pitch w:val="variable"/>
    <w:sig w:usb0="0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4F40B3" w14:paraId="5ADEB36E" w14:textId="77777777" w:rsidTr="00D83BD4">
      <w:trPr>
        <w:trHeight w:val="397"/>
      </w:trPr>
      <w:tc>
        <w:tcPr>
          <w:tcW w:w="340" w:type="dxa"/>
        </w:tcPr>
        <w:p w14:paraId="055EEF6C" w14:textId="157344CC" w:rsidR="004F40B3" w:rsidRPr="00D55628" w:rsidRDefault="00F96B0A" w:rsidP="00D55628">
          <w:pPr>
            <w:pStyle w:val="FooterEven"/>
          </w:pPr>
          <w:r>
            <w:rPr>
              <w:noProof/>
            </w:rPr>
            <mc:AlternateContent>
              <mc:Choice Requires="wps">
                <w:drawing>
                  <wp:anchor distT="0" distB="0" distL="0" distR="0" simplePos="0" relativeHeight="251658240" behindDoc="0" locked="0" layoutInCell="1" allowOverlap="1" wp14:anchorId="02230BDF" wp14:editId="166E628D">
                    <wp:simplePos x="635" y="635"/>
                    <wp:positionH relativeFrom="page">
                      <wp:align>center</wp:align>
                    </wp:positionH>
                    <wp:positionV relativeFrom="page">
                      <wp:align>bottom</wp:align>
                    </wp:positionV>
                    <wp:extent cx="215900" cy="748665"/>
                    <wp:effectExtent l="0" t="0" r="12700" b="0"/>
                    <wp:wrapNone/>
                    <wp:docPr id="1227113935"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15900" cy="748665"/>
                            </a:xfrm>
                            <a:prstGeom prst="rect">
                              <a:avLst/>
                            </a:prstGeom>
                            <a:noFill/>
                            <a:ln>
                              <a:noFill/>
                            </a:ln>
                          </wps:spPr>
                          <wps:txbx>
                            <w:txbxContent>
                              <w:p w14:paraId="15952EF9" w14:textId="1737D403" w:rsidR="00F96B0A" w:rsidRPr="00F96B0A" w:rsidRDefault="00F96B0A" w:rsidP="00F96B0A">
                                <w:pPr>
                                  <w:rPr>
                                    <w:rFonts w:ascii="Calibri" w:eastAsia="Calibri" w:hAnsi="Calibri" w:cs="Calibri"/>
                                    <w:noProof/>
                                    <w:color w:val="FF0000"/>
                                    <w:sz w:val="24"/>
                                    <w:szCs w:val="24"/>
                                  </w:rPr>
                                </w:pPr>
                                <w:r w:rsidRPr="00F96B0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230BDF" id="_x0000_t202" coordsize="21600,21600" o:spt="202" path="m,l,21600r21600,l21600,xe">
                    <v:stroke joinstyle="miter"/>
                    <v:path gradientshapeok="t" o:connecttype="rect"/>
                  </v:shapetype>
                  <v:shape id="Text Box 10" o:spid="_x0000_s1029" type="#_x0000_t202" alt="OFFICIAL" style="position:absolute;margin-left:0;margin-top:0;width:17pt;height:58.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" filled="f" stroked="f">
                    <v:textbox style="mso-fit-shape-to-text:t" inset="0,0,0,15pt">
                      <w:txbxContent>
                        <w:p w14:paraId="15952EF9" w14:textId="1737D403" w:rsidR="00F96B0A" w:rsidRPr="00F96B0A" w:rsidRDefault="00F96B0A" w:rsidP="00F96B0A">
                          <w:pPr>
                            <w:rPr>
                              <w:rFonts w:ascii="Calibri" w:eastAsia="Calibri" w:hAnsi="Calibri" w:cs="Calibri"/>
                              <w:noProof/>
                              <w:color w:val="FF0000"/>
                              <w:sz w:val="24"/>
                              <w:szCs w:val="24"/>
                            </w:rPr>
                          </w:pPr>
                          <w:r w:rsidRPr="00F96B0A">
                            <w:rPr>
                              <w:rFonts w:ascii="Calibri" w:eastAsia="Calibri" w:hAnsi="Calibri" w:cs="Calibri"/>
                              <w:noProof/>
                              <w:color w:val="FF0000"/>
                              <w:sz w:val="24"/>
                              <w:szCs w:val="24"/>
                            </w:rPr>
                            <w:t>OFFICIAL</w:t>
                          </w:r>
                        </w:p>
                      </w:txbxContent>
                    </v:textbox>
                    <w10:wrap anchorx="page" anchory="page"/>
                  </v:shape>
                </w:pict>
              </mc:Fallback>
            </mc:AlternateContent>
          </w:r>
          <w:r w:rsidR="004F40B3" w:rsidRPr="00D55628">
            <w:fldChar w:fldCharType="begin"/>
          </w:r>
          <w:r w:rsidR="004F40B3" w:rsidRPr="00D55628">
            <w:instrText xml:space="preserve"> PAGE   \* MERGEFORMAT </w:instrText>
          </w:r>
          <w:r w:rsidR="004F40B3" w:rsidRPr="00D55628">
            <w:fldChar w:fldCharType="separate"/>
          </w:r>
          <w:r w:rsidR="004F40B3">
            <w:rPr>
              <w:noProof/>
            </w:rPr>
            <w:t>3</w:t>
          </w:r>
          <w:r w:rsidR="004F40B3" w:rsidRPr="00D55628">
            <w:fldChar w:fldCharType="end"/>
          </w:r>
        </w:p>
      </w:tc>
      <w:tc>
        <w:tcPr>
          <w:tcW w:w="8164" w:type="dxa"/>
        </w:tcPr>
        <w:p w14:paraId="2613A647" w14:textId="77777777" w:rsidR="004F40B3" w:rsidRPr="00D55628" w:rsidRDefault="004F40B3" w:rsidP="00D55628">
          <w:pPr>
            <w:pStyle w:val="FooterEven"/>
          </w:pPr>
          <w:r w:rsidRPr="000A15E4">
            <w:rPr>
              <w:rStyle w:val="Bold"/>
            </w:rPr>
            <w:t>Title of document</w:t>
          </w:r>
          <w:r w:rsidRPr="00D55628">
            <w:t xml:space="preserve"> Subtitle</w:t>
          </w:r>
        </w:p>
      </w:tc>
    </w:tr>
  </w:tbl>
  <w:p w14:paraId="2C96614C" w14:textId="77777777" w:rsidR="004F40B3" w:rsidRPr="008B6D45" w:rsidRDefault="004F40B3" w:rsidP="005949B0">
    <w:pPr>
      <w:pStyle w:val="FooterEven"/>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CC56F" w14:textId="3FA403CF" w:rsidR="00181694" w:rsidRDefault="00F96B0A" w:rsidP="00181694">
    <w:pPr>
      <w:pStyle w:val="Footer"/>
      <w:ind w:left="284" w:hanging="284"/>
    </w:pPr>
    <w:r>
      <w:rPr>
        <w:noProof/>
      </w:rPr>
      <mc:AlternateContent>
        <mc:Choice Requires="wps">
          <w:drawing>
            <wp:anchor distT="0" distB="0" distL="0" distR="0" simplePos="0" relativeHeight="251667456" behindDoc="0" locked="0" layoutInCell="1" allowOverlap="1" wp14:anchorId="123302DB" wp14:editId="2817AB98">
              <wp:simplePos x="635" y="635"/>
              <wp:positionH relativeFrom="page">
                <wp:align>center</wp:align>
              </wp:positionH>
              <wp:positionV relativeFrom="page">
                <wp:align>bottom</wp:align>
              </wp:positionV>
              <wp:extent cx="551815" cy="376555"/>
              <wp:effectExtent l="0" t="0" r="635" b="0"/>
              <wp:wrapNone/>
              <wp:docPr id="2102273521" name="Text Box 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BFBD808" w14:textId="779B6C77" w:rsidR="00F96B0A" w:rsidRPr="00F96B0A" w:rsidRDefault="00F96B0A" w:rsidP="00F96B0A">
                          <w:pPr>
                            <w:rPr>
                              <w:rFonts w:ascii="Calibri" w:eastAsia="Calibri" w:hAnsi="Calibri" w:cs="Calibri"/>
                              <w:noProof/>
                              <w:color w:val="FF0000"/>
                              <w:sz w:val="24"/>
                              <w:szCs w:val="24"/>
                            </w:rPr>
                          </w:pPr>
                          <w:r w:rsidRPr="00F96B0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3302DB" id="_x0000_t202" coordsize="21600,21600" o:spt="202" path="m,l,21600r21600,l21600,xe">
              <v:stroke joinstyle="miter"/>
              <v:path gradientshapeok="t" o:connecttype="rect"/>
            </v:shapetype>
            <v:shape id="Text Box 19" o:spid="_x0000_s1047" type="#_x0000_t202" alt="OFFICIAL" style="position:absolute;left:0;text-align:left;margin-left:0;margin-top:0;width:43.45pt;height:29.65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v3Qg7DgIAAB0E&#10;AAAOAAAAAAAAAAAAAAAAAC4CAABkcnMvZTJvRG9jLnhtbFBLAQItABQABgAIAAAAIQAgesHI2gAA&#10;AAMBAAAPAAAAAAAAAAAAAAAAAGgEAABkcnMvZG93bnJldi54bWxQSwUGAAAAAAQABADzAAAAbwUA&#10;AAAA&#10;" filled="f" stroked="f">
              <v:textbox style="mso-fit-shape-to-text:t" inset="0,0,0,15pt">
                <w:txbxContent>
                  <w:p w14:paraId="2BFBD808" w14:textId="779B6C77" w:rsidR="00F96B0A" w:rsidRPr="00F96B0A" w:rsidRDefault="00F96B0A" w:rsidP="00F96B0A">
                    <w:pPr>
                      <w:rPr>
                        <w:rFonts w:ascii="Calibri" w:eastAsia="Calibri" w:hAnsi="Calibri" w:cs="Calibri"/>
                        <w:noProof/>
                        <w:color w:val="FF0000"/>
                        <w:sz w:val="24"/>
                        <w:szCs w:val="24"/>
                      </w:rPr>
                    </w:pPr>
                    <w:r w:rsidRPr="00F96B0A">
                      <w:rPr>
                        <w:rFonts w:ascii="Calibri" w:eastAsia="Calibri" w:hAnsi="Calibri" w:cs="Calibri"/>
                        <w:noProof/>
                        <w:color w:val="FF0000"/>
                        <w:sz w:val="24"/>
                        <w:szCs w:val="24"/>
                      </w:rPr>
                      <w:t>OFFICIAL</w:t>
                    </w:r>
                  </w:p>
                </w:txbxContent>
              </v:textbox>
              <w10:wrap anchorx="page" anchory="page"/>
            </v:shape>
          </w:pict>
        </mc:Fallback>
      </mc:AlternateContent>
    </w:r>
    <w:sdt>
      <w:sdtPr>
        <w:id w:val="-166099846"/>
        <w:docPartObj>
          <w:docPartGallery w:val="Page Numbers (Bottom of Page)"/>
          <w:docPartUnique/>
        </w:docPartObj>
      </w:sdtPr>
      <w:sdtEndPr>
        <w:rPr>
          <w:noProof/>
        </w:rPr>
      </w:sdtEndPr>
      <w:sdtContent>
        <w:r w:rsidR="00181694" w:rsidRPr="00181694">
          <w:rPr>
            <w:b/>
            <w:bCs/>
          </w:rPr>
          <w:fldChar w:fldCharType="begin"/>
        </w:r>
        <w:r w:rsidR="00181694" w:rsidRPr="00181694">
          <w:rPr>
            <w:b/>
            <w:bCs/>
          </w:rPr>
          <w:instrText xml:space="preserve"> PAGE   \* MERGEFORMAT </w:instrText>
        </w:r>
        <w:r w:rsidR="00181694" w:rsidRPr="00181694">
          <w:rPr>
            <w:b/>
            <w:bCs/>
          </w:rPr>
          <w:fldChar w:fldCharType="separate"/>
        </w:r>
        <w:r w:rsidR="00181694" w:rsidRPr="00181694">
          <w:rPr>
            <w:b/>
            <w:bCs/>
            <w:noProof/>
          </w:rPr>
          <w:t>2</w:t>
        </w:r>
        <w:r w:rsidR="00181694" w:rsidRPr="00181694">
          <w:rPr>
            <w:b/>
            <w:bCs/>
            <w:noProof/>
          </w:rPr>
          <w:fldChar w:fldCharType="end"/>
        </w:r>
      </w:sdtContent>
    </w:sdt>
    <w:r w:rsidR="00181694">
      <w:rPr>
        <w:noProof/>
      </w:rPr>
      <w:tab/>
    </w:r>
    <w:r w:rsidR="00DD2189">
      <w:rPr>
        <w:color w:val="201547" w:themeColor="text2"/>
      </w:rPr>
      <w:t>Community Housing Grant Application Guidelines 2025</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4E258" w14:textId="46DAF23A" w:rsidR="00181694" w:rsidRPr="00181694" w:rsidRDefault="00F96B0A" w:rsidP="00181694">
    <w:pPr>
      <w:pStyle w:val="FooterOdd"/>
      <w:rPr>
        <w:color w:val="201547" w:themeColor="text2"/>
      </w:rPr>
    </w:pPr>
    <w:r>
      <w:rPr>
        <w:noProof/>
        <w:color w:val="201547" w:themeColor="text2"/>
      </w:rPr>
      <mc:AlternateContent>
        <mc:Choice Requires="wps">
          <w:drawing>
            <wp:anchor distT="0" distB="0" distL="0" distR="0" simplePos="0" relativeHeight="251668480" behindDoc="0" locked="0" layoutInCell="1" allowOverlap="1" wp14:anchorId="588B87A4" wp14:editId="5090A9C0">
              <wp:simplePos x="635" y="635"/>
              <wp:positionH relativeFrom="page">
                <wp:align>center</wp:align>
              </wp:positionH>
              <wp:positionV relativeFrom="page">
                <wp:align>bottom</wp:align>
              </wp:positionV>
              <wp:extent cx="551815" cy="376555"/>
              <wp:effectExtent l="0" t="0" r="635" b="0"/>
              <wp:wrapNone/>
              <wp:docPr id="847421495" name="Text Box 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83DC57B" w14:textId="04CDDEEC" w:rsidR="00F96B0A" w:rsidRPr="00F96B0A" w:rsidRDefault="00F96B0A" w:rsidP="00F96B0A">
                          <w:pPr>
                            <w:rPr>
                              <w:rFonts w:ascii="Calibri" w:eastAsia="Calibri" w:hAnsi="Calibri" w:cs="Calibri"/>
                              <w:noProof/>
                              <w:color w:val="FF0000"/>
                              <w:sz w:val="24"/>
                              <w:szCs w:val="24"/>
                            </w:rPr>
                          </w:pPr>
                          <w:r w:rsidRPr="00F96B0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8B87A4" id="_x0000_t202" coordsize="21600,21600" o:spt="202" path="m,l,21600r21600,l21600,xe">
              <v:stroke joinstyle="miter"/>
              <v:path gradientshapeok="t" o:connecttype="rect"/>
            </v:shapetype>
            <v:shape id="Text Box 20" o:spid="_x0000_s1048" type="#_x0000_t202" alt="OFFICIAL" style="position:absolute;left:0;text-align:left;margin-left:0;margin-top:0;width:43.45pt;height:29.65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roGDgIAAB0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V/a30FzwqkcjAv3lq87rL1hPjwzhxvGQVC1&#10;4QkPqaCvKZwtSlpwP/7mj/lIPEYp6VExNTUoaUrUN4MLieKaDDcZu2QUn/Myx7g56HtAHRb4JCxP&#10;JnpdUJMpHehX1PMqFsIQMxzL1XQ3mfdhlC6+By5Wq5SEOrIsbMzW8ggd+YpkvgyvzNkz4wFX9QiT&#10;nFj1hvgxN970dnUISH/aSuR2JPJMOWow7fX8XqLIf/1PWddXvfwJ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CYroGDgIAAB0E&#10;AAAOAAAAAAAAAAAAAAAAAC4CAABkcnMvZTJvRG9jLnhtbFBLAQItABQABgAIAAAAIQAgesHI2gAA&#10;AAMBAAAPAAAAAAAAAAAAAAAAAGgEAABkcnMvZG93bnJldi54bWxQSwUGAAAAAAQABADzAAAAbwUA&#10;AAAA&#10;" filled="f" stroked="f">
              <v:textbox style="mso-fit-shape-to-text:t" inset="0,0,0,15pt">
                <w:txbxContent>
                  <w:p w14:paraId="483DC57B" w14:textId="04CDDEEC" w:rsidR="00F96B0A" w:rsidRPr="00F96B0A" w:rsidRDefault="00F96B0A" w:rsidP="00F96B0A">
                    <w:pPr>
                      <w:rPr>
                        <w:rFonts w:ascii="Calibri" w:eastAsia="Calibri" w:hAnsi="Calibri" w:cs="Calibri"/>
                        <w:noProof/>
                        <w:color w:val="FF0000"/>
                        <w:sz w:val="24"/>
                        <w:szCs w:val="24"/>
                      </w:rPr>
                    </w:pPr>
                    <w:r w:rsidRPr="00F96B0A">
                      <w:rPr>
                        <w:rFonts w:ascii="Calibri" w:eastAsia="Calibri" w:hAnsi="Calibri" w:cs="Calibri"/>
                        <w:noProof/>
                        <w:color w:val="FF0000"/>
                        <w:sz w:val="24"/>
                        <w:szCs w:val="24"/>
                      </w:rPr>
                      <w:t>OFFICIAL</w:t>
                    </w:r>
                  </w:p>
                </w:txbxContent>
              </v:textbox>
              <w10:wrap anchorx="page" anchory="page"/>
            </v:shape>
          </w:pict>
        </mc:Fallback>
      </mc:AlternateContent>
    </w:r>
    <w:r w:rsidR="5CAEB06D">
      <w:rPr>
        <w:color w:val="201547" w:themeColor="text2"/>
      </w:rPr>
      <w:t xml:space="preserve">Community Housing </w:t>
    </w:r>
    <w:r w:rsidR="00F85BA4">
      <w:rPr>
        <w:color w:val="201547" w:themeColor="text2"/>
      </w:rPr>
      <w:t xml:space="preserve">Upgrades Stream </w:t>
    </w:r>
    <w:r w:rsidR="5CAEB06D">
      <w:rPr>
        <w:color w:val="201547" w:themeColor="text2"/>
      </w:rPr>
      <w:t>Grant Application Guidelines 2025</w:t>
    </w:r>
    <w:r w:rsidR="00181694">
      <w:rPr>
        <w:color w:val="201547" w:themeColor="text2"/>
      </w:rPr>
      <w:tab/>
    </w:r>
    <w:sdt>
      <w:sdtPr>
        <w:rPr>
          <w:color w:val="201547" w:themeColor="text2"/>
        </w:rPr>
        <w:id w:val="1307975845"/>
        <w:docPartObj>
          <w:docPartGallery w:val="Page Numbers (Bottom of Page)"/>
          <w:docPartUnique/>
        </w:docPartObj>
      </w:sdtPr>
      <w:sdtEndPr>
        <w:rPr>
          <w:b/>
          <w:bCs/>
          <w:color w:val="201547" w:themeColor="accent1"/>
        </w:rPr>
      </w:sdtEndPr>
      <w:sdtContent>
        <w:r w:rsidR="00181694" w:rsidRPr="00181694">
          <w:rPr>
            <w:b/>
            <w:bCs/>
            <w:color w:val="201547" w:themeColor="text2"/>
          </w:rPr>
          <w:fldChar w:fldCharType="begin"/>
        </w:r>
        <w:r w:rsidR="00181694" w:rsidRPr="00181694">
          <w:rPr>
            <w:b/>
            <w:bCs/>
            <w:color w:val="201547" w:themeColor="text2"/>
          </w:rPr>
          <w:instrText xml:space="preserve"> PAGE   \* MERGEFORMAT </w:instrText>
        </w:r>
        <w:r w:rsidR="00181694" w:rsidRPr="00181694">
          <w:rPr>
            <w:b/>
            <w:bCs/>
            <w:color w:val="201547" w:themeColor="text2"/>
          </w:rPr>
          <w:fldChar w:fldCharType="separate"/>
        </w:r>
        <w:r w:rsidR="5CAEB06D">
          <w:rPr>
            <w:b/>
            <w:bCs/>
            <w:color w:val="201547" w:themeColor="text2"/>
          </w:rPr>
          <w:t>1</w:t>
        </w:r>
        <w:r w:rsidR="00181694" w:rsidRPr="00181694">
          <w:rPr>
            <w:b/>
            <w:bCs/>
            <w:color w:val="201547" w:themeColor="text2"/>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13A07" w14:textId="6830EB7F" w:rsidR="00A80114" w:rsidRDefault="00F96B0A">
    <w:pPr>
      <w:pStyle w:val="Footer"/>
    </w:pPr>
    <w:r>
      <w:rPr>
        <w:noProof/>
      </w:rPr>
      <mc:AlternateContent>
        <mc:Choice Requires="wps">
          <w:drawing>
            <wp:anchor distT="0" distB="0" distL="0" distR="0" simplePos="0" relativeHeight="251666432" behindDoc="0" locked="0" layoutInCell="1" allowOverlap="1" wp14:anchorId="37C75356" wp14:editId="30BFAF88">
              <wp:simplePos x="635" y="635"/>
              <wp:positionH relativeFrom="page">
                <wp:align>center</wp:align>
              </wp:positionH>
              <wp:positionV relativeFrom="page">
                <wp:align>bottom</wp:align>
              </wp:positionV>
              <wp:extent cx="551815" cy="376555"/>
              <wp:effectExtent l="0" t="0" r="635" b="0"/>
              <wp:wrapNone/>
              <wp:docPr id="545214678" name="Text Box 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2287A61" w14:textId="05EB9250" w:rsidR="00F96B0A" w:rsidRPr="00F96B0A" w:rsidRDefault="00F96B0A" w:rsidP="00F96B0A">
                          <w:pPr>
                            <w:rPr>
                              <w:rFonts w:ascii="Calibri" w:eastAsia="Calibri" w:hAnsi="Calibri" w:cs="Calibri"/>
                              <w:noProof/>
                              <w:color w:val="FF0000"/>
                              <w:sz w:val="24"/>
                              <w:szCs w:val="24"/>
                            </w:rPr>
                          </w:pPr>
                          <w:r w:rsidRPr="00F96B0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C75356" id="_x0000_t202" coordsize="21600,21600" o:spt="202" path="m,l,21600r21600,l21600,xe">
              <v:stroke joinstyle="miter"/>
              <v:path gradientshapeok="t" o:connecttype="rect"/>
            </v:shapetype>
            <v:shape id="Text Box 18" o:spid="_x0000_s1049" type="#_x0000_t202" alt="OFFICIAL" style="position:absolute;margin-left:0;margin-top:0;width:43.45pt;height:29.65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21ADwIAAB0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c+n9nfQnHAqB+PCveXrDmtvmA/PzOGGcRBU&#10;bXjCQyroawpni5IW3I+/+WM+Eo9RSnpUTE0NSpoS9c3gQqK4JsNNxi4Zxee8zDFuDvoeUIcFPgnL&#10;k4leF9RkSgf6FfW8ioUwxAzHcjXdTeZ9GKWL74GL1SoloY4sCxuztTxCR74imS/DK3P2zHjAVT3C&#10;JCdWvSF+zI03vV0dAtKfthK5HYk8U44aTHs9v5co8l//U9b1VS9/Ag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taNtQA8CAAAd&#10;BAAADgAAAAAAAAAAAAAAAAAuAgAAZHJzL2Uyb0RvYy54bWxQSwECLQAUAAYACAAAACEAIHrByNoA&#10;AAADAQAADwAAAAAAAAAAAAAAAABpBAAAZHJzL2Rvd25yZXYueG1sUEsFBgAAAAAEAAQA8wAAAHAF&#10;AAAAAA==&#10;" filled="f" stroked="f">
              <v:textbox style="mso-fit-shape-to-text:t" inset="0,0,0,15pt">
                <w:txbxContent>
                  <w:p w14:paraId="22287A61" w14:textId="05EB9250" w:rsidR="00F96B0A" w:rsidRPr="00F96B0A" w:rsidRDefault="00F96B0A" w:rsidP="00F96B0A">
                    <w:pPr>
                      <w:rPr>
                        <w:rFonts w:ascii="Calibri" w:eastAsia="Calibri" w:hAnsi="Calibri" w:cs="Calibri"/>
                        <w:noProof/>
                        <w:color w:val="FF0000"/>
                        <w:sz w:val="24"/>
                        <w:szCs w:val="24"/>
                      </w:rPr>
                    </w:pPr>
                    <w:r w:rsidRPr="00F96B0A">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A9445" w14:textId="38F3AC67" w:rsidR="004F40B3" w:rsidRDefault="00F96B0A" w:rsidP="00CE5B71">
    <w:pPr>
      <w:pStyle w:val="Footer"/>
      <w:jc w:val="right"/>
    </w:pPr>
    <w:r>
      <w:rPr>
        <w:b/>
        <w:bCs/>
        <w:noProof/>
        <w:color w:val="201547" w:themeColor="text2"/>
        <w:sz w:val="20"/>
        <w:szCs w:val="22"/>
        <w:lang w:val="en-US"/>
      </w:rPr>
      <mc:AlternateContent>
        <mc:Choice Requires="wps">
          <w:drawing>
            <wp:anchor distT="0" distB="0" distL="0" distR="0" simplePos="0" relativeHeight="251659264" behindDoc="0" locked="0" layoutInCell="1" allowOverlap="1" wp14:anchorId="7729B345" wp14:editId="400E3D64">
              <wp:simplePos x="635" y="635"/>
              <wp:positionH relativeFrom="page">
                <wp:align>center</wp:align>
              </wp:positionH>
              <wp:positionV relativeFrom="page">
                <wp:align>bottom</wp:align>
              </wp:positionV>
              <wp:extent cx="551815" cy="376555"/>
              <wp:effectExtent l="0" t="0" r="635" b="0"/>
              <wp:wrapNone/>
              <wp:docPr id="81792134"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07CE216" w14:textId="61FA34F7" w:rsidR="00F96B0A" w:rsidRPr="00F96B0A" w:rsidRDefault="00F96B0A" w:rsidP="00F96B0A">
                          <w:pPr>
                            <w:rPr>
                              <w:rFonts w:ascii="Calibri" w:eastAsia="Calibri" w:hAnsi="Calibri" w:cs="Calibri"/>
                              <w:noProof/>
                              <w:color w:val="FF0000"/>
                              <w:sz w:val="24"/>
                              <w:szCs w:val="24"/>
                            </w:rPr>
                          </w:pPr>
                          <w:r w:rsidRPr="00F96B0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29B345" id="_x0000_t202" coordsize="21600,21600" o:spt="202" path="m,l,21600r21600,l21600,xe">
              <v:stroke joinstyle="miter"/>
              <v:path gradientshapeok="t" o:connecttype="rect"/>
            </v:shapetype>
            <v:shape id="Text Box 11" o:spid="_x0000_s1030" type="#_x0000_t202" alt="OFFICIAL" style="position:absolute;left:0;text-align:left;margin-left:0;margin-top:0;width:43.45pt;height:29.6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507CE216" w14:textId="61FA34F7" w:rsidR="00F96B0A" w:rsidRPr="00F96B0A" w:rsidRDefault="00F96B0A" w:rsidP="00F96B0A">
                    <w:pPr>
                      <w:rPr>
                        <w:rFonts w:ascii="Calibri" w:eastAsia="Calibri" w:hAnsi="Calibri" w:cs="Calibri"/>
                        <w:noProof/>
                        <w:color w:val="FF0000"/>
                        <w:sz w:val="24"/>
                        <w:szCs w:val="24"/>
                      </w:rPr>
                    </w:pPr>
                    <w:r w:rsidRPr="00F96B0A">
                      <w:rPr>
                        <w:rFonts w:ascii="Calibri" w:eastAsia="Calibri" w:hAnsi="Calibri" w:cs="Calibri"/>
                        <w:noProof/>
                        <w:color w:val="FF0000"/>
                        <w:sz w:val="24"/>
                        <w:szCs w:val="24"/>
                      </w:rPr>
                      <w:t>OFFICIAL</w:t>
                    </w:r>
                  </w:p>
                </w:txbxContent>
              </v:textbox>
              <w10:wrap anchorx="page" anchory="page"/>
            </v:shape>
          </w:pict>
        </mc:Fallback>
      </mc:AlternateContent>
    </w:r>
    <w:r w:rsidR="00CE5B71">
      <w:rPr>
        <w:b/>
        <w:bCs/>
        <w:noProof/>
        <w:color w:val="201547" w:themeColor="text2"/>
        <w:sz w:val="20"/>
        <w:szCs w:val="22"/>
        <w:lang w:val="en-US"/>
      </w:rPr>
      <w:t xml:space="preserve">Title </w:t>
    </w:r>
    <w:r w:rsidR="00CE5B71">
      <w:rPr>
        <w:noProof/>
        <w:color w:val="201547" w:themeColor="text2"/>
        <w:sz w:val="20"/>
        <w:szCs w:val="22"/>
      </w:rPr>
      <w:t>Subtitle</w:t>
    </w:r>
    <w:r w:rsidR="00CE5B71">
      <w:rPr>
        <w:b/>
        <w:bCs/>
        <w:noProof/>
        <w:color w:val="201547" w:themeColor="text2"/>
        <w:sz w:val="32"/>
        <w:szCs w:val="40"/>
      </w:rPr>
      <w:t xml:space="preserve">  </w:t>
    </w:r>
    <w:sdt>
      <w:sdtPr>
        <w:rPr>
          <w:sz w:val="20"/>
        </w:rPr>
        <w:id w:val="-64191903"/>
        <w:docPartObj>
          <w:docPartGallery w:val="Page Numbers (Bottom of Page)"/>
          <w:docPartUnique/>
        </w:docPartObj>
      </w:sdtPr>
      <w:sdtEndPr>
        <w:rPr>
          <w:b/>
          <w:bCs/>
          <w:noProof/>
          <w:color w:val="201547" w:themeColor="text2"/>
        </w:rPr>
      </w:sdtEndPr>
      <w:sdtContent>
        <w:r w:rsidR="00CE5B71" w:rsidRPr="00CE5B71">
          <w:rPr>
            <w:b/>
            <w:bCs/>
            <w:color w:val="201547" w:themeColor="text2"/>
            <w:sz w:val="20"/>
          </w:rPr>
          <w:fldChar w:fldCharType="begin"/>
        </w:r>
        <w:r w:rsidR="00CE5B71" w:rsidRPr="00CE5B71">
          <w:rPr>
            <w:b/>
            <w:bCs/>
            <w:color w:val="201547" w:themeColor="text2"/>
            <w:sz w:val="20"/>
          </w:rPr>
          <w:instrText xml:space="preserve"> PAGE   \* MERGEFORMAT </w:instrText>
        </w:r>
        <w:r w:rsidR="00CE5B71" w:rsidRPr="00CE5B71">
          <w:rPr>
            <w:b/>
            <w:bCs/>
            <w:color w:val="201547" w:themeColor="text2"/>
            <w:sz w:val="20"/>
          </w:rPr>
          <w:fldChar w:fldCharType="separate"/>
        </w:r>
        <w:r w:rsidR="00CE5B71" w:rsidRPr="00CE5B71">
          <w:rPr>
            <w:b/>
            <w:bCs/>
            <w:color w:val="201547" w:themeColor="text2"/>
            <w:sz w:val="20"/>
          </w:rPr>
          <w:t>2</w:t>
        </w:r>
        <w:r w:rsidR="00CE5B71" w:rsidRPr="00CE5B71">
          <w:rPr>
            <w:b/>
            <w:bCs/>
            <w:noProof/>
            <w:color w:val="201547" w:themeColor="text2"/>
            <w:sz w:val="20"/>
          </w:rPr>
          <w:fldChar w:fldCharType="end"/>
        </w:r>
      </w:sdtContent>
    </w:sdt>
    <w:r w:rsidR="004F40B3" w:rsidRPr="00D55628">
      <w:rPr>
        <w:noProof/>
      </w:rPr>
      <mc:AlternateContent>
        <mc:Choice Requires="wps">
          <w:drawing>
            <wp:anchor distT="0" distB="0" distL="114300" distR="114300" simplePos="0" relativeHeight="251645952" behindDoc="1" locked="1" layoutInCell="1" allowOverlap="1" wp14:anchorId="677CDB65" wp14:editId="3BF99FC3">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F0B07" w14:textId="77777777" w:rsidR="004F40B3" w:rsidRPr="0001226A" w:rsidRDefault="004F40B3"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CDB65" id="Text Box 224" o:spid="_x0000_s1031" type="#_x0000_t202" alt="Title: Background Watermark Image" style="position:absolute;left:0;text-align:left;margin-left:0;margin-top:0;width:595.3pt;height:141.45pt;z-index:-2516705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&#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dzJceQBAACpAwAADgAAAAAAAAAAAAAAAAAuAgAAZHJzL2Uyb0RvYy54bWxQSwECLQAU&#10;AAYACAAAACEANMVEztsAAAAGAQAADwAAAAAAAAAAAAAAAAA+BAAAZHJzL2Rvd25yZXYueG1sUEsF&#10;BgAAAAAEAAQA8wAAAEYFAAAAAA==&#10;" filled="f" stroked="f">
              <v:textbox>
                <w:txbxContent>
                  <w:p w14:paraId="32FF0B07" w14:textId="77777777" w:rsidR="004F40B3" w:rsidRPr="0001226A" w:rsidRDefault="004F40B3"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6B189" w14:textId="26B171B1" w:rsidR="004F40B3" w:rsidRDefault="00F96B0A">
    <w:pPr>
      <w:pStyle w:val="Footer"/>
    </w:pPr>
    <w:r>
      <w:rPr>
        <w:noProof/>
      </w:rPr>
      <mc:AlternateContent>
        <mc:Choice Requires="wps">
          <w:drawing>
            <wp:anchor distT="0" distB="0" distL="0" distR="0" simplePos="0" relativeHeight="251657216" behindDoc="0" locked="0" layoutInCell="1" allowOverlap="1" wp14:anchorId="00636534" wp14:editId="41990D5B">
              <wp:simplePos x="361950" y="10388600"/>
              <wp:positionH relativeFrom="page">
                <wp:align>center</wp:align>
              </wp:positionH>
              <wp:positionV relativeFrom="page">
                <wp:align>bottom</wp:align>
              </wp:positionV>
              <wp:extent cx="551815" cy="376555"/>
              <wp:effectExtent l="0" t="0" r="635" b="0"/>
              <wp:wrapNone/>
              <wp:docPr id="1531220989"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2CF9BC" w14:textId="4C75562F" w:rsidR="00F96B0A" w:rsidRPr="00F96B0A" w:rsidRDefault="00F96B0A" w:rsidP="00F96B0A">
                          <w:pPr>
                            <w:rPr>
                              <w:rFonts w:ascii="Calibri" w:eastAsia="Calibri" w:hAnsi="Calibri" w:cs="Calibri"/>
                              <w:noProof/>
                              <w:color w:val="FF0000"/>
                              <w:sz w:val="24"/>
                              <w:szCs w:val="24"/>
                            </w:rPr>
                          </w:pPr>
                          <w:r w:rsidRPr="00F96B0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636534" id="_x0000_t202" coordsize="21600,21600" o:spt="202" path="m,l,21600r21600,l21600,xe">
              <v:stroke joinstyle="miter"/>
              <v:path gradientshapeok="t" o:connecttype="rect"/>
            </v:shapetype>
            <v:shape id="Text Box 9" o:spid="_x0000_s1033" type="#_x0000_t202" alt="OFFICIAL" style="position:absolute;margin-left:0;margin-top:0;width:43.45pt;height:29.65pt;z-index:2516572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zLe/DgIAABwE&#10;AAAOAAAAAAAAAAAAAAAAAC4CAABkcnMvZTJvRG9jLnhtbFBLAQItABQABgAIAAAAIQAgesHI2gAA&#10;AAMBAAAPAAAAAAAAAAAAAAAAAGgEAABkcnMvZG93bnJldi54bWxQSwUGAAAAAAQABADzAAAAbwUA&#10;AAAA&#10;" filled="f" stroked="f">
              <v:textbox style="mso-fit-shape-to-text:t" inset="0,0,0,15pt">
                <w:txbxContent>
                  <w:p w14:paraId="042CF9BC" w14:textId="4C75562F" w:rsidR="00F96B0A" w:rsidRPr="00F96B0A" w:rsidRDefault="00F96B0A" w:rsidP="00F96B0A">
                    <w:pPr>
                      <w:rPr>
                        <w:rFonts w:ascii="Calibri" w:eastAsia="Calibri" w:hAnsi="Calibri" w:cs="Calibri"/>
                        <w:noProof/>
                        <w:color w:val="FF0000"/>
                        <w:sz w:val="24"/>
                        <w:szCs w:val="24"/>
                      </w:rPr>
                    </w:pPr>
                    <w:r w:rsidRPr="00F96B0A">
                      <w:rPr>
                        <w:rFonts w:ascii="Calibri" w:eastAsia="Calibri" w:hAnsi="Calibri" w:cs="Calibri"/>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6CE4A" w14:textId="0CEC71FB" w:rsidR="004F40B3" w:rsidRPr="00124E8F" w:rsidRDefault="00F96B0A" w:rsidP="00124E8F">
    <w:pPr>
      <w:pStyle w:val="Footer"/>
    </w:pPr>
    <w:r>
      <w:rPr>
        <w:noProof/>
      </w:rPr>
      <mc:AlternateContent>
        <mc:Choice Requires="wps">
          <w:drawing>
            <wp:anchor distT="0" distB="0" distL="0" distR="0" simplePos="0" relativeHeight="251661312" behindDoc="0" locked="0" layoutInCell="1" allowOverlap="1" wp14:anchorId="65DD6959" wp14:editId="15D9C284">
              <wp:simplePos x="635" y="635"/>
              <wp:positionH relativeFrom="page">
                <wp:align>center</wp:align>
              </wp:positionH>
              <wp:positionV relativeFrom="page">
                <wp:align>bottom</wp:align>
              </wp:positionV>
              <wp:extent cx="551815" cy="376555"/>
              <wp:effectExtent l="0" t="0" r="635" b="0"/>
              <wp:wrapNone/>
              <wp:docPr id="1441251846"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FC86283" w14:textId="6577F79B" w:rsidR="00F96B0A" w:rsidRPr="00F96B0A" w:rsidRDefault="00F96B0A" w:rsidP="00F96B0A">
                          <w:pPr>
                            <w:rPr>
                              <w:rFonts w:ascii="Calibri" w:eastAsia="Calibri" w:hAnsi="Calibri" w:cs="Calibri"/>
                              <w:noProof/>
                              <w:color w:val="FF0000"/>
                              <w:sz w:val="24"/>
                              <w:szCs w:val="24"/>
                            </w:rPr>
                          </w:pPr>
                          <w:r w:rsidRPr="00F96B0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DD6959" id="_x0000_t202" coordsize="21600,21600" o:spt="202" path="m,l,21600r21600,l21600,xe">
              <v:stroke joinstyle="miter"/>
              <v:path gradientshapeok="t" o:connecttype="rect"/>
            </v:shapetype>
            <v:shape id="Text Box 13" o:spid="_x0000_s1035" type="#_x0000_t202" alt="OFFICIAL" style="position:absolute;margin-left:0;margin-top:0;width:43.45pt;height:29.6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VsvwEDgIAABwE&#10;AAAOAAAAAAAAAAAAAAAAAC4CAABkcnMvZTJvRG9jLnhtbFBLAQItABQABgAIAAAAIQAgesHI2gAA&#10;AAMBAAAPAAAAAAAAAAAAAAAAAGgEAABkcnMvZG93bnJldi54bWxQSwUGAAAAAAQABADzAAAAbwUA&#10;AAAA&#10;" filled="f" stroked="f">
              <v:textbox style="mso-fit-shape-to-text:t" inset="0,0,0,15pt">
                <w:txbxContent>
                  <w:p w14:paraId="1FC86283" w14:textId="6577F79B" w:rsidR="00F96B0A" w:rsidRPr="00F96B0A" w:rsidRDefault="00F96B0A" w:rsidP="00F96B0A">
                    <w:pPr>
                      <w:rPr>
                        <w:rFonts w:ascii="Calibri" w:eastAsia="Calibri" w:hAnsi="Calibri" w:cs="Calibri"/>
                        <w:noProof/>
                        <w:color w:val="FF0000"/>
                        <w:sz w:val="24"/>
                        <w:szCs w:val="24"/>
                      </w:rPr>
                    </w:pPr>
                    <w:r w:rsidRPr="00F96B0A">
                      <w:rPr>
                        <w:rFonts w:ascii="Calibri" w:eastAsia="Calibri" w:hAnsi="Calibri" w:cs="Calibri"/>
                        <w:noProof/>
                        <w:color w:val="FF0000"/>
                        <w:sz w:val="24"/>
                        <w:szCs w:val="24"/>
                      </w:rPr>
                      <w:t>OFFICIAL</w:t>
                    </w:r>
                  </w:p>
                </w:txbxContent>
              </v:textbox>
              <w10:wrap anchorx="page" anchory="page"/>
            </v:shape>
          </w:pict>
        </mc:Fallback>
      </mc:AlternateContent>
    </w:r>
    <w:r w:rsidR="004F40B3" w:rsidRPr="00D55628">
      <w:rPr>
        <w:noProof/>
      </w:rPr>
      <mc:AlternateContent>
        <mc:Choice Requires="wps">
          <w:drawing>
            <wp:anchor distT="0" distB="0" distL="114300" distR="114300" simplePos="0" relativeHeight="251646976" behindDoc="1" locked="1" layoutInCell="1" allowOverlap="1" wp14:anchorId="04A3B00B" wp14:editId="16A54F2B">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23914" w14:textId="77777777" w:rsidR="004F40B3" w:rsidRPr="0001226A" w:rsidRDefault="004F40B3"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3B00B" id="Text Box 225" o:spid="_x0000_s1036" type="#_x0000_t202" style="position:absolute;margin-left:0;margin-top:0;width:595.3pt;height:141.45pt;z-index:-25166950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o8hlkuQBAACpAwAADgAAAAAAAAAAAAAAAAAuAgAAZHJzL2Uyb0RvYy54bWxQSwECLQAU&#10;AAYACAAAACEANMVEztsAAAAGAQAADwAAAAAAAAAAAAAAAAA+BAAAZHJzL2Rvd25yZXYueG1sUEsF&#10;BgAAAAAEAAQA8wAAAEYFAAAAAA==&#10;" filled="f" stroked="f">
              <v:textbox>
                <w:txbxContent>
                  <w:p w14:paraId="77323914" w14:textId="77777777" w:rsidR="004F40B3" w:rsidRPr="0001226A" w:rsidRDefault="004F40B3"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47AE5" w14:textId="7578AAF0" w:rsidR="00A80114" w:rsidRDefault="00F96B0A">
    <w:pPr>
      <w:pStyle w:val="Footer"/>
    </w:pPr>
    <w:r>
      <w:rPr>
        <w:noProof/>
      </w:rPr>
      <mc:AlternateContent>
        <mc:Choice Requires="wps">
          <w:drawing>
            <wp:anchor distT="0" distB="0" distL="0" distR="0" simplePos="0" relativeHeight="251662336" behindDoc="0" locked="0" layoutInCell="1" allowOverlap="1" wp14:anchorId="3142A011" wp14:editId="2F4241E4">
              <wp:simplePos x="635" y="635"/>
              <wp:positionH relativeFrom="page">
                <wp:align>center</wp:align>
              </wp:positionH>
              <wp:positionV relativeFrom="page">
                <wp:align>bottom</wp:align>
              </wp:positionV>
              <wp:extent cx="551815" cy="376555"/>
              <wp:effectExtent l="0" t="0" r="635" b="0"/>
              <wp:wrapNone/>
              <wp:docPr id="2005006322"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2BE0137" w14:textId="7E417FE8" w:rsidR="00F96B0A" w:rsidRPr="00F96B0A" w:rsidRDefault="00F96B0A" w:rsidP="00F96B0A">
                          <w:pPr>
                            <w:rPr>
                              <w:rFonts w:ascii="Calibri" w:eastAsia="Calibri" w:hAnsi="Calibri" w:cs="Calibri"/>
                              <w:noProof/>
                              <w:color w:val="FF0000"/>
                              <w:sz w:val="24"/>
                              <w:szCs w:val="24"/>
                            </w:rPr>
                          </w:pPr>
                          <w:r w:rsidRPr="00F96B0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42A011" id="_x0000_t202" coordsize="21600,21600" o:spt="202" path="m,l,21600r21600,l21600,xe">
              <v:stroke joinstyle="miter"/>
              <v:path gradientshapeok="t" o:connecttype="rect"/>
            </v:shapetype>
            <v:shape id="Text Box 14" o:spid="_x0000_s1037" type="#_x0000_t202" alt="OFFICIAL" style="position:absolute;margin-left:0;margin-top:0;width:43.45pt;height:29.6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" filled="f" stroked="f">
              <v:textbox style="mso-fit-shape-to-text:t" inset="0,0,0,15pt">
                <w:txbxContent>
                  <w:p w14:paraId="72BE0137" w14:textId="7E417FE8" w:rsidR="00F96B0A" w:rsidRPr="00F96B0A" w:rsidRDefault="00F96B0A" w:rsidP="00F96B0A">
                    <w:pPr>
                      <w:rPr>
                        <w:rFonts w:ascii="Calibri" w:eastAsia="Calibri" w:hAnsi="Calibri" w:cs="Calibri"/>
                        <w:noProof/>
                        <w:color w:val="FF0000"/>
                        <w:sz w:val="24"/>
                        <w:szCs w:val="24"/>
                      </w:rPr>
                    </w:pPr>
                    <w:r w:rsidRPr="00F96B0A">
                      <w:rPr>
                        <w:rFonts w:ascii="Calibri" w:eastAsia="Calibri" w:hAnsi="Calibri" w:cs="Calibri"/>
                        <w:noProof/>
                        <w:color w:val="FF0000"/>
                        <w:sz w:val="24"/>
                        <w:szCs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70DE1" w14:textId="68501919" w:rsidR="004F40B3" w:rsidRDefault="00F96B0A">
    <w:pPr>
      <w:pStyle w:val="Footer"/>
    </w:pPr>
    <w:r>
      <w:rPr>
        <w:noProof/>
      </w:rPr>
      <mc:AlternateContent>
        <mc:Choice Requires="wps">
          <w:drawing>
            <wp:anchor distT="0" distB="0" distL="0" distR="0" simplePos="0" relativeHeight="251660288" behindDoc="0" locked="0" layoutInCell="1" allowOverlap="1" wp14:anchorId="63DFD57B" wp14:editId="2D141BEE">
              <wp:simplePos x="720725" y="10259695"/>
              <wp:positionH relativeFrom="page">
                <wp:align>center</wp:align>
              </wp:positionH>
              <wp:positionV relativeFrom="page">
                <wp:align>bottom</wp:align>
              </wp:positionV>
              <wp:extent cx="551815" cy="376555"/>
              <wp:effectExtent l="0" t="0" r="635" b="0"/>
              <wp:wrapNone/>
              <wp:docPr id="1005671834"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429BD71" w14:textId="40556C45" w:rsidR="00F96B0A" w:rsidRPr="00F96B0A" w:rsidRDefault="00F96B0A" w:rsidP="00F96B0A">
                          <w:pPr>
                            <w:rPr>
                              <w:rFonts w:ascii="Calibri" w:eastAsia="Calibri" w:hAnsi="Calibri" w:cs="Calibri"/>
                              <w:noProof/>
                              <w:color w:val="FF0000"/>
                              <w:sz w:val="24"/>
                              <w:szCs w:val="24"/>
                            </w:rPr>
                          </w:pPr>
                          <w:r w:rsidRPr="00F96B0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DFD57B" id="_x0000_t202" coordsize="21600,21600" o:spt="202" path="m,l,21600r21600,l21600,xe">
              <v:stroke joinstyle="miter"/>
              <v:path gradientshapeok="t" o:connecttype="rect"/>
            </v:shapetype>
            <v:shape id="Text Box 12" o:spid="_x0000_s1039" type="#_x0000_t202" alt="OFFICIAL" style="position:absolute;margin-left:0;margin-top:0;width:43.45pt;height:29.6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i4VDwIAAB0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XY/XxqfwfNCadyMC7cW77usPaG+fDMHG4YB0HV&#10;hic8pIK+pnC2KGnB/fibP+Yj8RilpEfF1NSgpClR3wwuJIprMtxk7JJRfM7LHOPmoO8BdVjgk7A8&#10;meh1QU2mdKBfUc+rWAhDzHAsV9PdZN6HUbr4HrhYrVIS6siysDFbyyN05CuS+TK8MmfPjAdc1SNM&#10;cmLVG+LH3HjT29UhIP1pK5Hbkcgz5ajBtNfze4ki//U/ZV1f9fIn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W1IuFQ8CAAAd&#10;BAAADgAAAAAAAAAAAAAAAAAuAgAAZHJzL2Uyb0RvYy54bWxQSwECLQAUAAYACAAAACEAIHrByNoA&#10;AAADAQAADwAAAAAAAAAAAAAAAABpBAAAZHJzL2Rvd25yZXYueG1sUEsFBgAAAAAEAAQA8wAAAHAF&#10;AAAAAA==&#10;" filled="f" stroked="f">
              <v:textbox style="mso-fit-shape-to-text:t" inset="0,0,0,15pt">
                <w:txbxContent>
                  <w:p w14:paraId="3429BD71" w14:textId="40556C45" w:rsidR="00F96B0A" w:rsidRPr="00F96B0A" w:rsidRDefault="00F96B0A" w:rsidP="00F96B0A">
                    <w:pPr>
                      <w:rPr>
                        <w:rFonts w:ascii="Calibri" w:eastAsia="Calibri" w:hAnsi="Calibri" w:cs="Calibri"/>
                        <w:noProof/>
                        <w:color w:val="FF0000"/>
                        <w:sz w:val="24"/>
                        <w:szCs w:val="24"/>
                      </w:rPr>
                    </w:pPr>
                    <w:r w:rsidRPr="00F96B0A">
                      <w:rPr>
                        <w:rFonts w:ascii="Calibri" w:eastAsia="Calibri" w:hAnsi="Calibri" w:cs="Calibri"/>
                        <w:noProof/>
                        <w:color w:val="FF0000"/>
                        <w:sz w:val="24"/>
                        <w:szCs w:val="24"/>
                      </w:rPr>
                      <w:t>OFFICIAL</w:t>
                    </w:r>
                  </w:p>
                </w:txbxContent>
              </v:textbox>
              <w10:wrap anchorx="page" anchory="page"/>
            </v:shape>
          </w:pict>
        </mc:Fallback>
      </mc:AlternateContent>
    </w:r>
  </w:p>
  <w:p w14:paraId="244C57B1" w14:textId="77777777" w:rsidR="004F40B3" w:rsidRDefault="004F40B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98D45" w14:textId="771B5715" w:rsidR="00F11691" w:rsidRDefault="00F96B0A" w:rsidP="00F11691">
    <w:pPr>
      <w:pStyle w:val="Footer"/>
    </w:pPr>
    <w:r>
      <w:rPr>
        <w:noProof/>
      </w:rPr>
      <mc:AlternateContent>
        <mc:Choice Requires="wps">
          <w:drawing>
            <wp:anchor distT="0" distB="0" distL="0" distR="0" simplePos="0" relativeHeight="251664384" behindDoc="0" locked="0" layoutInCell="1" allowOverlap="1" wp14:anchorId="6EE8A88D" wp14:editId="5A7C7D85">
              <wp:simplePos x="635" y="635"/>
              <wp:positionH relativeFrom="page">
                <wp:align>center</wp:align>
              </wp:positionH>
              <wp:positionV relativeFrom="page">
                <wp:align>bottom</wp:align>
              </wp:positionV>
              <wp:extent cx="551815" cy="376555"/>
              <wp:effectExtent l="0" t="0" r="635" b="0"/>
              <wp:wrapNone/>
              <wp:docPr id="1049503154"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7C1107C" w14:textId="04A22FE7" w:rsidR="00F96B0A" w:rsidRPr="00F96B0A" w:rsidRDefault="00F96B0A" w:rsidP="00F96B0A">
                          <w:pPr>
                            <w:rPr>
                              <w:rFonts w:ascii="Calibri" w:eastAsia="Calibri" w:hAnsi="Calibri" w:cs="Calibri"/>
                              <w:noProof/>
                              <w:color w:val="FF0000"/>
                              <w:sz w:val="24"/>
                              <w:szCs w:val="24"/>
                            </w:rPr>
                          </w:pPr>
                          <w:r w:rsidRPr="00F96B0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E8A88D" id="_x0000_t202" coordsize="21600,21600" o:spt="202" path="m,l,21600r21600,l21600,xe">
              <v:stroke joinstyle="miter"/>
              <v:path gradientshapeok="t" o:connecttype="rect"/>
            </v:shapetype>
            <v:shape id="Text Box 16" o:spid="_x0000_s1042" type="#_x0000_t202" alt="OFFICIAL" style="position:absolute;margin-left:0;margin-top:0;width:43.45pt;height:29.6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" filled="f" stroked="f">
              <v:textbox style="mso-fit-shape-to-text:t" inset="0,0,0,15pt">
                <w:txbxContent>
                  <w:p w14:paraId="37C1107C" w14:textId="04A22FE7" w:rsidR="00F96B0A" w:rsidRPr="00F96B0A" w:rsidRDefault="00F96B0A" w:rsidP="00F96B0A">
                    <w:pPr>
                      <w:rPr>
                        <w:rFonts w:ascii="Calibri" w:eastAsia="Calibri" w:hAnsi="Calibri" w:cs="Calibri"/>
                        <w:noProof/>
                        <w:color w:val="FF0000"/>
                        <w:sz w:val="24"/>
                        <w:szCs w:val="24"/>
                      </w:rPr>
                    </w:pPr>
                    <w:r w:rsidRPr="00F96B0A">
                      <w:rPr>
                        <w:rFonts w:ascii="Calibri" w:eastAsia="Calibri" w:hAnsi="Calibri" w:cs="Calibri"/>
                        <w:noProof/>
                        <w:color w:val="FF0000"/>
                        <w:sz w:val="24"/>
                        <w:szCs w:val="24"/>
                      </w:rPr>
                      <w:t>OFFICIAL</w:t>
                    </w:r>
                  </w:p>
                </w:txbxContent>
              </v:textbox>
              <w10:wrap anchorx="page" anchory="page"/>
            </v:shape>
          </w:pict>
        </mc:Fallback>
      </mc:AlternateContent>
    </w:r>
    <w:sdt>
      <w:sdtPr>
        <w:id w:val="1643612626"/>
        <w:docPartObj>
          <w:docPartGallery w:val="Page Numbers (Bottom of Page)"/>
          <w:docPartUnique/>
        </w:docPartObj>
      </w:sdtPr>
      <w:sdtEndPr>
        <w:rPr>
          <w:b/>
          <w:bCs/>
          <w:noProof/>
          <w:color w:val="201547" w:themeColor="text2"/>
          <w:sz w:val="32"/>
          <w:szCs w:val="40"/>
        </w:rPr>
      </w:sdtEndPr>
      <w:sdtContent>
        <w:r w:rsidR="00F11691" w:rsidRPr="00AE6B68">
          <w:rPr>
            <w:b/>
            <w:bCs/>
            <w:color w:val="201547" w:themeColor="text2"/>
            <w:sz w:val="20"/>
            <w:szCs w:val="24"/>
          </w:rPr>
          <w:fldChar w:fldCharType="begin"/>
        </w:r>
        <w:r w:rsidR="00F11691" w:rsidRPr="00AE6B68">
          <w:rPr>
            <w:b/>
            <w:bCs/>
            <w:color w:val="201547" w:themeColor="text2"/>
            <w:sz w:val="20"/>
            <w:szCs w:val="24"/>
          </w:rPr>
          <w:instrText xml:space="preserve"> PAGE   \* MERGEFORMAT </w:instrText>
        </w:r>
        <w:r w:rsidR="00F11691" w:rsidRPr="00AE6B68">
          <w:rPr>
            <w:b/>
            <w:bCs/>
            <w:color w:val="201547" w:themeColor="text2"/>
            <w:sz w:val="20"/>
            <w:szCs w:val="24"/>
          </w:rPr>
          <w:fldChar w:fldCharType="separate"/>
        </w:r>
        <w:r w:rsidR="00F11691">
          <w:rPr>
            <w:b/>
            <w:bCs/>
            <w:color w:val="201547" w:themeColor="text2"/>
            <w:szCs w:val="24"/>
          </w:rPr>
          <w:t>2</w:t>
        </w:r>
        <w:r w:rsidR="00F11691" w:rsidRPr="00AE6B68">
          <w:rPr>
            <w:b/>
            <w:bCs/>
            <w:noProof/>
            <w:color w:val="201547" w:themeColor="text2"/>
            <w:sz w:val="20"/>
            <w:szCs w:val="24"/>
          </w:rPr>
          <w:fldChar w:fldCharType="end"/>
        </w:r>
      </w:sdtContent>
    </w:sdt>
    <w:r w:rsidR="00F11691">
      <w:rPr>
        <w:b/>
        <w:bCs/>
        <w:noProof/>
        <w:color w:val="201547" w:themeColor="text2"/>
        <w:sz w:val="32"/>
        <w:szCs w:val="40"/>
      </w:rPr>
      <w:t xml:space="preserve">  </w:t>
    </w:r>
    <w:r w:rsidR="00F11691">
      <w:rPr>
        <w:b/>
        <w:bCs/>
        <w:noProof/>
        <w:color w:val="201547" w:themeColor="text2"/>
        <w:sz w:val="20"/>
        <w:szCs w:val="22"/>
        <w:lang w:val="en-US"/>
      </w:rPr>
      <w:t xml:space="preserve">Title </w:t>
    </w:r>
    <w:r w:rsidR="00F11691">
      <w:rPr>
        <w:noProof/>
        <w:color w:val="201547" w:themeColor="text2"/>
        <w:sz w:val="20"/>
        <w:szCs w:val="22"/>
      </w:rPr>
      <w:t xml:space="preserve">Subtitle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981F1" w14:textId="0E7B51A0" w:rsidR="00A80114" w:rsidRPr="00181694" w:rsidRDefault="00F96B0A" w:rsidP="00181694">
    <w:pPr>
      <w:pStyle w:val="FooterOdd"/>
      <w:rPr>
        <w:color w:val="201547" w:themeColor="text2"/>
      </w:rPr>
    </w:pPr>
    <w:r>
      <w:rPr>
        <w:b/>
        <w:bCs/>
        <w:noProof/>
        <w:color w:val="201547" w:themeColor="text2"/>
      </w:rPr>
      <mc:AlternateContent>
        <mc:Choice Requires="wps">
          <w:drawing>
            <wp:anchor distT="0" distB="0" distL="0" distR="0" simplePos="0" relativeHeight="251665408" behindDoc="0" locked="0" layoutInCell="1" allowOverlap="1" wp14:anchorId="2BF71283" wp14:editId="259655E6">
              <wp:simplePos x="635" y="635"/>
              <wp:positionH relativeFrom="page">
                <wp:align>center</wp:align>
              </wp:positionH>
              <wp:positionV relativeFrom="page">
                <wp:align>bottom</wp:align>
              </wp:positionV>
              <wp:extent cx="551815" cy="376555"/>
              <wp:effectExtent l="0" t="0" r="635" b="0"/>
              <wp:wrapNone/>
              <wp:docPr id="1116095441"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EAD7599" w14:textId="7F853AB5" w:rsidR="00F96B0A" w:rsidRPr="00F96B0A" w:rsidRDefault="00F96B0A" w:rsidP="00F96B0A">
                          <w:pPr>
                            <w:rPr>
                              <w:rFonts w:ascii="Calibri" w:eastAsia="Calibri" w:hAnsi="Calibri" w:cs="Calibri"/>
                              <w:noProof/>
                              <w:color w:val="FF0000"/>
                              <w:sz w:val="24"/>
                              <w:szCs w:val="24"/>
                            </w:rPr>
                          </w:pPr>
                          <w:r w:rsidRPr="00F96B0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F71283" id="_x0000_t202" coordsize="21600,21600" o:spt="202" path="m,l,21600r21600,l21600,xe">
              <v:stroke joinstyle="miter"/>
              <v:path gradientshapeok="t" o:connecttype="rect"/>
            </v:shapetype>
            <v:shape id="Text Box 17" o:spid="_x0000_s1043" type="#_x0000_t202" alt="OFFICIAL" style="position:absolute;left:0;text-align:left;margin-left:0;margin-top:0;width:43.45pt;height:29.65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76/k4w8CAAAd&#10;BAAADgAAAAAAAAAAAAAAAAAuAgAAZHJzL2Uyb0RvYy54bWxQSwECLQAUAAYACAAAACEAIHrByNoA&#10;AAADAQAADwAAAAAAAAAAAAAAAABpBAAAZHJzL2Rvd25yZXYueG1sUEsFBgAAAAAEAAQA8wAAAHAF&#10;AAAAAA==&#10;" filled="f" stroked="f">
              <v:textbox style="mso-fit-shape-to-text:t" inset="0,0,0,15pt">
                <w:txbxContent>
                  <w:p w14:paraId="1EAD7599" w14:textId="7F853AB5" w:rsidR="00F96B0A" w:rsidRPr="00F96B0A" w:rsidRDefault="00F96B0A" w:rsidP="00F96B0A">
                    <w:pPr>
                      <w:rPr>
                        <w:rFonts w:ascii="Calibri" w:eastAsia="Calibri" w:hAnsi="Calibri" w:cs="Calibri"/>
                        <w:noProof/>
                        <w:color w:val="FF0000"/>
                        <w:sz w:val="24"/>
                        <w:szCs w:val="24"/>
                      </w:rPr>
                    </w:pPr>
                    <w:r w:rsidRPr="00F96B0A">
                      <w:rPr>
                        <w:rFonts w:ascii="Calibri" w:eastAsia="Calibri" w:hAnsi="Calibri" w:cs="Calibri"/>
                        <w:noProof/>
                        <w:color w:val="FF0000"/>
                        <w:sz w:val="24"/>
                        <w:szCs w:val="24"/>
                      </w:rPr>
                      <w:t>OFFICIAL</w:t>
                    </w:r>
                  </w:p>
                </w:txbxContent>
              </v:textbox>
              <w10:wrap anchorx="page" anchory="page"/>
            </v:shape>
          </w:pict>
        </mc:Fallback>
      </mc:AlternateContent>
    </w:r>
    <w:r w:rsidR="00314A17">
      <w:rPr>
        <w:b/>
        <w:bCs/>
        <w:color w:val="201547" w:themeColor="text2"/>
      </w:rPr>
      <w:t xml:space="preserve">Community Housing </w:t>
    </w:r>
    <w:r w:rsidR="00BE48CB">
      <w:rPr>
        <w:b/>
        <w:bCs/>
        <w:color w:val="201547" w:themeColor="text2"/>
      </w:rPr>
      <w:t xml:space="preserve">Upgrades Stream </w:t>
    </w:r>
    <w:r w:rsidR="00314A17">
      <w:rPr>
        <w:b/>
        <w:bCs/>
        <w:color w:val="201547" w:themeColor="text2"/>
      </w:rPr>
      <w:t xml:space="preserve">Grant Application Guidelines </w:t>
    </w:r>
    <w:r w:rsidR="00B955E0">
      <w:rPr>
        <w:b/>
        <w:bCs/>
        <w:color w:val="201547" w:themeColor="text2"/>
      </w:rPr>
      <w:t>2025</w:t>
    </w:r>
    <w:r w:rsidR="00181694">
      <w:rPr>
        <w:color w:val="201547" w:themeColor="text2"/>
      </w:rPr>
      <w:tab/>
    </w:r>
    <w:sdt>
      <w:sdtPr>
        <w:rPr>
          <w:color w:val="201547" w:themeColor="text2"/>
        </w:rPr>
        <w:id w:val="-2012830788"/>
        <w:docPartObj>
          <w:docPartGallery w:val="Page Numbers (Bottom of Page)"/>
          <w:docPartUnique/>
        </w:docPartObj>
      </w:sdtPr>
      <w:sdtEndPr>
        <w:rPr>
          <w:b/>
          <w:bCs/>
        </w:rPr>
      </w:sdtEndPr>
      <w:sdtContent>
        <w:r w:rsidR="00181694" w:rsidRPr="00181694">
          <w:rPr>
            <w:b/>
            <w:bCs/>
            <w:color w:val="201547" w:themeColor="text2"/>
          </w:rPr>
          <w:fldChar w:fldCharType="begin"/>
        </w:r>
        <w:r w:rsidR="00181694" w:rsidRPr="00181694">
          <w:rPr>
            <w:b/>
            <w:bCs/>
            <w:color w:val="201547" w:themeColor="text2"/>
          </w:rPr>
          <w:instrText xml:space="preserve"> PAGE   \* MERGEFORMAT </w:instrText>
        </w:r>
        <w:r w:rsidR="00181694" w:rsidRPr="00181694">
          <w:rPr>
            <w:b/>
            <w:bCs/>
            <w:color w:val="201547" w:themeColor="text2"/>
          </w:rPr>
          <w:fldChar w:fldCharType="separate"/>
        </w:r>
        <w:r w:rsidR="00181694" w:rsidRPr="00181694">
          <w:rPr>
            <w:b/>
            <w:bCs/>
            <w:color w:val="201547" w:themeColor="text2"/>
          </w:rPr>
          <w:t>1</w:t>
        </w:r>
        <w:r w:rsidR="00181694" w:rsidRPr="00181694">
          <w:rPr>
            <w:b/>
            <w:bCs/>
            <w:color w:val="201547" w:themeColor="text2"/>
          </w:rPr>
          <w:fldChar w:fldCharType="end"/>
        </w:r>
      </w:sdtContent>
    </w:sdt>
  </w:p>
  <w:p w14:paraId="590AA5EF" w14:textId="77777777" w:rsidR="00A80114" w:rsidRDefault="00A8011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753FE" w14:textId="76A49385" w:rsidR="00F40642" w:rsidRDefault="00F96B0A">
    <w:pPr>
      <w:pStyle w:val="Footer"/>
    </w:pPr>
    <w:r>
      <w:rPr>
        <w:noProof/>
      </w:rPr>
      <mc:AlternateContent>
        <mc:Choice Requires="wps">
          <w:drawing>
            <wp:anchor distT="0" distB="0" distL="0" distR="0" simplePos="0" relativeHeight="251663360" behindDoc="0" locked="0" layoutInCell="1" allowOverlap="1" wp14:anchorId="22BC4230" wp14:editId="66A2F877">
              <wp:simplePos x="635" y="635"/>
              <wp:positionH relativeFrom="page">
                <wp:align>center</wp:align>
              </wp:positionH>
              <wp:positionV relativeFrom="page">
                <wp:align>bottom</wp:align>
              </wp:positionV>
              <wp:extent cx="551815" cy="376555"/>
              <wp:effectExtent l="0" t="0" r="635" b="0"/>
              <wp:wrapNone/>
              <wp:docPr id="1993128492"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B1E0B60" w14:textId="7AA764C5" w:rsidR="00F96B0A" w:rsidRPr="00F96B0A" w:rsidRDefault="00F96B0A" w:rsidP="00F96B0A">
                          <w:pPr>
                            <w:rPr>
                              <w:rFonts w:ascii="Calibri" w:eastAsia="Calibri" w:hAnsi="Calibri" w:cs="Calibri"/>
                              <w:noProof/>
                              <w:color w:val="FF0000"/>
                              <w:sz w:val="24"/>
                              <w:szCs w:val="24"/>
                            </w:rPr>
                          </w:pPr>
                          <w:r w:rsidRPr="00F96B0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BC4230" id="_x0000_t202" coordsize="21600,21600" o:spt="202" path="m,l,21600r21600,l21600,xe">
              <v:stroke joinstyle="miter"/>
              <v:path gradientshapeok="t" o:connecttype="rect"/>
            </v:shapetype>
            <v:shape id="Text Box 15" o:spid="_x0000_s1045" type="#_x0000_t202" alt="OFFICIAL" style="position:absolute;margin-left:0;margin-top:0;width:43.45pt;height:29.6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qNGvWA8CAAAd&#10;BAAADgAAAAAAAAAAAAAAAAAuAgAAZHJzL2Uyb0RvYy54bWxQSwECLQAUAAYACAAAACEAIHrByNoA&#10;AAADAQAADwAAAAAAAAAAAAAAAABpBAAAZHJzL2Rvd25yZXYueG1sUEsFBgAAAAAEAAQA8wAAAHAF&#10;AAAAAA==&#10;" filled="f" stroked="f">
              <v:textbox style="mso-fit-shape-to-text:t" inset="0,0,0,15pt">
                <w:txbxContent>
                  <w:p w14:paraId="6B1E0B60" w14:textId="7AA764C5" w:rsidR="00F96B0A" w:rsidRPr="00F96B0A" w:rsidRDefault="00F96B0A" w:rsidP="00F96B0A">
                    <w:pPr>
                      <w:rPr>
                        <w:rFonts w:ascii="Calibri" w:eastAsia="Calibri" w:hAnsi="Calibri" w:cs="Calibri"/>
                        <w:noProof/>
                        <w:color w:val="FF0000"/>
                        <w:sz w:val="24"/>
                        <w:szCs w:val="24"/>
                      </w:rPr>
                    </w:pPr>
                    <w:r w:rsidRPr="00F96B0A">
                      <w:rPr>
                        <w:rFonts w:ascii="Calibri" w:eastAsia="Calibri" w:hAnsi="Calibri" w:cs="Calibri"/>
                        <w:noProof/>
                        <w:color w:val="FF0000"/>
                        <w:sz w:val="24"/>
                        <w:szCs w:val="24"/>
                      </w:rPr>
                      <w:t>OFFICIAL</w:t>
                    </w:r>
                  </w:p>
                </w:txbxContent>
              </v:textbox>
              <w10:wrap anchorx="page" anchory="page"/>
            </v:shape>
          </w:pict>
        </mc:Fallback>
      </mc:AlternateContent>
    </w:r>
    <w:r w:rsidR="00F40642" w:rsidRPr="00D55628">
      <w:rPr>
        <w:noProof/>
      </w:rPr>
      <mc:AlternateContent>
        <mc:Choice Requires="wps">
          <w:drawing>
            <wp:anchor distT="0" distB="0" distL="114300" distR="114300" simplePos="0" relativeHeight="251648000" behindDoc="1" locked="1" layoutInCell="1" allowOverlap="1" wp14:anchorId="132400F4" wp14:editId="67455918">
              <wp:simplePos x="0" y="0"/>
              <wp:positionH relativeFrom="page">
                <wp:align>center</wp:align>
              </wp:positionH>
              <wp:positionV relativeFrom="page">
                <wp:align>center</wp:align>
              </wp:positionV>
              <wp:extent cx="7560000" cy="1796400"/>
              <wp:effectExtent l="0" t="0" r="0" b="0"/>
              <wp:wrapNone/>
              <wp:docPr id="13"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C5182" w14:textId="77777777" w:rsidR="00F40642" w:rsidRPr="0001226A" w:rsidRDefault="00F40642"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400F4" id="_x0000_s1046" type="#_x0000_t202" alt="Title: Background Watermark Image" style="position:absolute;margin-left:0;margin-top:0;width:595.3pt;height:141.45pt;z-index:-25166848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OagTUOQBAACqAwAADgAAAAAAAAAAAAAAAAAuAgAAZHJzL2Uyb0RvYy54bWxQSwECLQAU&#10;AAYACAAAACEANMVEztsAAAAGAQAADwAAAAAAAAAAAAAAAAA+BAAAZHJzL2Rvd25yZXYueG1sUEsF&#10;BgAAAAAEAAQA8wAAAEYFAAAAAA==&#10;" filled="f" stroked="f">
              <v:textbox>
                <w:txbxContent>
                  <w:p w14:paraId="5D5C5182" w14:textId="77777777" w:rsidR="00F40642" w:rsidRPr="0001226A" w:rsidRDefault="00F40642"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1D2E29D7" w14:textId="77777777" w:rsidR="00F40642" w:rsidRDefault="00F406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C87A09" w14:textId="77777777" w:rsidR="003F662C" w:rsidRPr="008F5280" w:rsidRDefault="003F662C" w:rsidP="008F5280">
      <w:pPr>
        <w:pStyle w:val="FootnoteSeparator"/>
      </w:pPr>
    </w:p>
  </w:footnote>
  <w:footnote w:type="continuationSeparator" w:id="0">
    <w:p w14:paraId="49D46069" w14:textId="77777777" w:rsidR="003F662C" w:rsidRDefault="003F662C" w:rsidP="008F5280">
      <w:pPr>
        <w:pStyle w:val="FootnoteSeparator"/>
      </w:pPr>
    </w:p>
    <w:p w14:paraId="73838B56" w14:textId="77777777" w:rsidR="003F662C" w:rsidRDefault="003F662C"/>
  </w:footnote>
  <w:footnote w:type="continuationNotice" w:id="1">
    <w:p w14:paraId="4D8F1EA6" w14:textId="77777777" w:rsidR="003F662C" w:rsidRDefault="003F662C" w:rsidP="00D55628"/>
    <w:p w14:paraId="0697932F" w14:textId="77777777" w:rsidR="003F662C" w:rsidRDefault="003F662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90"/>
      <w:gridCol w:w="3590"/>
      <w:gridCol w:w="3590"/>
    </w:tblGrid>
    <w:tr w:rsidR="5CAEB06D" w14:paraId="25971412" w14:textId="77777777" w:rsidTr="0078399C">
      <w:trPr>
        <w:trHeight w:val="300"/>
      </w:trPr>
      <w:tc>
        <w:tcPr>
          <w:tcW w:w="3590" w:type="dxa"/>
        </w:tcPr>
        <w:p w14:paraId="61806A08" w14:textId="1770C2E9" w:rsidR="5CAEB06D" w:rsidRDefault="00F96B0A" w:rsidP="0078399C">
          <w:pPr>
            <w:pStyle w:val="Header"/>
            <w:ind w:left="-115"/>
          </w:pPr>
          <w:r>
            <w:rPr>
              <w:noProof/>
            </w:rPr>
            <mc:AlternateContent>
              <mc:Choice Requires="wps">
                <w:drawing>
                  <wp:anchor distT="0" distB="0" distL="0" distR="0" simplePos="0" relativeHeight="251650048" behindDoc="0" locked="0" layoutInCell="1" allowOverlap="1" wp14:anchorId="5BF21F9D" wp14:editId="7172AE30">
                    <wp:simplePos x="635" y="635"/>
                    <wp:positionH relativeFrom="page">
                      <wp:align>center</wp:align>
                    </wp:positionH>
                    <wp:positionV relativeFrom="page">
                      <wp:align>top</wp:align>
                    </wp:positionV>
                    <wp:extent cx="551815" cy="376555"/>
                    <wp:effectExtent l="0" t="0" r="635" b="4445"/>
                    <wp:wrapNone/>
                    <wp:docPr id="122232650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41C408E" w14:textId="2AE579DA" w:rsidR="00F96B0A" w:rsidRPr="00F96B0A" w:rsidRDefault="00F96B0A" w:rsidP="00F96B0A">
                                <w:pPr>
                                  <w:rPr>
                                    <w:rFonts w:ascii="Calibri" w:eastAsia="Calibri" w:hAnsi="Calibri" w:cs="Calibri"/>
                                    <w:noProof/>
                                    <w:color w:val="FF0000"/>
                                    <w:sz w:val="24"/>
                                    <w:szCs w:val="24"/>
                                  </w:rPr>
                                </w:pPr>
                                <w:r w:rsidRPr="00F96B0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F21F9D" id="_x0000_t202" coordsize="21600,21600" o:spt="202" path="m,l,21600r21600,l21600,xe">
                    <v:stroke joinstyle="miter"/>
                    <v:path gradientshapeok="t" o:connecttype="rect"/>
                  </v:shapetype>
                  <v:shape id="Text Box 2" o:spid="_x0000_s1027" type="#_x0000_t202" alt="OFFICIAL" style="position:absolute;left:0;text-align:left;margin-left:0;margin-top:0;width:43.45pt;height:29.65pt;z-index:2516500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641C408E" w14:textId="2AE579DA" w:rsidR="00F96B0A" w:rsidRPr="00F96B0A" w:rsidRDefault="00F96B0A" w:rsidP="00F96B0A">
                          <w:pPr>
                            <w:rPr>
                              <w:rFonts w:ascii="Calibri" w:eastAsia="Calibri" w:hAnsi="Calibri" w:cs="Calibri"/>
                              <w:noProof/>
                              <w:color w:val="FF0000"/>
                              <w:sz w:val="24"/>
                              <w:szCs w:val="24"/>
                            </w:rPr>
                          </w:pPr>
                          <w:r w:rsidRPr="00F96B0A">
                            <w:rPr>
                              <w:rFonts w:ascii="Calibri" w:eastAsia="Calibri" w:hAnsi="Calibri" w:cs="Calibri"/>
                              <w:noProof/>
                              <w:color w:val="FF0000"/>
                              <w:sz w:val="24"/>
                              <w:szCs w:val="24"/>
                            </w:rPr>
                            <w:t>OFFICIAL</w:t>
                          </w:r>
                        </w:p>
                      </w:txbxContent>
                    </v:textbox>
                    <w10:wrap anchorx="page" anchory="page"/>
                  </v:shape>
                </w:pict>
              </mc:Fallback>
            </mc:AlternateContent>
          </w:r>
        </w:p>
      </w:tc>
      <w:tc>
        <w:tcPr>
          <w:tcW w:w="3590" w:type="dxa"/>
        </w:tcPr>
        <w:p w14:paraId="3C0EA4EC" w14:textId="60470D0C" w:rsidR="5CAEB06D" w:rsidRDefault="5CAEB06D" w:rsidP="0078399C">
          <w:pPr>
            <w:pStyle w:val="Header"/>
            <w:jc w:val="center"/>
          </w:pPr>
        </w:p>
      </w:tc>
      <w:tc>
        <w:tcPr>
          <w:tcW w:w="3590" w:type="dxa"/>
        </w:tcPr>
        <w:p w14:paraId="7490BB22" w14:textId="664217A8" w:rsidR="5CAEB06D" w:rsidRDefault="5CAEB06D" w:rsidP="0078399C">
          <w:pPr>
            <w:pStyle w:val="Header"/>
            <w:ind w:right="-115"/>
            <w:jc w:val="right"/>
          </w:pPr>
        </w:p>
      </w:tc>
    </w:tr>
  </w:tbl>
  <w:p w14:paraId="702FBEA9" w14:textId="0C519606" w:rsidR="5CAEB06D" w:rsidRDefault="5CAEB06D" w:rsidP="007839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7D093" w14:textId="7C455E28" w:rsidR="004F40B3" w:rsidRDefault="00F96B0A" w:rsidP="009C64FA">
    <w:pPr>
      <w:pStyle w:val="Header"/>
    </w:pPr>
    <w:r>
      <w:rPr>
        <w:noProof/>
      </w:rPr>
      <mc:AlternateContent>
        <mc:Choice Requires="wps">
          <w:drawing>
            <wp:anchor distT="0" distB="0" distL="0" distR="0" simplePos="0" relativeHeight="251651072" behindDoc="0" locked="0" layoutInCell="1" allowOverlap="1" wp14:anchorId="0C3A2975" wp14:editId="38EDF0B1">
              <wp:simplePos x="635" y="635"/>
              <wp:positionH relativeFrom="page">
                <wp:align>center</wp:align>
              </wp:positionH>
              <wp:positionV relativeFrom="page">
                <wp:align>top</wp:align>
              </wp:positionV>
              <wp:extent cx="551815" cy="376555"/>
              <wp:effectExtent l="0" t="0" r="635" b="4445"/>
              <wp:wrapNone/>
              <wp:docPr id="57743150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34B63D4" w14:textId="3E4190D6" w:rsidR="00F96B0A" w:rsidRPr="00F96B0A" w:rsidRDefault="00F96B0A" w:rsidP="00F96B0A">
                          <w:pPr>
                            <w:rPr>
                              <w:rFonts w:ascii="Calibri" w:eastAsia="Calibri" w:hAnsi="Calibri" w:cs="Calibri"/>
                              <w:noProof/>
                              <w:color w:val="FF0000"/>
                              <w:sz w:val="24"/>
                              <w:szCs w:val="24"/>
                            </w:rPr>
                          </w:pPr>
                          <w:r w:rsidRPr="00F96B0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3A2975" id="_x0000_t202" coordsize="21600,21600" o:spt="202" path="m,l,21600r21600,l21600,xe">
              <v:stroke joinstyle="miter"/>
              <v:path gradientshapeok="t" o:connecttype="rect"/>
            </v:shapetype>
            <v:shape id="Text Box 3" o:spid="_x0000_s1028" type="#_x0000_t202" alt="OFFICIAL" style="position:absolute;margin-left:0;margin-top:0;width:43.45pt;height:29.65pt;z-index:2516510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7DAIAABwEAAAOAAAAZHJzL2Uyb0RvYy54bWysU8Fu2zAMvQ/YPwi6L7Y7uG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" filled="f" stroked="f">
              <v:textbox style="mso-fit-shape-to-text:t" inset="0,15pt,0,0">
                <w:txbxContent>
                  <w:p w14:paraId="434B63D4" w14:textId="3E4190D6" w:rsidR="00F96B0A" w:rsidRPr="00F96B0A" w:rsidRDefault="00F96B0A" w:rsidP="00F96B0A">
                    <w:pPr>
                      <w:rPr>
                        <w:rFonts w:ascii="Calibri" w:eastAsia="Calibri" w:hAnsi="Calibri" w:cs="Calibri"/>
                        <w:noProof/>
                        <w:color w:val="FF0000"/>
                        <w:sz w:val="24"/>
                        <w:szCs w:val="24"/>
                      </w:rPr>
                    </w:pPr>
                    <w:r w:rsidRPr="00F96B0A">
                      <w:rPr>
                        <w:rFonts w:ascii="Calibri" w:eastAsia="Calibri" w:hAnsi="Calibri" w:cs="Calibri"/>
                        <w:noProof/>
                        <w:color w:val="FF0000"/>
                        <w:sz w:val="24"/>
                        <w:szCs w:val="24"/>
                      </w:rPr>
                      <w:t>OFFICIAL</w:t>
                    </w:r>
                  </w:p>
                </w:txbxContent>
              </v:textbox>
              <w10:wrap anchorx="page" anchory="page"/>
            </v:shape>
          </w:pict>
        </mc:Fallback>
      </mc:AlternateContent>
    </w:r>
  </w:p>
  <w:p w14:paraId="3E898925" w14:textId="77777777" w:rsidR="004F40B3" w:rsidRPr="00393205" w:rsidRDefault="004F40B3" w:rsidP="003932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90"/>
      <w:gridCol w:w="3590"/>
      <w:gridCol w:w="3590"/>
    </w:tblGrid>
    <w:tr w:rsidR="5CAEB06D" w14:paraId="6FF0F07A" w14:textId="77777777" w:rsidTr="00161592">
      <w:trPr>
        <w:trHeight w:val="300"/>
      </w:trPr>
      <w:tc>
        <w:tcPr>
          <w:tcW w:w="3590" w:type="dxa"/>
        </w:tcPr>
        <w:p w14:paraId="1B4F072B" w14:textId="7B8472F3" w:rsidR="5CAEB06D" w:rsidRDefault="00F96B0A" w:rsidP="00161592">
          <w:pPr>
            <w:pStyle w:val="Header"/>
            <w:ind w:left="-115"/>
          </w:pPr>
          <w:r>
            <w:rPr>
              <w:noProof/>
            </w:rPr>
            <mc:AlternateContent>
              <mc:Choice Requires="wps">
                <w:drawing>
                  <wp:anchor distT="0" distB="0" distL="0" distR="0" simplePos="0" relativeHeight="251649024" behindDoc="0" locked="0" layoutInCell="1" allowOverlap="1" wp14:anchorId="233ACB91" wp14:editId="049ED28F">
                    <wp:simplePos x="431800" y="184150"/>
                    <wp:positionH relativeFrom="page">
                      <wp:align>center</wp:align>
                    </wp:positionH>
                    <wp:positionV relativeFrom="page">
                      <wp:align>top</wp:align>
                    </wp:positionV>
                    <wp:extent cx="551815" cy="376555"/>
                    <wp:effectExtent l="0" t="0" r="635" b="4445"/>
                    <wp:wrapNone/>
                    <wp:docPr id="74447430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93B31DF" w14:textId="4EF52734" w:rsidR="00F96B0A" w:rsidRPr="00F96B0A" w:rsidRDefault="00F96B0A" w:rsidP="00F96B0A">
                                <w:pPr>
                                  <w:rPr>
                                    <w:rFonts w:ascii="Calibri" w:eastAsia="Calibri" w:hAnsi="Calibri" w:cs="Calibri"/>
                                    <w:noProof/>
                                    <w:color w:val="FF0000"/>
                                    <w:sz w:val="24"/>
                                    <w:szCs w:val="24"/>
                                  </w:rPr>
                                </w:pPr>
                                <w:r w:rsidRPr="00F96B0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33ACB91" id="_x0000_t202" coordsize="21600,21600" o:spt="202" path="m,l,21600r21600,l21600,xe">
                    <v:stroke joinstyle="miter"/>
                    <v:path gradientshapeok="t" o:connecttype="rect"/>
                  </v:shapetype>
                  <v:shape id="Text Box 1" o:spid="_x0000_s1032" type="#_x0000_t202" alt="OFFICIAL" style="position:absolute;left:0;text-align:left;margin-left:0;margin-top:0;width:43.45pt;height:29.65pt;z-index:2516490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PvKMU0NAgAAHAQA&#10;AA4AAAAAAAAAAAAAAAAALgIAAGRycy9lMm9Eb2MueG1sUEsBAi0AFAAGAAgAAAAhAMOJHXfaAAAA&#10;AwEAAA8AAAAAAAAAAAAAAAAAZwQAAGRycy9kb3ducmV2LnhtbFBLBQYAAAAABAAEAPMAAABuBQAA&#10;AAA=&#10;" filled="f" stroked="f">
                    <v:textbox style="mso-fit-shape-to-text:t" inset="0,15pt,0,0">
                      <w:txbxContent>
                        <w:p w14:paraId="593B31DF" w14:textId="4EF52734" w:rsidR="00F96B0A" w:rsidRPr="00F96B0A" w:rsidRDefault="00F96B0A" w:rsidP="00F96B0A">
                          <w:pPr>
                            <w:rPr>
                              <w:rFonts w:ascii="Calibri" w:eastAsia="Calibri" w:hAnsi="Calibri" w:cs="Calibri"/>
                              <w:noProof/>
                              <w:color w:val="FF0000"/>
                              <w:sz w:val="24"/>
                              <w:szCs w:val="24"/>
                            </w:rPr>
                          </w:pPr>
                          <w:r w:rsidRPr="00F96B0A">
                            <w:rPr>
                              <w:rFonts w:ascii="Calibri" w:eastAsia="Calibri" w:hAnsi="Calibri" w:cs="Calibri"/>
                              <w:noProof/>
                              <w:color w:val="FF0000"/>
                              <w:sz w:val="24"/>
                              <w:szCs w:val="24"/>
                            </w:rPr>
                            <w:t>OFFICIAL</w:t>
                          </w:r>
                        </w:p>
                      </w:txbxContent>
                    </v:textbox>
                    <w10:wrap anchorx="page" anchory="page"/>
                  </v:shape>
                </w:pict>
              </mc:Fallback>
            </mc:AlternateContent>
          </w:r>
        </w:p>
      </w:tc>
      <w:tc>
        <w:tcPr>
          <w:tcW w:w="3590" w:type="dxa"/>
        </w:tcPr>
        <w:p w14:paraId="482F3E6B" w14:textId="7784CCB6" w:rsidR="5CAEB06D" w:rsidRDefault="5CAEB06D" w:rsidP="00161592">
          <w:pPr>
            <w:pStyle w:val="Header"/>
            <w:jc w:val="center"/>
          </w:pPr>
        </w:p>
      </w:tc>
      <w:tc>
        <w:tcPr>
          <w:tcW w:w="3590" w:type="dxa"/>
        </w:tcPr>
        <w:p w14:paraId="66B6FBD8" w14:textId="3A545A33" w:rsidR="5CAEB06D" w:rsidRDefault="5CAEB06D" w:rsidP="00161592">
          <w:pPr>
            <w:pStyle w:val="Header"/>
            <w:ind w:right="-115"/>
            <w:jc w:val="right"/>
          </w:pPr>
        </w:p>
      </w:tc>
    </w:tr>
  </w:tbl>
  <w:sdt>
    <w:sdtPr>
      <w:id w:val="130985665"/>
      <w:docPartObj>
        <w:docPartGallery w:val="Watermarks"/>
        <w:docPartUnique/>
      </w:docPartObj>
    </w:sdtPr>
    <w:sdtContent>
      <w:p w14:paraId="1AA15955" w14:textId="3928CBE2" w:rsidR="5CAEB06D" w:rsidRDefault="00000000" w:rsidP="00161592">
        <w:pPr>
          <w:pStyle w:val="Header"/>
        </w:pPr>
        <w:r>
          <w:rPr>
            <w:noProof/>
          </w:rPr>
          <w:pict w14:anchorId="562C57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469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2F539" w14:textId="301F5E33" w:rsidR="004F40B3" w:rsidRDefault="00F96B0A">
    <w:pPr>
      <w:pStyle w:val="Header"/>
    </w:pPr>
    <w:r>
      <w:rPr>
        <w:noProof/>
      </w:rPr>
      <mc:AlternateContent>
        <mc:Choice Requires="wps">
          <w:drawing>
            <wp:anchor distT="0" distB="0" distL="0" distR="0" simplePos="0" relativeHeight="251653120" behindDoc="0" locked="0" layoutInCell="1" allowOverlap="1" wp14:anchorId="3E6DA51E" wp14:editId="3F3FE177">
              <wp:simplePos x="635" y="635"/>
              <wp:positionH relativeFrom="page">
                <wp:align>center</wp:align>
              </wp:positionH>
              <wp:positionV relativeFrom="page">
                <wp:align>top</wp:align>
              </wp:positionV>
              <wp:extent cx="551815" cy="376555"/>
              <wp:effectExtent l="0" t="0" r="635" b="4445"/>
              <wp:wrapNone/>
              <wp:docPr id="1252911294"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9300377" w14:textId="0201BB22" w:rsidR="00F96B0A" w:rsidRPr="00F96B0A" w:rsidRDefault="00F96B0A" w:rsidP="00F96B0A">
                          <w:pPr>
                            <w:rPr>
                              <w:rFonts w:ascii="Calibri" w:eastAsia="Calibri" w:hAnsi="Calibri" w:cs="Calibri"/>
                              <w:noProof/>
                              <w:color w:val="FF0000"/>
                              <w:sz w:val="24"/>
                              <w:szCs w:val="24"/>
                            </w:rPr>
                          </w:pPr>
                          <w:r w:rsidRPr="00F96B0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E6DA51E" id="_x0000_t202" coordsize="21600,21600" o:spt="202" path="m,l,21600r21600,l21600,xe">
              <v:stroke joinstyle="miter"/>
              <v:path gradientshapeok="t" o:connecttype="rect"/>
            </v:shapetype>
            <v:shape id="Text Box 5" o:spid="_x0000_s1034" type="#_x0000_t202" alt="OFFICIAL" style="position:absolute;margin-left:0;margin-top:0;width:43.45pt;height:29.65pt;z-index:2516531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htFQ2DgIAABwE&#10;AAAOAAAAAAAAAAAAAAAAAC4CAABkcnMvZTJvRG9jLnhtbFBLAQItABQABgAIAAAAIQDDiR132gAA&#10;AAMBAAAPAAAAAAAAAAAAAAAAAGgEAABkcnMvZG93bnJldi54bWxQSwUGAAAAAAQABADzAAAAbwUA&#10;AAAA&#10;" filled="f" stroked="f">
              <v:textbox style="mso-fit-shape-to-text:t" inset="0,15pt,0,0">
                <w:txbxContent>
                  <w:p w14:paraId="39300377" w14:textId="0201BB22" w:rsidR="00F96B0A" w:rsidRPr="00F96B0A" w:rsidRDefault="00F96B0A" w:rsidP="00F96B0A">
                    <w:pPr>
                      <w:rPr>
                        <w:rFonts w:ascii="Calibri" w:eastAsia="Calibri" w:hAnsi="Calibri" w:cs="Calibri"/>
                        <w:noProof/>
                        <w:color w:val="FF0000"/>
                        <w:sz w:val="24"/>
                        <w:szCs w:val="24"/>
                      </w:rPr>
                    </w:pPr>
                    <w:r w:rsidRPr="00F96B0A">
                      <w:rPr>
                        <w:rFonts w:ascii="Calibri" w:eastAsia="Calibri" w:hAnsi="Calibri" w:cs="Calibri"/>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A3FE4" w14:textId="3A5A2C84" w:rsidR="004F40B3" w:rsidRDefault="00F96B0A">
    <w:pPr>
      <w:pStyle w:val="Header"/>
    </w:pPr>
    <w:r>
      <w:rPr>
        <w:noProof/>
      </w:rPr>
      <mc:AlternateContent>
        <mc:Choice Requires="wps">
          <w:drawing>
            <wp:anchor distT="0" distB="0" distL="0" distR="0" simplePos="0" relativeHeight="251652096" behindDoc="0" locked="0" layoutInCell="1" allowOverlap="1" wp14:anchorId="306A8511" wp14:editId="25EDA170">
              <wp:simplePos x="720725" y="180975"/>
              <wp:positionH relativeFrom="page">
                <wp:align>center</wp:align>
              </wp:positionH>
              <wp:positionV relativeFrom="page">
                <wp:align>top</wp:align>
              </wp:positionV>
              <wp:extent cx="551815" cy="376555"/>
              <wp:effectExtent l="0" t="0" r="635" b="4445"/>
              <wp:wrapNone/>
              <wp:docPr id="2053994910"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57A85A7" w14:textId="28663A2A" w:rsidR="00F96B0A" w:rsidRPr="00F96B0A" w:rsidRDefault="00F96B0A" w:rsidP="00F96B0A">
                          <w:pPr>
                            <w:rPr>
                              <w:rFonts w:ascii="Calibri" w:eastAsia="Calibri" w:hAnsi="Calibri" w:cs="Calibri"/>
                              <w:noProof/>
                              <w:color w:val="FF0000"/>
                              <w:sz w:val="24"/>
                              <w:szCs w:val="24"/>
                            </w:rPr>
                          </w:pPr>
                          <w:r w:rsidRPr="00F96B0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6A8511" id="_x0000_t202" coordsize="21600,21600" o:spt="202" path="m,l,21600r21600,l21600,xe">
              <v:stroke joinstyle="miter"/>
              <v:path gradientshapeok="t" o:connecttype="rect"/>
            </v:shapetype>
            <v:shape id="Text Box 4" o:spid="_x0000_s1038" type="#_x0000_t202" alt="OFFICIAL" style="position:absolute;margin-left:0;margin-top:0;width:43.45pt;height:29.65pt;z-index:2516520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HJUqOcNAgAAHQQA&#10;AA4AAAAAAAAAAAAAAAAALgIAAGRycy9lMm9Eb2MueG1sUEsBAi0AFAAGAAgAAAAhAMOJHXfaAAAA&#10;AwEAAA8AAAAAAAAAAAAAAAAAZwQAAGRycy9kb3ducmV2LnhtbFBLBQYAAAAABAAEAPMAAABuBQAA&#10;AAA=&#10;" filled="f" stroked="f">
              <v:textbox style="mso-fit-shape-to-text:t" inset="0,15pt,0,0">
                <w:txbxContent>
                  <w:p w14:paraId="657A85A7" w14:textId="28663A2A" w:rsidR="00F96B0A" w:rsidRPr="00F96B0A" w:rsidRDefault="00F96B0A" w:rsidP="00F96B0A">
                    <w:pPr>
                      <w:rPr>
                        <w:rFonts w:ascii="Calibri" w:eastAsia="Calibri" w:hAnsi="Calibri" w:cs="Calibri"/>
                        <w:noProof/>
                        <w:color w:val="FF0000"/>
                        <w:sz w:val="24"/>
                        <w:szCs w:val="24"/>
                      </w:rPr>
                    </w:pPr>
                    <w:r w:rsidRPr="00F96B0A">
                      <w:rPr>
                        <w:rFonts w:ascii="Calibri" w:eastAsia="Calibri" w:hAnsi="Calibri" w:cs="Calibri"/>
                        <w:noProof/>
                        <w:color w:val="FF0000"/>
                        <w:sz w:val="24"/>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E81B0" w14:textId="1C050B19" w:rsidR="00F40642" w:rsidRDefault="00F96B0A">
    <w:pPr>
      <w:pStyle w:val="Header"/>
    </w:pPr>
    <w:r>
      <w:rPr>
        <w:noProof/>
      </w:rPr>
      <mc:AlternateContent>
        <mc:Choice Requires="wps">
          <w:drawing>
            <wp:anchor distT="0" distB="0" distL="0" distR="0" simplePos="0" relativeHeight="251655168" behindDoc="0" locked="0" layoutInCell="1" allowOverlap="1" wp14:anchorId="08879108" wp14:editId="17F10D14">
              <wp:simplePos x="635" y="635"/>
              <wp:positionH relativeFrom="page">
                <wp:align>center</wp:align>
              </wp:positionH>
              <wp:positionV relativeFrom="page">
                <wp:align>top</wp:align>
              </wp:positionV>
              <wp:extent cx="551815" cy="376555"/>
              <wp:effectExtent l="0" t="0" r="635" b="4445"/>
              <wp:wrapNone/>
              <wp:docPr id="1032852447"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79AC08F" w14:textId="56D9E46C" w:rsidR="00F96B0A" w:rsidRPr="00F96B0A" w:rsidRDefault="00F96B0A" w:rsidP="00F96B0A">
                          <w:pPr>
                            <w:rPr>
                              <w:rFonts w:ascii="Calibri" w:eastAsia="Calibri" w:hAnsi="Calibri" w:cs="Calibri"/>
                              <w:noProof/>
                              <w:color w:val="FF0000"/>
                              <w:sz w:val="24"/>
                              <w:szCs w:val="24"/>
                            </w:rPr>
                          </w:pPr>
                          <w:r w:rsidRPr="00F96B0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879108" id="_x0000_t202" coordsize="21600,21600" o:spt="202" path="m,l,21600r21600,l21600,xe">
              <v:stroke joinstyle="miter"/>
              <v:path gradientshapeok="t" o:connecttype="rect"/>
            </v:shapetype>
            <v:shape id="Text Box 7" o:spid="_x0000_s1040" type="#_x0000_t202" alt="OFFICIAL" style="position:absolute;margin-left:0;margin-top:0;width:43.45pt;height:29.65pt;z-index:2516551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oKs2cDgIAAB0E&#10;AAAOAAAAAAAAAAAAAAAAAC4CAABkcnMvZTJvRG9jLnhtbFBLAQItABQABgAIAAAAIQDDiR132gAA&#10;AAMBAAAPAAAAAAAAAAAAAAAAAGgEAABkcnMvZG93bnJldi54bWxQSwUGAAAAAAQABADzAAAAbwUA&#10;AAAA&#10;" filled="f" stroked="f">
              <v:textbox style="mso-fit-shape-to-text:t" inset="0,15pt,0,0">
                <w:txbxContent>
                  <w:p w14:paraId="079AC08F" w14:textId="56D9E46C" w:rsidR="00F96B0A" w:rsidRPr="00F96B0A" w:rsidRDefault="00F96B0A" w:rsidP="00F96B0A">
                    <w:pPr>
                      <w:rPr>
                        <w:rFonts w:ascii="Calibri" w:eastAsia="Calibri" w:hAnsi="Calibri" w:cs="Calibri"/>
                        <w:noProof/>
                        <w:color w:val="FF0000"/>
                        <w:sz w:val="24"/>
                        <w:szCs w:val="24"/>
                      </w:rPr>
                    </w:pPr>
                    <w:r w:rsidRPr="00F96B0A">
                      <w:rPr>
                        <w:rFonts w:ascii="Calibri" w:eastAsia="Calibri" w:hAnsi="Calibri" w:cs="Calibri"/>
                        <w:noProof/>
                        <w:color w:val="FF0000"/>
                        <w:sz w:val="24"/>
                        <w:szCs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A9781" w14:textId="3C52D09B" w:rsidR="00F40642" w:rsidRDefault="00F96B0A" w:rsidP="009C64FA">
    <w:pPr>
      <w:pStyle w:val="Header"/>
    </w:pPr>
    <w:r>
      <w:rPr>
        <w:noProof/>
      </w:rPr>
      <mc:AlternateContent>
        <mc:Choice Requires="wps">
          <w:drawing>
            <wp:anchor distT="0" distB="0" distL="0" distR="0" simplePos="0" relativeHeight="251656192" behindDoc="0" locked="0" layoutInCell="1" allowOverlap="1" wp14:anchorId="5019A9D7" wp14:editId="7D5A0AF1">
              <wp:simplePos x="635" y="635"/>
              <wp:positionH relativeFrom="page">
                <wp:align>center</wp:align>
              </wp:positionH>
              <wp:positionV relativeFrom="page">
                <wp:align>top</wp:align>
              </wp:positionV>
              <wp:extent cx="551815" cy="376555"/>
              <wp:effectExtent l="0" t="0" r="635" b="4445"/>
              <wp:wrapNone/>
              <wp:docPr id="500819389"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CE4EFC0" w14:textId="75CE8BC3" w:rsidR="00F96B0A" w:rsidRPr="00F96B0A" w:rsidRDefault="00F96B0A" w:rsidP="00F96B0A">
                          <w:pPr>
                            <w:rPr>
                              <w:rFonts w:ascii="Calibri" w:eastAsia="Calibri" w:hAnsi="Calibri" w:cs="Calibri"/>
                              <w:noProof/>
                              <w:color w:val="FF0000"/>
                              <w:sz w:val="24"/>
                              <w:szCs w:val="24"/>
                            </w:rPr>
                          </w:pPr>
                          <w:r w:rsidRPr="00F96B0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019A9D7" id="_x0000_t202" coordsize="21600,21600" o:spt="202" path="m,l,21600r21600,l21600,xe">
              <v:stroke joinstyle="miter"/>
              <v:path gradientshapeok="t" o:connecttype="rect"/>
            </v:shapetype>
            <v:shape id="Text Box 8" o:spid="_x0000_s1041" type="#_x0000_t202" alt="OFFICIAL" style="position:absolute;margin-left:0;margin-top:0;width:43.45pt;height:29.65pt;z-index:2516561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tAsDgIAAB0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dg95+m9rfQHHEqB+PCveWrDmuvmQ9PzOGGcRBU&#10;bXjEQyroawoni5IW3M+/+WM+Eo9RSnpUTE0NSpoS9d3gQqK4klF8ycscb25ybyfD7PUdoA4LfBKW&#10;JzPmBTWZ0oF+QT0vYyEMMcOxXE3DZN6FUbr4HrhYLlMS6siysDYbyyN05CuS+Ty8MGdPjAdc1QNM&#10;cmLVG+LH3Pint8t9QPrTViK3I5EnylGDaa+n9xJF/vqesi6vevEL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rFtAsDgIAAB0E&#10;AAAOAAAAAAAAAAAAAAAAAC4CAABkcnMvZTJvRG9jLnhtbFBLAQItABQABgAIAAAAIQDDiR132gAA&#10;AAMBAAAPAAAAAAAAAAAAAAAAAGgEAABkcnMvZG93bnJldi54bWxQSwUGAAAAAAQABADzAAAAbwUA&#10;AAAA&#10;" filled="f" stroked="f">
              <v:textbox style="mso-fit-shape-to-text:t" inset="0,15pt,0,0">
                <w:txbxContent>
                  <w:p w14:paraId="7CE4EFC0" w14:textId="75CE8BC3" w:rsidR="00F96B0A" w:rsidRPr="00F96B0A" w:rsidRDefault="00F96B0A" w:rsidP="00F96B0A">
                    <w:pPr>
                      <w:rPr>
                        <w:rFonts w:ascii="Calibri" w:eastAsia="Calibri" w:hAnsi="Calibri" w:cs="Calibri"/>
                        <w:noProof/>
                        <w:color w:val="FF0000"/>
                        <w:sz w:val="24"/>
                        <w:szCs w:val="24"/>
                      </w:rPr>
                    </w:pPr>
                    <w:r w:rsidRPr="00F96B0A">
                      <w:rPr>
                        <w:rFonts w:ascii="Calibri" w:eastAsia="Calibri" w:hAnsi="Calibri" w:cs="Calibri"/>
                        <w:noProof/>
                        <w:color w:val="FF0000"/>
                        <w:sz w:val="24"/>
                        <w:szCs w:val="24"/>
                      </w:rPr>
                      <w:t>OFFICIAL</w:t>
                    </w:r>
                  </w:p>
                </w:txbxContent>
              </v:textbox>
              <w10:wrap anchorx="page" anchory="page"/>
            </v:shape>
          </w:pict>
        </mc:Fallback>
      </mc:AlternateContent>
    </w:r>
  </w:p>
  <w:p w14:paraId="4E831B63" w14:textId="77777777" w:rsidR="00F40642" w:rsidRPr="00393205" w:rsidRDefault="00F40642" w:rsidP="0039320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C62F" w14:textId="321DDB1D" w:rsidR="00F40642" w:rsidRDefault="00F96B0A">
    <w:pPr>
      <w:pStyle w:val="Header"/>
    </w:pPr>
    <w:r>
      <w:rPr>
        <w:noProof/>
      </w:rPr>
      <mc:AlternateContent>
        <mc:Choice Requires="wps">
          <w:drawing>
            <wp:anchor distT="0" distB="0" distL="0" distR="0" simplePos="0" relativeHeight="251654144" behindDoc="0" locked="0" layoutInCell="1" allowOverlap="1" wp14:anchorId="3E6BA7C0" wp14:editId="51CAEA1D">
              <wp:simplePos x="635" y="635"/>
              <wp:positionH relativeFrom="page">
                <wp:align>center</wp:align>
              </wp:positionH>
              <wp:positionV relativeFrom="page">
                <wp:align>top</wp:align>
              </wp:positionV>
              <wp:extent cx="551815" cy="376555"/>
              <wp:effectExtent l="0" t="0" r="635" b="4445"/>
              <wp:wrapNone/>
              <wp:docPr id="1071583661"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787DD21" w14:textId="723B15E0" w:rsidR="00F96B0A" w:rsidRPr="00F96B0A" w:rsidRDefault="00F96B0A" w:rsidP="00F96B0A">
                          <w:pPr>
                            <w:rPr>
                              <w:rFonts w:ascii="Calibri" w:eastAsia="Calibri" w:hAnsi="Calibri" w:cs="Calibri"/>
                              <w:noProof/>
                              <w:color w:val="FF0000"/>
                              <w:sz w:val="24"/>
                              <w:szCs w:val="24"/>
                            </w:rPr>
                          </w:pPr>
                          <w:r w:rsidRPr="00F96B0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E6BA7C0" id="_x0000_t202" coordsize="21600,21600" o:spt="202" path="m,l,21600r21600,l21600,xe">
              <v:stroke joinstyle="miter"/>
              <v:path gradientshapeok="t" o:connecttype="rect"/>
            </v:shapetype>
            <v:shape id="Text Box 6" o:spid="_x0000_s1044" type="#_x0000_t202" alt="OFFICIAL" style="position:absolute;margin-left:0;margin-top:0;width:43.45pt;height:29.65pt;z-index:2516541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c1wdqDgIAAB0E&#10;AAAOAAAAAAAAAAAAAAAAAC4CAABkcnMvZTJvRG9jLnhtbFBLAQItABQABgAIAAAAIQDDiR132gAA&#10;AAMBAAAPAAAAAAAAAAAAAAAAAGgEAABkcnMvZG93bnJldi54bWxQSwUGAAAAAAQABADzAAAAbwUA&#10;AAAA&#10;" filled="f" stroked="f">
              <v:textbox style="mso-fit-shape-to-text:t" inset="0,15pt,0,0">
                <w:txbxContent>
                  <w:p w14:paraId="3787DD21" w14:textId="723B15E0" w:rsidR="00F96B0A" w:rsidRPr="00F96B0A" w:rsidRDefault="00F96B0A" w:rsidP="00F96B0A">
                    <w:pPr>
                      <w:rPr>
                        <w:rFonts w:ascii="Calibri" w:eastAsia="Calibri" w:hAnsi="Calibri" w:cs="Calibri"/>
                        <w:noProof/>
                        <w:color w:val="FF0000"/>
                        <w:sz w:val="24"/>
                        <w:szCs w:val="24"/>
                      </w:rPr>
                    </w:pPr>
                    <w:r w:rsidRPr="00F96B0A">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A548525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4408EB"/>
    <w:multiLevelType w:val="multilevel"/>
    <w:tmpl w:val="ADA8B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8B37FE"/>
    <w:multiLevelType w:val="multilevel"/>
    <w:tmpl w:val="9782D424"/>
    <w:name w:val="DEPIListBullets"/>
    <w:lvl w:ilvl="0">
      <w:start w:val="1"/>
      <w:numFmt w:val="bullet"/>
      <w:lvlText w:val="•"/>
      <w:lvlJc w:val="left"/>
      <w:pPr>
        <w:tabs>
          <w:tab w:val="num" w:pos="340"/>
        </w:tabs>
        <w:ind w:left="340" w:hanging="170"/>
      </w:pPr>
      <w:rPr>
        <w:rFonts w:ascii="Calibri" w:hAnsi="Calibri" w:hint="default"/>
        <w:b w:val="0"/>
        <w:i w:val="0"/>
        <w:color w:val="363534" w:themeColor="text1"/>
        <w:position w:val="0"/>
        <w:sz w:val="20"/>
      </w:rPr>
    </w:lvl>
    <w:lvl w:ilvl="1">
      <w:start w:val="1"/>
      <w:numFmt w:val="bullet"/>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3"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201547"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4" w15:restartNumberingAfterBreak="0">
    <w:nsid w:val="0CF554F3"/>
    <w:multiLevelType w:val="hybridMultilevel"/>
    <w:tmpl w:val="48A407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D570285"/>
    <w:multiLevelType w:val="multilevel"/>
    <w:tmpl w:val="B2527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7" w15:restartNumberingAfterBreak="0">
    <w:nsid w:val="18B6312E"/>
    <w:multiLevelType w:val="hybridMultilevel"/>
    <w:tmpl w:val="F126D0D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9"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0" w15:restartNumberingAfterBreak="0">
    <w:nsid w:val="249A660A"/>
    <w:multiLevelType w:val="hybridMultilevel"/>
    <w:tmpl w:val="BE8A671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27DC6822"/>
    <w:multiLevelType w:val="multilevel"/>
    <w:tmpl w:val="3878A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15:restartNumberingAfterBreak="0">
    <w:nsid w:val="34F0162A"/>
    <w:multiLevelType w:val="multilevel"/>
    <w:tmpl w:val="DB3AC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3F240977"/>
    <w:multiLevelType w:val="hybridMultilevel"/>
    <w:tmpl w:val="9B20A5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40128C7"/>
    <w:multiLevelType w:val="hybridMultilevel"/>
    <w:tmpl w:val="05446046"/>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20" w15:restartNumberingAfterBreak="0">
    <w:nsid w:val="4C342520"/>
    <w:multiLevelType w:val="hybridMultilevel"/>
    <w:tmpl w:val="ECE221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D545EC4"/>
    <w:multiLevelType w:val="multilevel"/>
    <w:tmpl w:val="1864068A"/>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2" w15:restartNumberingAfterBreak="0">
    <w:nsid w:val="4F9E2461"/>
    <w:multiLevelType w:val="multilevel"/>
    <w:tmpl w:val="9DB01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4"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5" w15:restartNumberingAfterBreak="0">
    <w:nsid w:val="5492228B"/>
    <w:multiLevelType w:val="multilevel"/>
    <w:tmpl w:val="C74AE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9376741"/>
    <w:multiLevelType w:val="multilevel"/>
    <w:tmpl w:val="01069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A6F296D"/>
    <w:multiLevelType w:val="hybridMultilevel"/>
    <w:tmpl w:val="C9BCDD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9" w15:restartNumberingAfterBreak="0">
    <w:nsid w:val="5D07186F"/>
    <w:multiLevelType w:val="hybridMultilevel"/>
    <w:tmpl w:val="1E04E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E996318"/>
    <w:multiLevelType w:val="multilevel"/>
    <w:tmpl w:val="D2FE1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10709DA"/>
    <w:multiLevelType w:val="hybridMultilevel"/>
    <w:tmpl w:val="DAC68924"/>
    <w:lvl w:ilvl="0" w:tplc="8F0AF7A0">
      <w:start w:val="1"/>
      <w:numFmt w:val="decimal"/>
      <w:lvlText w:val="%1."/>
      <w:lvlJc w:val="left"/>
      <w:pPr>
        <w:ind w:left="720" w:hanging="360"/>
      </w:pPr>
      <w:rPr>
        <w:b/>
        <w:bCs/>
      </w:r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2"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3" w15:restartNumberingAfterBreak="0">
    <w:nsid w:val="63FC00D6"/>
    <w:multiLevelType w:val="hybridMultilevel"/>
    <w:tmpl w:val="8C9CC32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6B8A6615"/>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6" w15:restartNumberingAfterBreak="0">
    <w:nsid w:val="6EB56EA7"/>
    <w:multiLevelType w:val="hybridMultilevel"/>
    <w:tmpl w:val="B15A4D0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8"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9" w15:restartNumberingAfterBreak="0">
    <w:nsid w:val="7B2C1265"/>
    <w:multiLevelType w:val="hybridMultilevel"/>
    <w:tmpl w:val="C54A478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557401504">
    <w:abstractNumId w:val="16"/>
  </w:num>
  <w:num w:numId="2" w16cid:durableId="1677532732">
    <w:abstractNumId w:val="35"/>
  </w:num>
  <w:num w:numId="3" w16cid:durableId="1066338418">
    <w:abstractNumId w:val="28"/>
  </w:num>
  <w:num w:numId="4" w16cid:durableId="509564410">
    <w:abstractNumId w:val="38"/>
  </w:num>
  <w:num w:numId="5" w16cid:durableId="957294033">
    <w:abstractNumId w:val="12"/>
  </w:num>
  <w:num w:numId="6" w16cid:durableId="930896435">
    <w:abstractNumId w:val="6"/>
  </w:num>
  <w:num w:numId="7" w16cid:durableId="349917175">
    <w:abstractNumId w:val="37"/>
  </w:num>
  <w:num w:numId="8" w16cid:durableId="265888142">
    <w:abstractNumId w:val="8"/>
  </w:num>
  <w:num w:numId="9" w16cid:durableId="551816236">
    <w:abstractNumId w:val="14"/>
  </w:num>
  <w:num w:numId="10" w16cid:durableId="1024672028">
    <w:abstractNumId w:val="9"/>
  </w:num>
  <w:num w:numId="11" w16cid:durableId="420370935">
    <w:abstractNumId w:val="18"/>
  </w:num>
  <w:num w:numId="12" w16cid:durableId="1084183158">
    <w:abstractNumId w:val="21"/>
  </w:num>
  <w:num w:numId="13" w16cid:durableId="1800801831">
    <w:abstractNumId w:val="0"/>
  </w:num>
  <w:num w:numId="14" w16cid:durableId="973489598">
    <w:abstractNumId w:val="2"/>
  </w:num>
  <w:num w:numId="15" w16cid:durableId="432287540">
    <w:abstractNumId w:val="26"/>
  </w:num>
  <w:num w:numId="16" w16cid:durableId="2032292302">
    <w:abstractNumId w:val="5"/>
  </w:num>
  <w:num w:numId="17" w16cid:durableId="2035425219">
    <w:abstractNumId w:val="1"/>
  </w:num>
  <w:num w:numId="18" w16cid:durableId="1596548087">
    <w:abstractNumId w:val="13"/>
  </w:num>
  <w:num w:numId="19" w16cid:durableId="2141460694">
    <w:abstractNumId w:val="11"/>
  </w:num>
  <w:num w:numId="20" w16cid:durableId="1941060775">
    <w:abstractNumId w:val="22"/>
  </w:num>
  <w:num w:numId="21" w16cid:durableId="2041584837">
    <w:abstractNumId w:val="25"/>
  </w:num>
  <w:num w:numId="22" w16cid:durableId="776019765">
    <w:abstractNumId w:val="30"/>
  </w:num>
  <w:num w:numId="23" w16cid:durableId="200868665">
    <w:abstractNumId w:val="29"/>
  </w:num>
  <w:num w:numId="24" w16cid:durableId="1633559932">
    <w:abstractNumId w:val="17"/>
  </w:num>
  <w:num w:numId="25" w16cid:durableId="1868372631">
    <w:abstractNumId w:val="19"/>
  </w:num>
  <w:num w:numId="26" w16cid:durableId="1679503255">
    <w:abstractNumId w:val="34"/>
  </w:num>
  <w:num w:numId="27" w16cid:durableId="793134591">
    <w:abstractNumId w:val="7"/>
  </w:num>
  <w:num w:numId="28" w16cid:durableId="2030831868">
    <w:abstractNumId w:val="27"/>
  </w:num>
  <w:num w:numId="29" w16cid:durableId="790248977">
    <w:abstractNumId w:val="33"/>
  </w:num>
  <w:num w:numId="30" w16cid:durableId="996229166">
    <w:abstractNumId w:val="36"/>
  </w:num>
  <w:num w:numId="31" w16cid:durableId="1371799874">
    <w:abstractNumId w:val="39"/>
  </w:num>
  <w:num w:numId="32" w16cid:durableId="1399475386">
    <w:abstractNumId w:val="20"/>
  </w:num>
  <w:num w:numId="33" w16cid:durableId="1706104043">
    <w:abstractNumId w:val="10"/>
  </w:num>
  <w:num w:numId="34" w16cid:durableId="1177816151">
    <w:abstractNumId w:val="4"/>
  </w:num>
  <w:num w:numId="35" w16cid:durableId="140585682">
    <w:abstractNumId w:val="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yn Bowring (DEECA)">
    <w15:presenceInfo w15:providerId="AD" w15:userId="S::lyn.bowring@deeca.vic.gov.au::b7e7d1e0-6482-4046-92bc-7481c6d645e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AU" w:vendorID="64" w:dllVersion="0" w:nlCheck="1" w:checkStyle="0"/>
  <w:activeWritingStyle w:appName="MSWord" w:lang="en-US" w:vendorID="64" w:dllVersion="0"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shapedefaults>
    <o:shapelayout v:ext="edit">
      <o:idmap v:ext="edit" data="1"/>
    </o:shapelayout>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verCoBranded" w:val="False"/>
    <w:docVar w:name="CoverLayout" w:val="Multi"/>
    <w:docVar w:name="CoverProjectBar" w:val="False"/>
    <w:docVar w:name="CoverWebAddress" w:val="False"/>
    <w:docVar w:name="FooterTextAuto" w:val="True"/>
    <w:docVar w:name="Heading1Numbered" w:val="False"/>
    <w:docVar w:name="Heading2Numbered" w:val="False"/>
    <w:docVar w:name="Heading3Numbered" w:val="False"/>
    <w:docVar w:name="Heading4Numbered" w:val="False"/>
    <w:docVar w:name="PageSetup" w:val="Double"/>
    <w:docVar w:name="Theme Color" w:val="Planning"/>
    <w:docVar w:name="TOC" w:val="False"/>
    <w:docVar w:name="TOCNew" w:val="True"/>
    <w:docVar w:name="Version" w:val="1"/>
  </w:docVars>
  <w:rsids>
    <w:rsidRoot w:val="0047667F"/>
    <w:rsid w:val="0000017F"/>
    <w:rsid w:val="00000279"/>
    <w:rsid w:val="000002A1"/>
    <w:rsid w:val="000004BD"/>
    <w:rsid w:val="0000091C"/>
    <w:rsid w:val="00000B7A"/>
    <w:rsid w:val="00000C89"/>
    <w:rsid w:val="00000FEB"/>
    <w:rsid w:val="000010A2"/>
    <w:rsid w:val="000012BE"/>
    <w:rsid w:val="0000150C"/>
    <w:rsid w:val="000015ED"/>
    <w:rsid w:val="000016B7"/>
    <w:rsid w:val="000017EE"/>
    <w:rsid w:val="00001F76"/>
    <w:rsid w:val="000020AD"/>
    <w:rsid w:val="000024EB"/>
    <w:rsid w:val="00002756"/>
    <w:rsid w:val="0000279C"/>
    <w:rsid w:val="000027BB"/>
    <w:rsid w:val="000028B4"/>
    <w:rsid w:val="00002DE1"/>
    <w:rsid w:val="00003230"/>
    <w:rsid w:val="0000335E"/>
    <w:rsid w:val="0000358B"/>
    <w:rsid w:val="00003960"/>
    <w:rsid w:val="00003D19"/>
    <w:rsid w:val="00004237"/>
    <w:rsid w:val="00004392"/>
    <w:rsid w:val="0000456E"/>
    <w:rsid w:val="00004641"/>
    <w:rsid w:val="0000466D"/>
    <w:rsid w:val="000046F6"/>
    <w:rsid w:val="000047FF"/>
    <w:rsid w:val="0000491E"/>
    <w:rsid w:val="00004CA4"/>
    <w:rsid w:val="00005261"/>
    <w:rsid w:val="000055EE"/>
    <w:rsid w:val="00005647"/>
    <w:rsid w:val="0000591C"/>
    <w:rsid w:val="00005A6A"/>
    <w:rsid w:val="00006000"/>
    <w:rsid w:val="000060AC"/>
    <w:rsid w:val="00006398"/>
    <w:rsid w:val="00006769"/>
    <w:rsid w:val="000068D4"/>
    <w:rsid w:val="00006980"/>
    <w:rsid w:val="000069CF"/>
    <w:rsid w:val="00006A2C"/>
    <w:rsid w:val="00006F08"/>
    <w:rsid w:val="0000757D"/>
    <w:rsid w:val="000079BC"/>
    <w:rsid w:val="00007BCD"/>
    <w:rsid w:val="00007FF3"/>
    <w:rsid w:val="000109E1"/>
    <w:rsid w:val="00010A57"/>
    <w:rsid w:val="00010AAD"/>
    <w:rsid w:val="00010B73"/>
    <w:rsid w:val="00010E3F"/>
    <w:rsid w:val="00010FAD"/>
    <w:rsid w:val="0001107C"/>
    <w:rsid w:val="000114BD"/>
    <w:rsid w:val="000118FD"/>
    <w:rsid w:val="00011F39"/>
    <w:rsid w:val="0001226A"/>
    <w:rsid w:val="00012524"/>
    <w:rsid w:val="00012710"/>
    <w:rsid w:val="00012B94"/>
    <w:rsid w:val="00012E66"/>
    <w:rsid w:val="00012EC2"/>
    <w:rsid w:val="00013360"/>
    <w:rsid w:val="00013499"/>
    <w:rsid w:val="0001362A"/>
    <w:rsid w:val="0001389C"/>
    <w:rsid w:val="0001393A"/>
    <w:rsid w:val="00013BAE"/>
    <w:rsid w:val="00013BCF"/>
    <w:rsid w:val="00013C74"/>
    <w:rsid w:val="00013DC6"/>
    <w:rsid w:val="0001466C"/>
    <w:rsid w:val="000146B4"/>
    <w:rsid w:val="000149AB"/>
    <w:rsid w:val="00014BD7"/>
    <w:rsid w:val="00014D05"/>
    <w:rsid w:val="00014E03"/>
    <w:rsid w:val="00014E15"/>
    <w:rsid w:val="00015073"/>
    <w:rsid w:val="000152CE"/>
    <w:rsid w:val="00015854"/>
    <w:rsid w:val="0001593C"/>
    <w:rsid w:val="000159EB"/>
    <w:rsid w:val="00015BB6"/>
    <w:rsid w:val="00016478"/>
    <w:rsid w:val="00016967"/>
    <w:rsid w:val="00016B9A"/>
    <w:rsid w:val="00016C60"/>
    <w:rsid w:val="00017049"/>
    <w:rsid w:val="000171F8"/>
    <w:rsid w:val="000171FD"/>
    <w:rsid w:val="0001724E"/>
    <w:rsid w:val="00017669"/>
    <w:rsid w:val="00017926"/>
    <w:rsid w:val="00017A94"/>
    <w:rsid w:val="00017D4D"/>
    <w:rsid w:val="00017D91"/>
    <w:rsid w:val="000201DF"/>
    <w:rsid w:val="0002023A"/>
    <w:rsid w:val="0002025F"/>
    <w:rsid w:val="000203F8"/>
    <w:rsid w:val="00020DB2"/>
    <w:rsid w:val="00021A33"/>
    <w:rsid w:val="00021CF5"/>
    <w:rsid w:val="00022184"/>
    <w:rsid w:val="000222EC"/>
    <w:rsid w:val="0002261E"/>
    <w:rsid w:val="000227DA"/>
    <w:rsid w:val="00022B02"/>
    <w:rsid w:val="00022E12"/>
    <w:rsid w:val="00022F51"/>
    <w:rsid w:val="000230FD"/>
    <w:rsid w:val="0002325E"/>
    <w:rsid w:val="00023536"/>
    <w:rsid w:val="000236AE"/>
    <w:rsid w:val="0002393A"/>
    <w:rsid w:val="00023AFB"/>
    <w:rsid w:val="00023EEE"/>
    <w:rsid w:val="00023F2B"/>
    <w:rsid w:val="00023F44"/>
    <w:rsid w:val="0002404B"/>
    <w:rsid w:val="00024572"/>
    <w:rsid w:val="00024574"/>
    <w:rsid w:val="00024896"/>
    <w:rsid w:val="00024954"/>
    <w:rsid w:val="00024990"/>
    <w:rsid w:val="00024BAC"/>
    <w:rsid w:val="00024D99"/>
    <w:rsid w:val="000251A3"/>
    <w:rsid w:val="00025217"/>
    <w:rsid w:val="0002541C"/>
    <w:rsid w:val="00025422"/>
    <w:rsid w:val="00025596"/>
    <w:rsid w:val="00025A62"/>
    <w:rsid w:val="00025ADB"/>
    <w:rsid w:val="00025BDF"/>
    <w:rsid w:val="00025EA6"/>
    <w:rsid w:val="00025F6C"/>
    <w:rsid w:val="00025F79"/>
    <w:rsid w:val="00026185"/>
    <w:rsid w:val="00026290"/>
    <w:rsid w:val="0002635E"/>
    <w:rsid w:val="000263AA"/>
    <w:rsid w:val="00026700"/>
    <w:rsid w:val="00026706"/>
    <w:rsid w:val="0002674C"/>
    <w:rsid w:val="000268F7"/>
    <w:rsid w:val="00026A10"/>
    <w:rsid w:val="00026AC5"/>
    <w:rsid w:val="00026CB3"/>
    <w:rsid w:val="00026EC1"/>
    <w:rsid w:val="0002719A"/>
    <w:rsid w:val="00027232"/>
    <w:rsid w:val="0002752C"/>
    <w:rsid w:val="00027779"/>
    <w:rsid w:val="00027BAE"/>
    <w:rsid w:val="00027D1E"/>
    <w:rsid w:val="00027DD9"/>
    <w:rsid w:val="00027E13"/>
    <w:rsid w:val="00027EED"/>
    <w:rsid w:val="00027F13"/>
    <w:rsid w:val="000303AC"/>
    <w:rsid w:val="00030692"/>
    <w:rsid w:val="000306CE"/>
    <w:rsid w:val="0003084F"/>
    <w:rsid w:val="000309AD"/>
    <w:rsid w:val="00030F47"/>
    <w:rsid w:val="00030FBF"/>
    <w:rsid w:val="0003108C"/>
    <w:rsid w:val="00031190"/>
    <w:rsid w:val="000312CC"/>
    <w:rsid w:val="000312E9"/>
    <w:rsid w:val="00031579"/>
    <w:rsid w:val="00031763"/>
    <w:rsid w:val="0003176C"/>
    <w:rsid w:val="0003189F"/>
    <w:rsid w:val="00031A49"/>
    <w:rsid w:val="00031F2C"/>
    <w:rsid w:val="0003221F"/>
    <w:rsid w:val="000323E0"/>
    <w:rsid w:val="000323EF"/>
    <w:rsid w:val="0003294B"/>
    <w:rsid w:val="00032D4A"/>
    <w:rsid w:val="00032D71"/>
    <w:rsid w:val="0003306D"/>
    <w:rsid w:val="00033137"/>
    <w:rsid w:val="00033178"/>
    <w:rsid w:val="00033331"/>
    <w:rsid w:val="00033A8A"/>
    <w:rsid w:val="00034065"/>
    <w:rsid w:val="0003451C"/>
    <w:rsid w:val="00034C8B"/>
    <w:rsid w:val="00034E34"/>
    <w:rsid w:val="00034E46"/>
    <w:rsid w:val="00035139"/>
    <w:rsid w:val="00035163"/>
    <w:rsid w:val="0003517D"/>
    <w:rsid w:val="000351EF"/>
    <w:rsid w:val="00035727"/>
    <w:rsid w:val="0003580D"/>
    <w:rsid w:val="00035B4E"/>
    <w:rsid w:val="00035F72"/>
    <w:rsid w:val="00035FD9"/>
    <w:rsid w:val="000361B6"/>
    <w:rsid w:val="000362D6"/>
    <w:rsid w:val="00036870"/>
    <w:rsid w:val="000368AB"/>
    <w:rsid w:val="000368D8"/>
    <w:rsid w:val="00036908"/>
    <w:rsid w:val="00036942"/>
    <w:rsid w:val="00036A70"/>
    <w:rsid w:val="00036FBD"/>
    <w:rsid w:val="00037072"/>
    <w:rsid w:val="0003724E"/>
    <w:rsid w:val="000372E9"/>
    <w:rsid w:val="000375B8"/>
    <w:rsid w:val="0003795C"/>
    <w:rsid w:val="00037CE2"/>
    <w:rsid w:val="00037D49"/>
    <w:rsid w:val="00037EB3"/>
    <w:rsid w:val="00037F49"/>
    <w:rsid w:val="00037F81"/>
    <w:rsid w:val="000401F8"/>
    <w:rsid w:val="000402A9"/>
    <w:rsid w:val="00040850"/>
    <w:rsid w:val="00040BDB"/>
    <w:rsid w:val="00040F49"/>
    <w:rsid w:val="00040F7B"/>
    <w:rsid w:val="00041003"/>
    <w:rsid w:val="00041258"/>
    <w:rsid w:val="0004142B"/>
    <w:rsid w:val="000415EE"/>
    <w:rsid w:val="0004176C"/>
    <w:rsid w:val="00041797"/>
    <w:rsid w:val="00041903"/>
    <w:rsid w:val="00041C5B"/>
    <w:rsid w:val="00041CEC"/>
    <w:rsid w:val="00041D37"/>
    <w:rsid w:val="00041EB3"/>
    <w:rsid w:val="00041FBF"/>
    <w:rsid w:val="00042132"/>
    <w:rsid w:val="000421D0"/>
    <w:rsid w:val="0004263E"/>
    <w:rsid w:val="00042D5E"/>
    <w:rsid w:val="0004301A"/>
    <w:rsid w:val="000430CC"/>
    <w:rsid w:val="000430E6"/>
    <w:rsid w:val="000434BD"/>
    <w:rsid w:val="00043650"/>
    <w:rsid w:val="00043A66"/>
    <w:rsid w:val="00043BAD"/>
    <w:rsid w:val="00043BC5"/>
    <w:rsid w:val="00043E65"/>
    <w:rsid w:val="000441FC"/>
    <w:rsid w:val="000445F0"/>
    <w:rsid w:val="00044882"/>
    <w:rsid w:val="00044BDC"/>
    <w:rsid w:val="000450B2"/>
    <w:rsid w:val="000451FE"/>
    <w:rsid w:val="000455E1"/>
    <w:rsid w:val="00045AA1"/>
    <w:rsid w:val="0004622F"/>
    <w:rsid w:val="00046414"/>
    <w:rsid w:val="00046864"/>
    <w:rsid w:val="00046AB3"/>
    <w:rsid w:val="00046BD7"/>
    <w:rsid w:val="00046CCC"/>
    <w:rsid w:val="00046D0E"/>
    <w:rsid w:val="00046EE3"/>
    <w:rsid w:val="0004728E"/>
    <w:rsid w:val="000473A1"/>
    <w:rsid w:val="0004761D"/>
    <w:rsid w:val="00047784"/>
    <w:rsid w:val="000479FF"/>
    <w:rsid w:val="00047C72"/>
    <w:rsid w:val="00047CE9"/>
    <w:rsid w:val="00047E19"/>
    <w:rsid w:val="000501F1"/>
    <w:rsid w:val="00050257"/>
    <w:rsid w:val="000502C1"/>
    <w:rsid w:val="00050487"/>
    <w:rsid w:val="000504A5"/>
    <w:rsid w:val="000507C3"/>
    <w:rsid w:val="00050B35"/>
    <w:rsid w:val="00051CB6"/>
    <w:rsid w:val="00051D67"/>
    <w:rsid w:val="00052234"/>
    <w:rsid w:val="000525DD"/>
    <w:rsid w:val="00052630"/>
    <w:rsid w:val="00052825"/>
    <w:rsid w:val="00052857"/>
    <w:rsid w:val="00052C61"/>
    <w:rsid w:val="00052CC9"/>
    <w:rsid w:val="00052F13"/>
    <w:rsid w:val="0005311C"/>
    <w:rsid w:val="00053244"/>
    <w:rsid w:val="00053AD5"/>
    <w:rsid w:val="00053C43"/>
    <w:rsid w:val="0005405F"/>
    <w:rsid w:val="0005434E"/>
    <w:rsid w:val="0005472E"/>
    <w:rsid w:val="000547C6"/>
    <w:rsid w:val="00054AD4"/>
    <w:rsid w:val="00055546"/>
    <w:rsid w:val="000555EA"/>
    <w:rsid w:val="0005568C"/>
    <w:rsid w:val="000557B4"/>
    <w:rsid w:val="00055860"/>
    <w:rsid w:val="00055C32"/>
    <w:rsid w:val="00055CF0"/>
    <w:rsid w:val="00055D0B"/>
    <w:rsid w:val="00055EDD"/>
    <w:rsid w:val="00055F80"/>
    <w:rsid w:val="0005602F"/>
    <w:rsid w:val="000560BA"/>
    <w:rsid w:val="000562FD"/>
    <w:rsid w:val="000563FB"/>
    <w:rsid w:val="00056456"/>
    <w:rsid w:val="000570E5"/>
    <w:rsid w:val="000572D7"/>
    <w:rsid w:val="00057500"/>
    <w:rsid w:val="00057730"/>
    <w:rsid w:val="00057C99"/>
    <w:rsid w:val="00057DA2"/>
    <w:rsid w:val="00057EB2"/>
    <w:rsid w:val="0006013C"/>
    <w:rsid w:val="000602DC"/>
    <w:rsid w:val="00060538"/>
    <w:rsid w:val="00060682"/>
    <w:rsid w:val="000606F7"/>
    <w:rsid w:val="00060722"/>
    <w:rsid w:val="00060EE0"/>
    <w:rsid w:val="00060FD9"/>
    <w:rsid w:val="00061573"/>
    <w:rsid w:val="000617D7"/>
    <w:rsid w:val="00061972"/>
    <w:rsid w:val="00062070"/>
    <w:rsid w:val="000620DA"/>
    <w:rsid w:val="000624FA"/>
    <w:rsid w:val="00062631"/>
    <w:rsid w:val="000626EE"/>
    <w:rsid w:val="00062985"/>
    <w:rsid w:val="00062A14"/>
    <w:rsid w:val="00062AA1"/>
    <w:rsid w:val="0006317A"/>
    <w:rsid w:val="00063235"/>
    <w:rsid w:val="00063623"/>
    <w:rsid w:val="00063E71"/>
    <w:rsid w:val="00063FE8"/>
    <w:rsid w:val="000640A9"/>
    <w:rsid w:val="0006422E"/>
    <w:rsid w:val="00064489"/>
    <w:rsid w:val="000647FC"/>
    <w:rsid w:val="000651DC"/>
    <w:rsid w:val="00065221"/>
    <w:rsid w:val="00065584"/>
    <w:rsid w:val="000655A1"/>
    <w:rsid w:val="000655FD"/>
    <w:rsid w:val="000657D4"/>
    <w:rsid w:val="00065A52"/>
    <w:rsid w:val="00065C15"/>
    <w:rsid w:val="00065DDE"/>
    <w:rsid w:val="00065E7A"/>
    <w:rsid w:val="000660C5"/>
    <w:rsid w:val="00066A77"/>
    <w:rsid w:val="00066ABF"/>
    <w:rsid w:val="00066DB9"/>
    <w:rsid w:val="00066F02"/>
    <w:rsid w:val="00067098"/>
    <w:rsid w:val="00067279"/>
    <w:rsid w:val="0006742D"/>
    <w:rsid w:val="000676F8"/>
    <w:rsid w:val="00067769"/>
    <w:rsid w:val="00067AA5"/>
    <w:rsid w:val="00067E94"/>
    <w:rsid w:val="00070048"/>
    <w:rsid w:val="000700F7"/>
    <w:rsid w:val="0007036E"/>
    <w:rsid w:val="000704F3"/>
    <w:rsid w:val="00070C97"/>
    <w:rsid w:val="0007112E"/>
    <w:rsid w:val="00071382"/>
    <w:rsid w:val="000719F5"/>
    <w:rsid w:val="00071B67"/>
    <w:rsid w:val="00071C18"/>
    <w:rsid w:val="00071CA4"/>
    <w:rsid w:val="00071DD4"/>
    <w:rsid w:val="00071DE2"/>
    <w:rsid w:val="0007202C"/>
    <w:rsid w:val="00072074"/>
    <w:rsid w:val="00072288"/>
    <w:rsid w:val="0007236C"/>
    <w:rsid w:val="00072612"/>
    <w:rsid w:val="0007264A"/>
    <w:rsid w:val="00072733"/>
    <w:rsid w:val="00072783"/>
    <w:rsid w:val="00072E02"/>
    <w:rsid w:val="00072FCE"/>
    <w:rsid w:val="00073214"/>
    <w:rsid w:val="00073536"/>
    <w:rsid w:val="0007374D"/>
    <w:rsid w:val="00073956"/>
    <w:rsid w:val="00073963"/>
    <w:rsid w:val="000739CC"/>
    <w:rsid w:val="00073A9B"/>
    <w:rsid w:val="00073B29"/>
    <w:rsid w:val="00073BBA"/>
    <w:rsid w:val="00073EAD"/>
    <w:rsid w:val="00073F07"/>
    <w:rsid w:val="00073F9C"/>
    <w:rsid w:val="000742AF"/>
    <w:rsid w:val="00074402"/>
    <w:rsid w:val="00074430"/>
    <w:rsid w:val="000744FF"/>
    <w:rsid w:val="00074A1F"/>
    <w:rsid w:val="00074C2B"/>
    <w:rsid w:val="00075077"/>
    <w:rsid w:val="000752FC"/>
    <w:rsid w:val="0007535C"/>
    <w:rsid w:val="0007561D"/>
    <w:rsid w:val="00075642"/>
    <w:rsid w:val="000758E3"/>
    <w:rsid w:val="00076565"/>
    <w:rsid w:val="000767F1"/>
    <w:rsid w:val="00076B41"/>
    <w:rsid w:val="00076F28"/>
    <w:rsid w:val="000775BF"/>
    <w:rsid w:val="000778A3"/>
    <w:rsid w:val="000779BF"/>
    <w:rsid w:val="0008006E"/>
    <w:rsid w:val="000802A9"/>
    <w:rsid w:val="0008061A"/>
    <w:rsid w:val="000808B2"/>
    <w:rsid w:val="00080FE4"/>
    <w:rsid w:val="0008129B"/>
    <w:rsid w:val="000816AD"/>
    <w:rsid w:val="00081951"/>
    <w:rsid w:val="000819C0"/>
    <w:rsid w:val="00081AD7"/>
    <w:rsid w:val="00081B80"/>
    <w:rsid w:val="00081CB9"/>
    <w:rsid w:val="0008221A"/>
    <w:rsid w:val="00082224"/>
    <w:rsid w:val="0008224C"/>
    <w:rsid w:val="0008252E"/>
    <w:rsid w:val="00082889"/>
    <w:rsid w:val="00082914"/>
    <w:rsid w:val="00082D60"/>
    <w:rsid w:val="00082EF6"/>
    <w:rsid w:val="0008309F"/>
    <w:rsid w:val="000831E0"/>
    <w:rsid w:val="0008333D"/>
    <w:rsid w:val="000838A2"/>
    <w:rsid w:val="00083917"/>
    <w:rsid w:val="00083AAE"/>
    <w:rsid w:val="00083B2C"/>
    <w:rsid w:val="00083CD6"/>
    <w:rsid w:val="00084187"/>
    <w:rsid w:val="00084236"/>
    <w:rsid w:val="00084CB1"/>
    <w:rsid w:val="00084D5A"/>
    <w:rsid w:val="000855EF"/>
    <w:rsid w:val="00085689"/>
    <w:rsid w:val="0008568F"/>
    <w:rsid w:val="000857FF"/>
    <w:rsid w:val="0008586D"/>
    <w:rsid w:val="00085E04"/>
    <w:rsid w:val="00086263"/>
    <w:rsid w:val="0008634C"/>
    <w:rsid w:val="00086631"/>
    <w:rsid w:val="00086EEA"/>
    <w:rsid w:val="0008745F"/>
    <w:rsid w:val="000877B9"/>
    <w:rsid w:val="0008799A"/>
    <w:rsid w:val="00087A79"/>
    <w:rsid w:val="00087C0B"/>
    <w:rsid w:val="00087CF5"/>
    <w:rsid w:val="00087DC3"/>
    <w:rsid w:val="000902E2"/>
    <w:rsid w:val="000908D6"/>
    <w:rsid w:val="000910C2"/>
    <w:rsid w:val="0009125C"/>
    <w:rsid w:val="00091346"/>
    <w:rsid w:val="00091391"/>
    <w:rsid w:val="000913AD"/>
    <w:rsid w:val="00091B65"/>
    <w:rsid w:val="00091F49"/>
    <w:rsid w:val="0009214D"/>
    <w:rsid w:val="000928A5"/>
    <w:rsid w:val="00092DB3"/>
    <w:rsid w:val="00092E83"/>
    <w:rsid w:val="00093029"/>
    <w:rsid w:val="00093051"/>
    <w:rsid w:val="000935F8"/>
    <w:rsid w:val="000938C5"/>
    <w:rsid w:val="00093A2B"/>
    <w:rsid w:val="00093F02"/>
    <w:rsid w:val="0009409C"/>
    <w:rsid w:val="0009420A"/>
    <w:rsid w:val="0009441C"/>
    <w:rsid w:val="000948CF"/>
    <w:rsid w:val="000949E3"/>
    <w:rsid w:val="00094A84"/>
    <w:rsid w:val="00094B1F"/>
    <w:rsid w:val="00094DF1"/>
    <w:rsid w:val="00094F27"/>
    <w:rsid w:val="00095047"/>
    <w:rsid w:val="0009521E"/>
    <w:rsid w:val="000957FE"/>
    <w:rsid w:val="00095AF5"/>
    <w:rsid w:val="00095E8A"/>
    <w:rsid w:val="000960DA"/>
    <w:rsid w:val="000962A4"/>
    <w:rsid w:val="00096337"/>
    <w:rsid w:val="00096499"/>
    <w:rsid w:val="00096627"/>
    <w:rsid w:val="00096A70"/>
    <w:rsid w:val="00096B2D"/>
    <w:rsid w:val="00096B35"/>
    <w:rsid w:val="00096E98"/>
    <w:rsid w:val="00096F1B"/>
    <w:rsid w:val="00097170"/>
    <w:rsid w:val="000972A0"/>
    <w:rsid w:val="0009737C"/>
    <w:rsid w:val="00097538"/>
    <w:rsid w:val="00097547"/>
    <w:rsid w:val="0009766F"/>
    <w:rsid w:val="00097763"/>
    <w:rsid w:val="00097783"/>
    <w:rsid w:val="000978CB"/>
    <w:rsid w:val="000979B3"/>
    <w:rsid w:val="00097BCF"/>
    <w:rsid w:val="00097C1B"/>
    <w:rsid w:val="000A0179"/>
    <w:rsid w:val="000A041A"/>
    <w:rsid w:val="000A04B4"/>
    <w:rsid w:val="000A055B"/>
    <w:rsid w:val="000A059B"/>
    <w:rsid w:val="000A05D6"/>
    <w:rsid w:val="000A0609"/>
    <w:rsid w:val="000A0736"/>
    <w:rsid w:val="000A086B"/>
    <w:rsid w:val="000A09AD"/>
    <w:rsid w:val="000A0A29"/>
    <w:rsid w:val="000A0D74"/>
    <w:rsid w:val="000A1512"/>
    <w:rsid w:val="000A15E4"/>
    <w:rsid w:val="000A16B0"/>
    <w:rsid w:val="000A1C77"/>
    <w:rsid w:val="000A20B9"/>
    <w:rsid w:val="000A20E2"/>
    <w:rsid w:val="000A2315"/>
    <w:rsid w:val="000A24B5"/>
    <w:rsid w:val="000A28BD"/>
    <w:rsid w:val="000A2A90"/>
    <w:rsid w:val="000A2C62"/>
    <w:rsid w:val="000A2E96"/>
    <w:rsid w:val="000A30F9"/>
    <w:rsid w:val="000A3269"/>
    <w:rsid w:val="000A3336"/>
    <w:rsid w:val="000A367E"/>
    <w:rsid w:val="000A3721"/>
    <w:rsid w:val="000A3841"/>
    <w:rsid w:val="000A3B01"/>
    <w:rsid w:val="000A3F43"/>
    <w:rsid w:val="000A420B"/>
    <w:rsid w:val="000A4744"/>
    <w:rsid w:val="000A4DEB"/>
    <w:rsid w:val="000A51F3"/>
    <w:rsid w:val="000A559C"/>
    <w:rsid w:val="000A5BD7"/>
    <w:rsid w:val="000A5E40"/>
    <w:rsid w:val="000A5E67"/>
    <w:rsid w:val="000A5EBD"/>
    <w:rsid w:val="000A6267"/>
    <w:rsid w:val="000A63D3"/>
    <w:rsid w:val="000A6592"/>
    <w:rsid w:val="000A6866"/>
    <w:rsid w:val="000A68A0"/>
    <w:rsid w:val="000A6C89"/>
    <w:rsid w:val="000A70F0"/>
    <w:rsid w:val="000A719A"/>
    <w:rsid w:val="000A73D0"/>
    <w:rsid w:val="000A73DC"/>
    <w:rsid w:val="000A7418"/>
    <w:rsid w:val="000A75E4"/>
    <w:rsid w:val="000A75EE"/>
    <w:rsid w:val="000A7E08"/>
    <w:rsid w:val="000B00B4"/>
    <w:rsid w:val="000B00D6"/>
    <w:rsid w:val="000B012B"/>
    <w:rsid w:val="000B0536"/>
    <w:rsid w:val="000B06A6"/>
    <w:rsid w:val="000B08FB"/>
    <w:rsid w:val="000B0959"/>
    <w:rsid w:val="000B0A6B"/>
    <w:rsid w:val="000B0FBB"/>
    <w:rsid w:val="000B11F1"/>
    <w:rsid w:val="000B1662"/>
    <w:rsid w:val="000B167B"/>
    <w:rsid w:val="000B1700"/>
    <w:rsid w:val="000B1B52"/>
    <w:rsid w:val="000B20BF"/>
    <w:rsid w:val="000B22C0"/>
    <w:rsid w:val="000B2303"/>
    <w:rsid w:val="000B2568"/>
    <w:rsid w:val="000B271B"/>
    <w:rsid w:val="000B27D4"/>
    <w:rsid w:val="000B27DB"/>
    <w:rsid w:val="000B2AEC"/>
    <w:rsid w:val="000B2BD7"/>
    <w:rsid w:val="000B2CB0"/>
    <w:rsid w:val="000B2D62"/>
    <w:rsid w:val="000B2D79"/>
    <w:rsid w:val="000B2DE7"/>
    <w:rsid w:val="000B3823"/>
    <w:rsid w:val="000B3831"/>
    <w:rsid w:val="000B3C51"/>
    <w:rsid w:val="000B3C7B"/>
    <w:rsid w:val="000B3DC1"/>
    <w:rsid w:val="000B3EFB"/>
    <w:rsid w:val="000B3FB6"/>
    <w:rsid w:val="000B402E"/>
    <w:rsid w:val="000B40D6"/>
    <w:rsid w:val="000B449C"/>
    <w:rsid w:val="000B44D9"/>
    <w:rsid w:val="000B46C3"/>
    <w:rsid w:val="000B4886"/>
    <w:rsid w:val="000B4A87"/>
    <w:rsid w:val="000B4CFC"/>
    <w:rsid w:val="000B4D0B"/>
    <w:rsid w:val="000B4E95"/>
    <w:rsid w:val="000B4F95"/>
    <w:rsid w:val="000B5144"/>
    <w:rsid w:val="000B5240"/>
    <w:rsid w:val="000B53CF"/>
    <w:rsid w:val="000B547C"/>
    <w:rsid w:val="000B5504"/>
    <w:rsid w:val="000B561E"/>
    <w:rsid w:val="000B570D"/>
    <w:rsid w:val="000B5737"/>
    <w:rsid w:val="000B5B09"/>
    <w:rsid w:val="000B5EA3"/>
    <w:rsid w:val="000B6241"/>
    <w:rsid w:val="000B669C"/>
    <w:rsid w:val="000B6A43"/>
    <w:rsid w:val="000B6BF6"/>
    <w:rsid w:val="000B7522"/>
    <w:rsid w:val="000B7ABB"/>
    <w:rsid w:val="000B7CAB"/>
    <w:rsid w:val="000B7CC2"/>
    <w:rsid w:val="000B7EFC"/>
    <w:rsid w:val="000B7FEE"/>
    <w:rsid w:val="000C005D"/>
    <w:rsid w:val="000C015B"/>
    <w:rsid w:val="000C02A1"/>
    <w:rsid w:val="000C0411"/>
    <w:rsid w:val="000C07CF"/>
    <w:rsid w:val="000C0A3E"/>
    <w:rsid w:val="000C0B8E"/>
    <w:rsid w:val="000C0FB3"/>
    <w:rsid w:val="000C17BA"/>
    <w:rsid w:val="000C17E4"/>
    <w:rsid w:val="000C2065"/>
    <w:rsid w:val="000C24A2"/>
    <w:rsid w:val="000C26FC"/>
    <w:rsid w:val="000C27FF"/>
    <w:rsid w:val="000C2888"/>
    <w:rsid w:val="000C2BA0"/>
    <w:rsid w:val="000C2CCC"/>
    <w:rsid w:val="000C2CD8"/>
    <w:rsid w:val="000C32DA"/>
    <w:rsid w:val="000C33EB"/>
    <w:rsid w:val="000C3B79"/>
    <w:rsid w:val="000C3C38"/>
    <w:rsid w:val="000C3FAB"/>
    <w:rsid w:val="000C41E0"/>
    <w:rsid w:val="000C41F9"/>
    <w:rsid w:val="000C4231"/>
    <w:rsid w:val="000C436A"/>
    <w:rsid w:val="000C4CFD"/>
    <w:rsid w:val="000C4E6D"/>
    <w:rsid w:val="000C51EA"/>
    <w:rsid w:val="000C55BE"/>
    <w:rsid w:val="000C57F2"/>
    <w:rsid w:val="000C5D8B"/>
    <w:rsid w:val="000C6231"/>
    <w:rsid w:val="000C6411"/>
    <w:rsid w:val="000C68AB"/>
    <w:rsid w:val="000C6A68"/>
    <w:rsid w:val="000C707C"/>
    <w:rsid w:val="000C72BD"/>
    <w:rsid w:val="000C7611"/>
    <w:rsid w:val="000C7C7E"/>
    <w:rsid w:val="000D013F"/>
    <w:rsid w:val="000D050A"/>
    <w:rsid w:val="000D0526"/>
    <w:rsid w:val="000D06A8"/>
    <w:rsid w:val="000D06EA"/>
    <w:rsid w:val="000D0CA4"/>
    <w:rsid w:val="000D143A"/>
    <w:rsid w:val="000D1A7B"/>
    <w:rsid w:val="000D1E7B"/>
    <w:rsid w:val="000D2143"/>
    <w:rsid w:val="000D2340"/>
    <w:rsid w:val="000D24E1"/>
    <w:rsid w:val="000D2526"/>
    <w:rsid w:val="000D2745"/>
    <w:rsid w:val="000D2813"/>
    <w:rsid w:val="000D2BC6"/>
    <w:rsid w:val="000D2EA1"/>
    <w:rsid w:val="000D2F14"/>
    <w:rsid w:val="000D3095"/>
    <w:rsid w:val="000D3159"/>
    <w:rsid w:val="000D3282"/>
    <w:rsid w:val="000D3409"/>
    <w:rsid w:val="000D3AE8"/>
    <w:rsid w:val="000D3B59"/>
    <w:rsid w:val="000D3D33"/>
    <w:rsid w:val="000D3E39"/>
    <w:rsid w:val="000D3F7B"/>
    <w:rsid w:val="000D420F"/>
    <w:rsid w:val="000D42D6"/>
    <w:rsid w:val="000D464F"/>
    <w:rsid w:val="000D48F5"/>
    <w:rsid w:val="000D4DDF"/>
    <w:rsid w:val="000D4E04"/>
    <w:rsid w:val="000D4EC1"/>
    <w:rsid w:val="000D4F42"/>
    <w:rsid w:val="000D56EB"/>
    <w:rsid w:val="000D5A8D"/>
    <w:rsid w:val="000D6DC7"/>
    <w:rsid w:val="000D6E0F"/>
    <w:rsid w:val="000D703A"/>
    <w:rsid w:val="000D71BF"/>
    <w:rsid w:val="000D7202"/>
    <w:rsid w:val="000D7482"/>
    <w:rsid w:val="000D76D9"/>
    <w:rsid w:val="000D7891"/>
    <w:rsid w:val="000D7A3C"/>
    <w:rsid w:val="000D7E1F"/>
    <w:rsid w:val="000E01C1"/>
    <w:rsid w:val="000E01D0"/>
    <w:rsid w:val="000E0488"/>
    <w:rsid w:val="000E0B6E"/>
    <w:rsid w:val="000E156D"/>
    <w:rsid w:val="000E1743"/>
    <w:rsid w:val="000E1779"/>
    <w:rsid w:val="000E1BEC"/>
    <w:rsid w:val="000E1CD8"/>
    <w:rsid w:val="000E1D89"/>
    <w:rsid w:val="000E1F1D"/>
    <w:rsid w:val="000E20C8"/>
    <w:rsid w:val="000E21E5"/>
    <w:rsid w:val="000E2207"/>
    <w:rsid w:val="000E24E1"/>
    <w:rsid w:val="000E25A9"/>
    <w:rsid w:val="000E27B6"/>
    <w:rsid w:val="000E2CA7"/>
    <w:rsid w:val="000E2CE7"/>
    <w:rsid w:val="000E2FB0"/>
    <w:rsid w:val="000E33C8"/>
    <w:rsid w:val="000E35C7"/>
    <w:rsid w:val="000E3825"/>
    <w:rsid w:val="000E3AF5"/>
    <w:rsid w:val="000E3B96"/>
    <w:rsid w:val="000E3D71"/>
    <w:rsid w:val="000E4449"/>
    <w:rsid w:val="000E4682"/>
    <w:rsid w:val="000E47B0"/>
    <w:rsid w:val="000E4B54"/>
    <w:rsid w:val="000E53BD"/>
    <w:rsid w:val="000E53DC"/>
    <w:rsid w:val="000E55A2"/>
    <w:rsid w:val="000E5A00"/>
    <w:rsid w:val="000E5B5C"/>
    <w:rsid w:val="000E5F4E"/>
    <w:rsid w:val="000E600B"/>
    <w:rsid w:val="000E6684"/>
    <w:rsid w:val="000E6767"/>
    <w:rsid w:val="000E6777"/>
    <w:rsid w:val="000E71B8"/>
    <w:rsid w:val="000E7410"/>
    <w:rsid w:val="000E777F"/>
    <w:rsid w:val="000E783B"/>
    <w:rsid w:val="000E7936"/>
    <w:rsid w:val="000E7C1C"/>
    <w:rsid w:val="000E7EB0"/>
    <w:rsid w:val="000E7F79"/>
    <w:rsid w:val="000F03BC"/>
    <w:rsid w:val="000F077F"/>
    <w:rsid w:val="000F0A47"/>
    <w:rsid w:val="000F0BCB"/>
    <w:rsid w:val="000F0D60"/>
    <w:rsid w:val="000F1452"/>
    <w:rsid w:val="000F147D"/>
    <w:rsid w:val="000F174F"/>
    <w:rsid w:val="000F1A3A"/>
    <w:rsid w:val="000F1A53"/>
    <w:rsid w:val="000F1A5A"/>
    <w:rsid w:val="000F1D45"/>
    <w:rsid w:val="000F1FA4"/>
    <w:rsid w:val="000F2014"/>
    <w:rsid w:val="000F2106"/>
    <w:rsid w:val="000F2194"/>
    <w:rsid w:val="000F2285"/>
    <w:rsid w:val="000F22EF"/>
    <w:rsid w:val="000F24B2"/>
    <w:rsid w:val="000F26EA"/>
    <w:rsid w:val="000F2A9D"/>
    <w:rsid w:val="000F306B"/>
    <w:rsid w:val="000F31D9"/>
    <w:rsid w:val="000F376E"/>
    <w:rsid w:val="000F3FC7"/>
    <w:rsid w:val="000F4216"/>
    <w:rsid w:val="000F4259"/>
    <w:rsid w:val="000F4A13"/>
    <w:rsid w:val="000F4CD5"/>
    <w:rsid w:val="000F4CDC"/>
    <w:rsid w:val="000F5080"/>
    <w:rsid w:val="000F5216"/>
    <w:rsid w:val="000F567F"/>
    <w:rsid w:val="000F5A78"/>
    <w:rsid w:val="000F5E34"/>
    <w:rsid w:val="000F5E5F"/>
    <w:rsid w:val="000F5E8C"/>
    <w:rsid w:val="000F65D9"/>
    <w:rsid w:val="000F67B1"/>
    <w:rsid w:val="000F6801"/>
    <w:rsid w:val="000F6803"/>
    <w:rsid w:val="000F692A"/>
    <w:rsid w:val="000F6D60"/>
    <w:rsid w:val="000F6D6B"/>
    <w:rsid w:val="000F7200"/>
    <w:rsid w:val="000F73E1"/>
    <w:rsid w:val="000F7657"/>
    <w:rsid w:val="000F7A35"/>
    <w:rsid w:val="000F7A4B"/>
    <w:rsid w:val="000F7E24"/>
    <w:rsid w:val="000F7F8C"/>
    <w:rsid w:val="001000DA"/>
    <w:rsid w:val="00100611"/>
    <w:rsid w:val="001006AD"/>
    <w:rsid w:val="0010072A"/>
    <w:rsid w:val="001009C3"/>
    <w:rsid w:val="00100B5E"/>
    <w:rsid w:val="00100BDA"/>
    <w:rsid w:val="00101302"/>
    <w:rsid w:val="00101435"/>
    <w:rsid w:val="00101451"/>
    <w:rsid w:val="00101630"/>
    <w:rsid w:val="00102636"/>
    <w:rsid w:val="00102912"/>
    <w:rsid w:val="00102E01"/>
    <w:rsid w:val="00102F8C"/>
    <w:rsid w:val="00102FD2"/>
    <w:rsid w:val="0010304A"/>
    <w:rsid w:val="0010306F"/>
    <w:rsid w:val="001031FC"/>
    <w:rsid w:val="001032B7"/>
    <w:rsid w:val="001037E8"/>
    <w:rsid w:val="0010384A"/>
    <w:rsid w:val="00103D11"/>
    <w:rsid w:val="00103D73"/>
    <w:rsid w:val="00103F0F"/>
    <w:rsid w:val="00104117"/>
    <w:rsid w:val="001041B8"/>
    <w:rsid w:val="00104371"/>
    <w:rsid w:val="00104574"/>
    <w:rsid w:val="00104B12"/>
    <w:rsid w:val="00104C9A"/>
    <w:rsid w:val="00104F66"/>
    <w:rsid w:val="001054A3"/>
    <w:rsid w:val="0010559C"/>
    <w:rsid w:val="00105C32"/>
    <w:rsid w:val="0010606F"/>
    <w:rsid w:val="0010632A"/>
    <w:rsid w:val="0010632E"/>
    <w:rsid w:val="00106A7E"/>
    <w:rsid w:val="00106A81"/>
    <w:rsid w:val="00106B89"/>
    <w:rsid w:val="00106B8C"/>
    <w:rsid w:val="00106CA2"/>
    <w:rsid w:val="0010760E"/>
    <w:rsid w:val="0010786A"/>
    <w:rsid w:val="001100E0"/>
    <w:rsid w:val="001103DE"/>
    <w:rsid w:val="001108B2"/>
    <w:rsid w:val="00110A24"/>
    <w:rsid w:val="00110A62"/>
    <w:rsid w:val="00110B1B"/>
    <w:rsid w:val="00110B5D"/>
    <w:rsid w:val="0011105B"/>
    <w:rsid w:val="0011111B"/>
    <w:rsid w:val="00111483"/>
    <w:rsid w:val="001117BC"/>
    <w:rsid w:val="00111886"/>
    <w:rsid w:val="00111A05"/>
    <w:rsid w:val="00111B30"/>
    <w:rsid w:val="00111CE1"/>
    <w:rsid w:val="00112614"/>
    <w:rsid w:val="0011267E"/>
    <w:rsid w:val="0011271A"/>
    <w:rsid w:val="001127EE"/>
    <w:rsid w:val="00112928"/>
    <w:rsid w:val="00112E38"/>
    <w:rsid w:val="0011319B"/>
    <w:rsid w:val="001131AA"/>
    <w:rsid w:val="001137CE"/>
    <w:rsid w:val="00113C4C"/>
    <w:rsid w:val="00113CDC"/>
    <w:rsid w:val="00113DD9"/>
    <w:rsid w:val="0011409C"/>
    <w:rsid w:val="001140C7"/>
    <w:rsid w:val="001142E0"/>
    <w:rsid w:val="001143C7"/>
    <w:rsid w:val="0011448C"/>
    <w:rsid w:val="00114550"/>
    <w:rsid w:val="00114667"/>
    <w:rsid w:val="0011467A"/>
    <w:rsid w:val="00114751"/>
    <w:rsid w:val="00114809"/>
    <w:rsid w:val="0011484F"/>
    <w:rsid w:val="001148DA"/>
    <w:rsid w:val="00114F21"/>
    <w:rsid w:val="00114F4E"/>
    <w:rsid w:val="00115145"/>
    <w:rsid w:val="00115310"/>
    <w:rsid w:val="001154C9"/>
    <w:rsid w:val="00115899"/>
    <w:rsid w:val="001159F3"/>
    <w:rsid w:val="00115D00"/>
    <w:rsid w:val="00115E3D"/>
    <w:rsid w:val="001163C4"/>
    <w:rsid w:val="00116B7E"/>
    <w:rsid w:val="00117446"/>
    <w:rsid w:val="00117471"/>
    <w:rsid w:val="00117695"/>
    <w:rsid w:val="00117707"/>
    <w:rsid w:val="001177A2"/>
    <w:rsid w:val="00117819"/>
    <w:rsid w:val="001179D3"/>
    <w:rsid w:val="00117BBD"/>
    <w:rsid w:val="00117CFE"/>
    <w:rsid w:val="00117DD6"/>
    <w:rsid w:val="00117F77"/>
    <w:rsid w:val="00117FA6"/>
    <w:rsid w:val="001200BC"/>
    <w:rsid w:val="001202B1"/>
    <w:rsid w:val="001203A8"/>
    <w:rsid w:val="001203C0"/>
    <w:rsid w:val="001204D7"/>
    <w:rsid w:val="001204FE"/>
    <w:rsid w:val="0012093F"/>
    <w:rsid w:val="00120C63"/>
    <w:rsid w:val="001210F1"/>
    <w:rsid w:val="00121248"/>
    <w:rsid w:val="00121266"/>
    <w:rsid w:val="00121268"/>
    <w:rsid w:val="001216C3"/>
    <w:rsid w:val="001217C3"/>
    <w:rsid w:val="001219CD"/>
    <w:rsid w:val="00121E66"/>
    <w:rsid w:val="00121EB7"/>
    <w:rsid w:val="00122355"/>
    <w:rsid w:val="00122358"/>
    <w:rsid w:val="00122467"/>
    <w:rsid w:val="001225FA"/>
    <w:rsid w:val="001226AD"/>
    <w:rsid w:val="001228CD"/>
    <w:rsid w:val="00122A3C"/>
    <w:rsid w:val="00122AE8"/>
    <w:rsid w:val="00122C72"/>
    <w:rsid w:val="00122CC3"/>
    <w:rsid w:val="00122CDB"/>
    <w:rsid w:val="00122E9D"/>
    <w:rsid w:val="00122EB4"/>
    <w:rsid w:val="001230A5"/>
    <w:rsid w:val="001232B5"/>
    <w:rsid w:val="0012335A"/>
    <w:rsid w:val="00123733"/>
    <w:rsid w:val="0012393C"/>
    <w:rsid w:val="001239D0"/>
    <w:rsid w:val="00123ACC"/>
    <w:rsid w:val="00123FDE"/>
    <w:rsid w:val="00124482"/>
    <w:rsid w:val="00124611"/>
    <w:rsid w:val="001246C4"/>
    <w:rsid w:val="00124797"/>
    <w:rsid w:val="001249B8"/>
    <w:rsid w:val="001249FA"/>
    <w:rsid w:val="00124B69"/>
    <w:rsid w:val="00124C3D"/>
    <w:rsid w:val="00124D0C"/>
    <w:rsid w:val="00124D82"/>
    <w:rsid w:val="00124E5A"/>
    <w:rsid w:val="00124E8F"/>
    <w:rsid w:val="001250AF"/>
    <w:rsid w:val="001253D5"/>
    <w:rsid w:val="00125A6C"/>
    <w:rsid w:val="00125C32"/>
    <w:rsid w:val="00125C50"/>
    <w:rsid w:val="00125F99"/>
    <w:rsid w:val="001262FB"/>
    <w:rsid w:val="001266B1"/>
    <w:rsid w:val="001266ED"/>
    <w:rsid w:val="001269E0"/>
    <w:rsid w:val="00126EA3"/>
    <w:rsid w:val="001270B7"/>
    <w:rsid w:val="00127385"/>
    <w:rsid w:val="00127410"/>
    <w:rsid w:val="0012741A"/>
    <w:rsid w:val="00127532"/>
    <w:rsid w:val="00127681"/>
    <w:rsid w:val="00127ACB"/>
    <w:rsid w:val="00127D30"/>
    <w:rsid w:val="00127F2F"/>
    <w:rsid w:val="001300CB"/>
    <w:rsid w:val="00130580"/>
    <w:rsid w:val="001305FF"/>
    <w:rsid w:val="0013075C"/>
    <w:rsid w:val="001308FE"/>
    <w:rsid w:val="00131105"/>
    <w:rsid w:val="001312A1"/>
    <w:rsid w:val="00131301"/>
    <w:rsid w:val="00131311"/>
    <w:rsid w:val="001314EF"/>
    <w:rsid w:val="001315CE"/>
    <w:rsid w:val="0013197A"/>
    <w:rsid w:val="00131A01"/>
    <w:rsid w:val="00131A02"/>
    <w:rsid w:val="00131A60"/>
    <w:rsid w:val="00131E76"/>
    <w:rsid w:val="0013248A"/>
    <w:rsid w:val="001325D7"/>
    <w:rsid w:val="00132744"/>
    <w:rsid w:val="00132777"/>
    <w:rsid w:val="001329C0"/>
    <w:rsid w:val="00132B70"/>
    <w:rsid w:val="00132FAC"/>
    <w:rsid w:val="00133770"/>
    <w:rsid w:val="00133A4B"/>
    <w:rsid w:val="00133A9C"/>
    <w:rsid w:val="00133CBB"/>
    <w:rsid w:val="00133E3D"/>
    <w:rsid w:val="0013436B"/>
    <w:rsid w:val="0013448B"/>
    <w:rsid w:val="001344D2"/>
    <w:rsid w:val="001345F7"/>
    <w:rsid w:val="001346B4"/>
    <w:rsid w:val="001346CB"/>
    <w:rsid w:val="00134898"/>
    <w:rsid w:val="00134E87"/>
    <w:rsid w:val="00134E8D"/>
    <w:rsid w:val="00134F2B"/>
    <w:rsid w:val="00135A18"/>
    <w:rsid w:val="00135D12"/>
    <w:rsid w:val="00136666"/>
    <w:rsid w:val="0013675C"/>
    <w:rsid w:val="001368DB"/>
    <w:rsid w:val="00136C52"/>
    <w:rsid w:val="00136CE3"/>
    <w:rsid w:val="00136D91"/>
    <w:rsid w:val="00136E9D"/>
    <w:rsid w:val="00136EBF"/>
    <w:rsid w:val="0013735C"/>
    <w:rsid w:val="001374EB"/>
    <w:rsid w:val="0013757A"/>
    <w:rsid w:val="0013765D"/>
    <w:rsid w:val="001376E5"/>
    <w:rsid w:val="00137829"/>
    <w:rsid w:val="0013799D"/>
    <w:rsid w:val="00137A2B"/>
    <w:rsid w:val="00137DED"/>
    <w:rsid w:val="0014019B"/>
    <w:rsid w:val="00140262"/>
    <w:rsid w:val="001404F0"/>
    <w:rsid w:val="00140553"/>
    <w:rsid w:val="001408BD"/>
    <w:rsid w:val="001409C8"/>
    <w:rsid w:val="00140AE9"/>
    <w:rsid w:val="00140B0D"/>
    <w:rsid w:val="00140D56"/>
    <w:rsid w:val="00140E8A"/>
    <w:rsid w:val="0014179E"/>
    <w:rsid w:val="001418BB"/>
    <w:rsid w:val="00141A98"/>
    <w:rsid w:val="00141B34"/>
    <w:rsid w:val="00141C48"/>
    <w:rsid w:val="00141F9F"/>
    <w:rsid w:val="00142166"/>
    <w:rsid w:val="00142217"/>
    <w:rsid w:val="001422E5"/>
    <w:rsid w:val="00142AFE"/>
    <w:rsid w:val="00142C15"/>
    <w:rsid w:val="00142C6C"/>
    <w:rsid w:val="00142DFF"/>
    <w:rsid w:val="00142E13"/>
    <w:rsid w:val="00142ED8"/>
    <w:rsid w:val="0014351C"/>
    <w:rsid w:val="00143717"/>
    <w:rsid w:val="00143755"/>
    <w:rsid w:val="0014395E"/>
    <w:rsid w:val="001439C8"/>
    <w:rsid w:val="00143A3A"/>
    <w:rsid w:val="00143B42"/>
    <w:rsid w:val="00143CD8"/>
    <w:rsid w:val="001440BA"/>
    <w:rsid w:val="00144226"/>
    <w:rsid w:val="001443D1"/>
    <w:rsid w:val="001444BE"/>
    <w:rsid w:val="00144714"/>
    <w:rsid w:val="00144766"/>
    <w:rsid w:val="001447E1"/>
    <w:rsid w:val="00144D34"/>
    <w:rsid w:val="00144FCE"/>
    <w:rsid w:val="00145711"/>
    <w:rsid w:val="0014576E"/>
    <w:rsid w:val="001457F6"/>
    <w:rsid w:val="001459D7"/>
    <w:rsid w:val="00145BB5"/>
    <w:rsid w:val="00145C68"/>
    <w:rsid w:val="00146CDE"/>
    <w:rsid w:val="00146F1F"/>
    <w:rsid w:val="0014701F"/>
    <w:rsid w:val="001470F1"/>
    <w:rsid w:val="0014714E"/>
    <w:rsid w:val="0014716D"/>
    <w:rsid w:val="0014731A"/>
    <w:rsid w:val="00147417"/>
    <w:rsid w:val="001474AE"/>
    <w:rsid w:val="001474D5"/>
    <w:rsid w:val="00147B75"/>
    <w:rsid w:val="00147B9C"/>
    <w:rsid w:val="00147D98"/>
    <w:rsid w:val="00147EC2"/>
    <w:rsid w:val="00150172"/>
    <w:rsid w:val="001501A0"/>
    <w:rsid w:val="00150843"/>
    <w:rsid w:val="00150BC2"/>
    <w:rsid w:val="001515C3"/>
    <w:rsid w:val="00151C40"/>
    <w:rsid w:val="00151D81"/>
    <w:rsid w:val="00151DB1"/>
    <w:rsid w:val="00152013"/>
    <w:rsid w:val="0015205C"/>
    <w:rsid w:val="001522A3"/>
    <w:rsid w:val="00152305"/>
    <w:rsid w:val="00152B8F"/>
    <w:rsid w:val="00152CD5"/>
    <w:rsid w:val="00152D24"/>
    <w:rsid w:val="00152DA7"/>
    <w:rsid w:val="00152F06"/>
    <w:rsid w:val="00152FE2"/>
    <w:rsid w:val="0015304D"/>
    <w:rsid w:val="00153334"/>
    <w:rsid w:val="0015375B"/>
    <w:rsid w:val="0015388E"/>
    <w:rsid w:val="00153FD1"/>
    <w:rsid w:val="00153FDB"/>
    <w:rsid w:val="001541A8"/>
    <w:rsid w:val="001544A7"/>
    <w:rsid w:val="00154503"/>
    <w:rsid w:val="0015452B"/>
    <w:rsid w:val="0015498E"/>
    <w:rsid w:val="00154A15"/>
    <w:rsid w:val="00154C0E"/>
    <w:rsid w:val="00154D2B"/>
    <w:rsid w:val="00154F44"/>
    <w:rsid w:val="0015507A"/>
    <w:rsid w:val="00155B6F"/>
    <w:rsid w:val="001562D9"/>
    <w:rsid w:val="0015661D"/>
    <w:rsid w:val="001567C7"/>
    <w:rsid w:val="001568C3"/>
    <w:rsid w:val="001568CE"/>
    <w:rsid w:val="00156A6B"/>
    <w:rsid w:val="00156A81"/>
    <w:rsid w:val="00156ACF"/>
    <w:rsid w:val="00156F4A"/>
    <w:rsid w:val="00156F51"/>
    <w:rsid w:val="00157A5E"/>
    <w:rsid w:val="00157E61"/>
    <w:rsid w:val="00157E78"/>
    <w:rsid w:val="001601C2"/>
    <w:rsid w:val="00160ED7"/>
    <w:rsid w:val="00161112"/>
    <w:rsid w:val="0016148A"/>
    <w:rsid w:val="00161592"/>
    <w:rsid w:val="001617DE"/>
    <w:rsid w:val="00161846"/>
    <w:rsid w:val="001619E0"/>
    <w:rsid w:val="00161DAB"/>
    <w:rsid w:val="00161E60"/>
    <w:rsid w:val="00161FEF"/>
    <w:rsid w:val="00162B86"/>
    <w:rsid w:val="00162D9B"/>
    <w:rsid w:val="00162E29"/>
    <w:rsid w:val="0016301C"/>
    <w:rsid w:val="0016310E"/>
    <w:rsid w:val="0016334C"/>
    <w:rsid w:val="00163536"/>
    <w:rsid w:val="001635A6"/>
    <w:rsid w:val="00163997"/>
    <w:rsid w:val="00163AAA"/>
    <w:rsid w:val="00163B3B"/>
    <w:rsid w:val="00163C03"/>
    <w:rsid w:val="00163E14"/>
    <w:rsid w:val="00163E72"/>
    <w:rsid w:val="00163F42"/>
    <w:rsid w:val="00163FAC"/>
    <w:rsid w:val="00164055"/>
    <w:rsid w:val="001640A1"/>
    <w:rsid w:val="00164B4C"/>
    <w:rsid w:val="00164D40"/>
    <w:rsid w:val="00164DEF"/>
    <w:rsid w:val="0016502A"/>
    <w:rsid w:val="0016509E"/>
    <w:rsid w:val="00165181"/>
    <w:rsid w:val="001655F0"/>
    <w:rsid w:val="00165678"/>
    <w:rsid w:val="00165754"/>
    <w:rsid w:val="0016579F"/>
    <w:rsid w:val="001658FA"/>
    <w:rsid w:val="00165D74"/>
    <w:rsid w:val="00165F7F"/>
    <w:rsid w:val="001664DC"/>
    <w:rsid w:val="00166B17"/>
    <w:rsid w:val="00166FEF"/>
    <w:rsid w:val="00167413"/>
    <w:rsid w:val="001676F4"/>
    <w:rsid w:val="001677F4"/>
    <w:rsid w:val="00167865"/>
    <w:rsid w:val="00167924"/>
    <w:rsid w:val="00170713"/>
    <w:rsid w:val="00170F85"/>
    <w:rsid w:val="00170FFC"/>
    <w:rsid w:val="001710E2"/>
    <w:rsid w:val="00171123"/>
    <w:rsid w:val="001715D8"/>
    <w:rsid w:val="001718FC"/>
    <w:rsid w:val="0017197E"/>
    <w:rsid w:val="00171CB8"/>
    <w:rsid w:val="00171FD1"/>
    <w:rsid w:val="00172031"/>
    <w:rsid w:val="00172316"/>
    <w:rsid w:val="00172335"/>
    <w:rsid w:val="00172DA4"/>
    <w:rsid w:val="00173569"/>
    <w:rsid w:val="001736B6"/>
    <w:rsid w:val="00173A3C"/>
    <w:rsid w:val="00173B47"/>
    <w:rsid w:val="00173CD5"/>
    <w:rsid w:val="00173F6E"/>
    <w:rsid w:val="001748A0"/>
    <w:rsid w:val="00174A09"/>
    <w:rsid w:val="00174F55"/>
    <w:rsid w:val="001752D8"/>
    <w:rsid w:val="001753E9"/>
    <w:rsid w:val="00175697"/>
    <w:rsid w:val="001756B6"/>
    <w:rsid w:val="0017570D"/>
    <w:rsid w:val="00175826"/>
    <w:rsid w:val="0017593D"/>
    <w:rsid w:val="00175952"/>
    <w:rsid w:val="00175B81"/>
    <w:rsid w:val="00175C26"/>
    <w:rsid w:val="00175C5B"/>
    <w:rsid w:val="00175D77"/>
    <w:rsid w:val="00175E2D"/>
    <w:rsid w:val="00175ED9"/>
    <w:rsid w:val="00175FC7"/>
    <w:rsid w:val="001760FB"/>
    <w:rsid w:val="00176238"/>
    <w:rsid w:val="00176368"/>
    <w:rsid w:val="00176385"/>
    <w:rsid w:val="0017672C"/>
    <w:rsid w:val="00176A24"/>
    <w:rsid w:val="00176BD1"/>
    <w:rsid w:val="00176BE4"/>
    <w:rsid w:val="00176DBD"/>
    <w:rsid w:val="00176DF9"/>
    <w:rsid w:val="00177059"/>
    <w:rsid w:val="00177060"/>
    <w:rsid w:val="0017717D"/>
    <w:rsid w:val="0017720A"/>
    <w:rsid w:val="00177415"/>
    <w:rsid w:val="00177AA4"/>
    <w:rsid w:val="00177AC3"/>
    <w:rsid w:val="00177B51"/>
    <w:rsid w:val="00177B82"/>
    <w:rsid w:val="00177C9B"/>
    <w:rsid w:val="0018004A"/>
    <w:rsid w:val="00180234"/>
    <w:rsid w:val="00180260"/>
    <w:rsid w:val="00180900"/>
    <w:rsid w:val="001811ED"/>
    <w:rsid w:val="0018138B"/>
    <w:rsid w:val="00181500"/>
    <w:rsid w:val="0018157F"/>
    <w:rsid w:val="00181694"/>
    <w:rsid w:val="001816A4"/>
    <w:rsid w:val="00181BA8"/>
    <w:rsid w:val="00181BF6"/>
    <w:rsid w:val="00181E98"/>
    <w:rsid w:val="00182759"/>
    <w:rsid w:val="001827C6"/>
    <w:rsid w:val="00182829"/>
    <w:rsid w:val="00182915"/>
    <w:rsid w:val="0018296A"/>
    <w:rsid w:val="00182986"/>
    <w:rsid w:val="00183215"/>
    <w:rsid w:val="00183265"/>
    <w:rsid w:val="0018349F"/>
    <w:rsid w:val="0018366A"/>
    <w:rsid w:val="00183DC3"/>
    <w:rsid w:val="00183E9F"/>
    <w:rsid w:val="00183F0D"/>
    <w:rsid w:val="0018400C"/>
    <w:rsid w:val="00184D8A"/>
    <w:rsid w:val="00184D8D"/>
    <w:rsid w:val="00184D92"/>
    <w:rsid w:val="00184FE9"/>
    <w:rsid w:val="00185004"/>
    <w:rsid w:val="00185627"/>
    <w:rsid w:val="001856A2"/>
    <w:rsid w:val="0018593D"/>
    <w:rsid w:val="00185CE7"/>
    <w:rsid w:val="00185D06"/>
    <w:rsid w:val="00185D75"/>
    <w:rsid w:val="00185F4B"/>
    <w:rsid w:val="00185F9A"/>
    <w:rsid w:val="0018600C"/>
    <w:rsid w:val="0018616D"/>
    <w:rsid w:val="00186444"/>
    <w:rsid w:val="00186ECA"/>
    <w:rsid w:val="00187026"/>
    <w:rsid w:val="00187062"/>
    <w:rsid w:val="00187485"/>
    <w:rsid w:val="00187860"/>
    <w:rsid w:val="00187A24"/>
    <w:rsid w:val="00187A6E"/>
    <w:rsid w:val="00187F7E"/>
    <w:rsid w:val="00190073"/>
    <w:rsid w:val="00190242"/>
    <w:rsid w:val="001903FE"/>
    <w:rsid w:val="0019095F"/>
    <w:rsid w:val="00190B5D"/>
    <w:rsid w:val="00190DF2"/>
    <w:rsid w:val="0019103E"/>
    <w:rsid w:val="00191103"/>
    <w:rsid w:val="001911C7"/>
    <w:rsid w:val="001911F6"/>
    <w:rsid w:val="0019138F"/>
    <w:rsid w:val="00191688"/>
    <w:rsid w:val="0019194F"/>
    <w:rsid w:val="00191AA8"/>
    <w:rsid w:val="00191D9C"/>
    <w:rsid w:val="001921F7"/>
    <w:rsid w:val="00192396"/>
    <w:rsid w:val="001924D8"/>
    <w:rsid w:val="00192793"/>
    <w:rsid w:val="001929A8"/>
    <w:rsid w:val="00193172"/>
    <w:rsid w:val="001932CF"/>
    <w:rsid w:val="00193BEE"/>
    <w:rsid w:val="00193BFF"/>
    <w:rsid w:val="00193C41"/>
    <w:rsid w:val="00193CCC"/>
    <w:rsid w:val="001942B8"/>
    <w:rsid w:val="001943F3"/>
    <w:rsid w:val="00194471"/>
    <w:rsid w:val="00194C55"/>
    <w:rsid w:val="00194CF5"/>
    <w:rsid w:val="0019502C"/>
    <w:rsid w:val="001952E8"/>
    <w:rsid w:val="00195AF3"/>
    <w:rsid w:val="00195D69"/>
    <w:rsid w:val="00195EAE"/>
    <w:rsid w:val="00196016"/>
    <w:rsid w:val="00196165"/>
    <w:rsid w:val="00196393"/>
    <w:rsid w:val="0019649E"/>
    <w:rsid w:val="00196667"/>
    <w:rsid w:val="001966C9"/>
    <w:rsid w:val="00196C91"/>
    <w:rsid w:val="00197033"/>
    <w:rsid w:val="0019725F"/>
    <w:rsid w:val="0019751E"/>
    <w:rsid w:val="00197682"/>
    <w:rsid w:val="00197717"/>
    <w:rsid w:val="001977C0"/>
    <w:rsid w:val="00197F7F"/>
    <w:rsid w:val="001A016B"/>
    <w:rsid w:val="001A0457"/>
    <w:rsid w:val="001A0827"/>
    <w:rsid w:val="001A0A4F"/>
    <w:rsid w:val="001A0B17"/>
    <w:rsid w:val="001A0C97"/>
    <w:rsid w:val="001A0EF8"/>
    <w:rsid w:val="001A0FA1"/>
    <w:rsid w:val="001A116C"/>
    <w:rsid w:val="001A13E9"/>
    <w:rsid w:val="001A150E"/>
    <w:rsid w:val="001A18D2"/>
    <w:rsid w:val="001A1AE6"/>
    <w:rsid w:val="001A1B74"/>
    <w:rsid w:val="001A1D93"/>
    <w:rsid w:val="001A2017"/>
    <w:rsid w:val="001A2162"/>
    <w:rsid w:val="001A2455"/>
    <w:rsid w:val="001A245B"/>
    <w:rsid w:val="001A25AC"/>
    <w:rsid w:val="001A2618"/>
    <w:rsid w:val="001A26FC"/>
    <w:rsid w:val="001A2803"/>
    <w:rsid w:val="001A2E0B"/>
    <w:rsid w:val="001A2F97"/>
    <w:rsid w:val="001A319C"/>
    <w:rsid w:val="001A32A0"/>
    <w:rsid w:val="001A37A6"/>
    <w:rsid w:val="001A3F55"/>
    <w:rsid w:val="001A4197"/>
    <w:rsid w:val="001A45A0"/>
    <w:rsid w:val="001A4B02"/>
    <w:rsid w:val="001A4BB8"/>
    <w:rsid w:val="001A4DE8"/>
    <w:rsid w:val="001A4E0D"/>
    <w:rsid w:val="001A50A5"/>
    <w:rsid w:val="001A540E"/>
    <w:rsid w:val="001A548E"/>
    <w:rsid w:val="001A5625"/>
    <w:rsid w:val="001A5D6E"/>
    <w:rsid w:val="001A5E71"/>
    <w:rsid w:val="001A6890"/>
    <w:rsid w:val="001A6D32"/>
    <w:rsid w:val="001A6E3C"/>
    <w:rsid w:val="001A6EB9"/>
    <w:rsid w:val="001A7371"/>
    <w:rsid w:val="001A7616"/>
    <w:rsid w:val="001A788D"/>
    <w:rsid w:val="001A7B61"/>
    <w:rsid w:val="001A7BFC"/>
    <w:rsid w:val="001A7E14"/>
    <w:rsid w:val="001A7F0C"/>
    <w:rsid w:val="001B025E"/>
    <w:rsid w:val="001B05B0"/>
    <w:rsid w:val="001B0693"/>
    <w:rsid w:val="001B0706"/>
    <w:rsid w:val="001B0724"/>
    <w:rsid w:val="001B0807"/>
    <w:rsid w:val="001B0883"/>
    <w:rsid w:val="001B0BC7"/>
    <w:rsid w:val="001B0C71"/>
    <w:rsid w:val="001B0F9E"/>
    <w:rsid w:val="001B101F"/>
    <w:rsid w:val="001B136D"/>
    <w:rsid w:val="001B1442"/>
    <w:rsid w:val="001B1470"/>
    <w:rsid w:val="001B15B6"/>
    <w:rsid w:val="001B15C0"/>
    <w:rsid w:val="001B1744"/>
    <w:rsid w:val="001B1B7F"/>
    <w:rsid w:val="001B1C97"/>
    <w:rsid w:val="001B1C9B"/>
    <w:rsid w:val="001B1D23"/>
    <w:rsid w:val="001B1F30"/>
    <w:rsid w:val="001B2547"/>
    <w:rsid w:val="001B254D"/>
    <w:rsid w:val="001B2ACB"/>
    <w:rsid w:val="001B2BCC"/>
    <w:rsid w:val="001B3022"/>
    <w:rsid w:val="001B3473"/>
    <w:rsid w:val="001B3631"/>
    <w:rsid w:val="001B36B4"/>
    <w:rsid w:val="001B38B7"/>
    <w:rsid w:val="001B39AE"/>
    <w:rsid w:val="001B3CB7"/>
    <w:rsid w:val="001B3F7F"/>
    <w:rsid w:val="001B411F"/>
    <w:rsid w:val="001B43CB"/>
    <w:rsid w:val="001B4636"/>
    <w:rsid w:val="001B4653"/>
    <w:rsid w:val="001B4A22"/>
    <w:rsid w:val="001B4A40"/>
    <w:rsid w:val="001B4B2C"/>
    <w:rsid w:val="001B54AE"/>
    <w:rsid w:val="001B58BC"/>
    <w:rsid w:val="001B5E27"/>
    <w:rsid w:val="001B5E7A"/>
    <w:rsid w:val="001B601A"/>
    <w:rsid w:val="001B63F1"/>
    <w:rsid w:val="001B68BF"/>
    <w:rsid w:val="001B68E9"/>
    <w:rsid w:val="001B6912"/>
    <w:rsid w:val="001B698F"/>
    <w:rsid w:val="001B6BD2"/>
    <w:rsid w:val="001B6E7D"/>
    <w:rsid w:val="001B6EBF"/>
    <w:rsid w:val="001B72F7"/>
    <w:rsid w:val="001B747E"/>
    <w:rsid w:val="001B758A"/>
    <w:rsid w:val="001B75FB"/>
    <w:rsid w:val="001B7723"/>
    <w:rsid w:val="001B7957"/>
    <w:rsid w:val="001B7979"/>
    <w:rsid w:val="001B7BBA"/>
    <w:rsid w:val="001B7E28"/>
    <w:rsid w:val="001B7FBD"/>
    <w:rsid w:val="001C00CC"/>
    <w:rsid w:val="001C01CB"/>
    <w:rsid w:val="001C03D1"/>
    <w:rsid w:val="001C0AC9"/>
    <w:rsid w:val="001C0C93"/>
    <w:rsid w:val="001C0D6B"/>
    <w:rsid w:val="001C0EA5"/>
    <w:rsid w:val="001C0ECA"/>
    <w:rsid w:val="001C1188"/>
    <w:rsid w:val="001C13CE"/>
    <w:rsid w:val="001C1735"/>
    <w:rsid w:val="001C1769"/>
    <w:rsid w:val="001C1C28"/>
    <w:rsid w:val="001C2125"/>
    <w:rsid w:val="001C21A0"/>
    <w:rsid w:val="001C2301"/>
    <w:rsid w:val="001C24BB"/>
    <w:rsid w:val="001C266D"/>
    <w:rsid w:val="001C2853"/>
    <w:rsid w:val="001C2A59"/>
    <w:rsid w:val="001C2A5D"/>
    <w:rsid w:val="001C2A75"/>
    <w:rsid w:val="001C2AAB"/>
    <w:rsid w:val="001C2C0B"/>
    <w:rsid w:val="001C2DEF"/>
    <w:rsid w:val="001C2E82"/>
    <w:rsid w:val="001C3683"/>
    <w:rsid w:val="001C37D1"/>
    <w:rsid w:val="001C37E7"/>
    <w:rsid w:val="001C4284"/>
    <w:rsid w:val="001C4299"/>
    <w:rsid w:val="001C43F5"/>
    <w:rsid w:val="001C44D3"/>
    <w:rsid w:val="001C45FC"/>
    <w:rsid w:val="001C4901"/>
    <w:rsid w:val="001C4ED7"/>
    <w:rsid w:val="001C514C"/>
    <w:rsid w:val="001C5239"/>
    <w:rsid w:val="001C5501"/>
    <w:rsid w:val="001C58FF"/>
    <w:rsid w:val="001C591F"/>
    <w:rsid w:val="001C5EBF"/>
    <w:rsid w:val="001C6104"/>
    <w:rsid w:val="001C63D2"/>
    <w:rsid w:val="001C6526"/>
    <w:rsid w:val="001C65F0"/>
    <w:rsid w:val="001C6A87"/>
    <w:rsid w:val="001C6B99"/>
    <w:rsid w:val="001C6E3A"/>
    <w:rsid w:val="001C6F12"/>
    <w:rsid w:val="001C7078"/>
    <w:rsid w:val="001C709B"/>
    <w:rsid w:val="001C71F6"/>
    <w:rsid w:val="001C7326"/>
    <w:rsid w:val="001C7813"/>
    <w:rsid w:val="001C7C72"/>
    <w:rsid w:val="001D006E"/>
    <w:rsid w:val="001D0307"/>
    <w:rsid w:val="001D0526"/>
    <w:rsid w:val="001D0605"/>
    <w:rsid w:val="001D0E26"/>
    <w:rsid w:val="001D1380"/>
    <w:rsid w:val="001D1792"/>
    <w:rsid w:val="001D1C1D"/>
    <w:rsid w:val="001D1D07"/>
    <w:rsid w:val="001D1FCE"/>
    <w:rsid w:val="001D21A0"/>
    <w:rsid w:val="001D22C1"/>
    <w:rsid w:val="001D24EE"/>
    <w:rsid w:val="001D2509"/>
    <w:rsid w:val="001D25DB"/>
    <w:rsid w:val="001D28A5"/>
    <w:rsid w:val="001D2B32"/>
    <w:rsid w:val="001D2C21"/>
    <w:rsid w:val="001D2D7F"/>
    <w:rsid w:val="001D2D8D"/>
    <w:rsid w:val="001D2DA8"/>
    <w:rsid w:val="001D3116"/>
    <w:rsid w:val="001D347F"/>
    <w:rsid w:val="001D34E8"/>
    <w:rsid w:val="001D353B"/>
    <w:rsid w:val="001D3B9E"/>
    <w:rsid w:val="001D3E83"/>
    <w:rsid w:val="001D3E92"/>
    <w:rsid w:val="001D3F6F"/>
    <w:rsid w:val="001D42A9"/>
    <w:rsid w:val="001D455F"/>
    <w:rsid w:val="001D4A29"/>
    <w:rsid w:val="001D4CCA"/>
    <w:rsid w:val="001D4CDF"/>
    <w:rsid w:val="001D4DE8"/>
    <w:rsid w:val="001D4E78"/>
    <w:rsid w:val="001D4F1B"/>
    <w:rsid w:val="001D4F9A"/>
    <w:rsid w:val="001D5114"/>
    <w:rsid w:val="001D55F2"/>
    <w:rsid w:val="001D5C0F"/>
    <w:rsid w:val="001D5C49"/>
    <w:rsid w:val="001D5F7D"/>
    <w:rsid w:val="001D6553"/>
    <w:rsid w:val="001D65FF"/>
    <w:rsid w:val="001D686B"/>
    <w:rsid w:val="001D68CD"/>
    <w:rsid w:val="001D6941"/>
    <w:rsid w:val="001D69AE"/>
    <w:rsid w:val="001D69FE"/>
    <w:rsid w:val="001D6BF7"/>
    <w:rsid w:val="001D6D1D"/>
    <w:rsid w:val="001D6E9D"/>
    <w:rsid w:val="001D7044"/>
    <w:rsid w:val="001D70F5"/>
    <w:rsid w:val="001D7270"/>
    <w:rsid w:val="001D729D"/>
    <w:rsid w:val="001D74DB"/>
    <w:rsid w:val="001D79B2"/>
    <w:rsid w:val="001E0190"/>
    <w:rsid w:val="001E01A8"/>
    <w:rsid w:val="001E0345"/>
    <w:rsid w:val="001E0511"/>
    <w:rsid w:val="001E05C0"/>
    <w:rsid w:val="001E0734"/>
    <w:rsid w:val="001E0ACF"/>
    <w:rsid w:val="001E0ADE"/>
    <w:rsid w:val="001E0E21"/>
    <w:rsid w:val="001E1098"/>
    <w:rsid w:val="001E1162"/>
    <w:rsid w:val="001E167B"/>
    <w:rsid w:val="001E1A02"/>
    <w:rsid w:val="001E1E96"/>
    <w:rsid w:val="001E24D4"/>
    <w:rsid w:val="001E2506"/>
    <w:rsid w:val="001E25C4"/>
    <w:rsid w:val="001E2CED"/>
    <w:rsid w:val="001E2E6F"/>
    <w:rsid w:val="001E2FC0"/>
    <w:rsid w:val="001E34ED"/>
    <w:rsid w:val="001E34F3"/>
    <w:rsid w:val="001E3511"/>
    <w:rsid w:val="001E3642"/>
    <w:rsid w:val="001E3DBD"/>
    <w:rsid w:val="001E437D"/>
    <w:rsid w:val="001E43E1"/>
    <w:rsid w:val="001E4751"/>
    <w:rsid w:val="001E4938"/>
    <w:rsid w:val="001E4A1C"/>
    <w:rsid w:val="001E4CD8"/>
    <w:rsid w:val="001E4FB6"/>
    <w:rsid w:val="001E4FD5"/>
    <w:rsid w:val="001E53A9"/>
    <w:rsid w:val="001E5445"/>
    <w:rsid w:val="001E55D5"/>
    <w:rsid w:val="001E566E"/>
    <w:rsid w:val="001E589C"/>
    <w:rsid w:val="001E5DE9"/>
    <w:rsid w:val="001E5F29"/>
    <w:rsid w:val="001E664B"/>
    <w:rsid w:val="001E6920"/>
    <w:rsid w:val="001E693A"/>
    <w:rsid w:val="001E6EC8"/>
    <w:rsid w:val="001E6F44"/>
    <w:rsid w:val="001E764B"/>
    <w:rsid w:val="001E7905"/>
    <w:rsid w:val="001E7CCA"/>
    <w:rsid w:val="001E7FB8"/>
    <w:rsid w:val="001F0190"/>
    <w:rsid w:val="001F046B"/>
    <w:rsid w:val="001F0858"/>
    <w:rsid w:val="001F0883"/>
    <w:rsid w:val="001F08A4"/>
    <w:rsid w:val="001F0A0A"/>
    <w:rsid w:val="001F0B61"/>
    <w:rsid w:val="001F0DCF"/>
    <w:rsid w:val="001F11E2"/>
    <w:rsid w:val="001F141F"/>
    <w:rsid w:val="001F14F2"/>
    <w:rsid w:val="001F1627"/>
    <w:rsid w:val="001F1B74"/>
    <w:rsid w:val="001F1BAB"/>
    <w:rsid w:val="001F1CC2"/>
    <w:rsid w:val="001F1EEE"/>
    <w:rsid w:val="001F1F3E"/>
    <w:rsid w:val="001F203C"/>
    <w:rsid w:val="001F2108"/>
    <w:rsid w:val="001F27E6"/>
    <w:rsid w:val="001F2A4D"/>
    <w:rsid w:val="001F2A88"/>
    <w:rsid w:val="001F2BD3"/>
    <w:rsid w:val="001F2D7D"/>
    <w:rsid w:val="001F2EA1"/>
    <w:rsid w:val="001F32DE"/>
    <w:rsid w:val="001F3357"/>
    <w:rsid w:val="001F337E"/>
    <w:rsid w:val="001F353A"/>
    <w:rsid w:val="001F356F"/>
    <w:rsid w:val="001F3603"/>
    <w:rsid w:val="001F377E"/>
    <w:rsid w:val="001F386B"/>
    <w:rsid w:val="001F3D89"/>
    <w:rsid w:val="001F4052"/>
    <w:rsid w:val="001F4435"/>
    <w:rsid w:val="001F4450"/>
    <w:rsid w:val="001F47C8"/>
    <w:rsid w:val="001F4874"/>
    <w:rsid w:val="001F4FA9"/>
    <w:rsid w:val="001F545F"/>
    <w:rsid w:val="001F548A"/>
    <w:rsid w:val="001F5787"/>
    <w:rsid w:val="001F579C"/>
    <w:rsid w:val="001F5861"/>
    <w:rsid w:val="001F58E7"/>
    <w:rsid w:val="001F596E"/>
    <w:rsid w:val="001F5C40"/>
    <w:rsid w:val="001F5D92"/>
    <w:rsid w:val="001F5E3C"/>
    <w:rsid w:val="001F5EDE"/>
    <w:rsid w:val="001F5F13"/>
    <w:rsid w:val="001F6159"/>
    <w:rsid w:val="001F668A"/>
    <w:rsid w:val="001F69EC"/>
    <w:rsid w:val="001F6AB6"/>
    <w:rsid w:val="001F6BCD"/>
    <w:rsid w:val="001F6C49"/>
    <w:rsid w:val="001F6D64"/>
    <w:rsid w:val="001F765B"/>
    <w:rsid w:val="001F770A"/>
    <w:rsid w:val="001F795A"/>
    <w:rsid w:val="001F7B6E"/>
    <w:rsid w:val="001F7D6E"/>
    <w:rsid w:val="001F7EF0"/>
    <w:rsid w:val="002000CD"/>
    <w:rsid w:val="00200191"/>
    <w:rsid w:val="00200A9D"/>
    <w:rsid w:val="00200B2E"/>
    <w:rsid w:val="00200D4E"/>
    <w:rsid w:val="00201162"/>
    <w:rsid w:val="00201324"/>
    <w:rsid w:val="00201841"/>
    <w:rsid w:val="0020194C"/>
    <w:rsid w:val="00201B70"/>
    <w:rsid w:val="00201BBE"/>
    <w:rsid w:val="0020205B"/>
    <w:rsid w:val="0020250C"/>
    <w:rsid w:val="0020259A"/>
    <w:rsid w:val="002025CA"/>
    <w:rsid w:val="0020278D"/>
    <w:rsid w:val="00202AAD"/>
    <w:rsid w:val="00202AF6"/>
    <w:rsid w:val="00202C45"/>
    <w:rsid w:val="00202E4A"/>
    <w:rsid w:val="00203011"/>
    <w:rsid w:val="002031FC"/>
    <w:rsid w:val="0020332E"/>
    <w:rsid w:val="00203733"/>
    <w:rsid w:val="0020390A"/>
    <w:rsid w:val="00203A4C"/>
    <w:rsid w:val="00203A5E"/>
    <w:rsid w:val="00203B88"/>
    <w:rsid w:val="002041DB"/>
    <w:rsid w:val="00204218"/>
    <w:rsid w:val="0020460C"/>
    <w:rsid w:val="00204619"/>
    <w:rsid w:val="00204AA7"/>
    <w:rsid w:val="0020504D"/>
    <w:rsid w:val="00205356"/>
    <w:rsid w:val="00205502"/>
    <w:rsid w:val="00205553"/>
    <w:rsid w:val="0020587F"/>
    <w:rsid w:val="002059C8"/>
    <w:rsid w:val="00206005"/>
    <w:rsid w:val="0020607B"/>
    <w:rsid w:val="002060E3"/>
    <w:rsid w:val="00206680"/>
    <w:rsid w:val="0020669B"/>
    <w:rsid w:val="00206736"/>
    <w:rsid w:val="0020679C"/>
    <w:rsid w:val="00206928"/>
    <w:rsid w:val="00206AD9"/>
    <w:rsid w:val="00206C16"/>
    <w:rsid w:val="00206E82"/>
    <w:rsid w:val="0020706F"/>
    <w:rsid w:val="0020726F"/>
    <w:rsid w:val="002073CA"/>
    <w:rsid w:val="00207483"/>
    <w:rsid w:val="0020748F"/>
    <w:rsid w:val="002076BE"/>
    <w:rsid w:val="002076FD"/>
    <w:rsid w:val="0020775A"/>
    <w:rsid w:val="0020777E"/>
    <w:rsid w:val="0020778C"/>
    <w:rsid w:val="002077EC"/>
    <w:rsid w:val="00207D4E"/>
    <w:rsid w:val="00207ED2"/>
    <w:rsid w:val="00207ED6"/>
    <w:rsid w:val="00210464"/>
    <w:rsid w:val="002104A5"/>
    <w:rsid w:val="002104FF"/>
    <w:rsid w:val="00210741"/>
    <w:rsid w:val="0021096B"/>
    <w:rsid w:val="00210D29"/>
    <w:rsid w:val="00210D74"/>
    <w:rsid w:val="00211046"/>
    <w:rsid w:val="002112AB"/>
    <w:rsid w:val="002112B2"/>
    <w:rsid w:val="0021165D"/>
    <w:rsid w:val="00211AE6"/>
    <w:rsid w:val="00211FE8"/>
    <w:rsid w:val="002120EA"/>
    <w:rsid w:val="0021212C"/>
    <w:rsid w:val="00212278"/>
    <w:rsid w:val="002124C4"/>
    <w:rsid w:val="00212BCF"/>
    <w:rsid w:val="00212CB6"/>
    <w:rsid w:val="00212D83"/>
    <w:rsid w:val="00212DA6"/>
    <w:rsid w:val="00213289"/>
    <w:rsid w:val="002139D9"/>
    <w:rsid w:val="00213A13"/>
    <w:rsid w:val="00213B45"/>
    <w:rsid w:val="0021426B"/>
    <w:rsid w:val="00214349"/>
    <w:rsid w:val="0021467F"/>
    <w:rsid w:val="002147CA"/>
    <w:rsid w:val="0021487D"/>
    <w:rsid w:val="002150E0"/>
    <w:rsid w:val="002154DF"/>
    <w:rsid w:val="00215829"/>
    <w:rsid w:val="002158A2"/>
    <w:rsid w:val="00215AEB"/>
    <w:rsid w:val="00215CE4"/>
    <w:rsid w:val="00215E20"/>
    <w:rsid w:val="00215F0F"/>
    <w:rsid w:val="0021610D"/>
    <w:rsid w:val="002163CF"/>
    <w:rsid w:val="002165C1"/>
    <w:rsid w:val="00216609"/>
    <w:rsid w:val="00216A8E"/>
    <w:rsid w:val="00216F33"/>
    <w:rsid w:val="00217538"/>
    <w:rsid w:val="00217563"/>
    <w:rsid w:val="00217998"/>
    <w:rsid w:val="00217D02"/>
    <w:rsid w:val="00217DA5"/>
    <w:rsid w:val="00217EC2"/>
    <w:rsid w:val="00220208"/>
    <w:rsid w:val="00220268"/>
    <w:rsid w:val="002207C7"/>
    <w:rsid w:val="00220B8F"/>
    <w:rsid w:val="00220D57"/>
    <w:rsid w:val="00220ED6"/>
    <w:rsid w:val="00221338"/>
    <w:rsid w:val="00221661"/>
    <w:rsid w:val="002216D8"/>
    <w:rsid w:val="00221747"/>
    <w:rsid w:val="00221F87"/>
    <w:rsid w:val="00221FB0"/>
    <w:rsid w:val="002220A7"/>
    <w:rsid w:val="00222221"/>
    <w:rsid w:val="0022236B"/>
    <w:rsid w:val="00222411"/>
    <w:rsid w:val="0022253A"/>
    <w:rsid w:val="002226D6"/>
    <w:rsid w:val="00222ACC"/>
    <w:rsid w:val="00222CCD"/>
    <w:rsid w:val="00222D23"/>
    <w:rsid w:val="00222E17"/>
    <w:rsid w:val="00222F85"/>
    <w:rsid w:val="002235AE"/>
    <w:rsid w:val="002237BF"/>
    <w:rsid w:val="00223B9B"/>
    <w:rsid w:val="00223DDC"/>
    <w:rsid w:val="00223E41"/>
    <w:rsid w:val="00223EC7"/>
    <w:rsid w:val="002240AD"/>
    <w:rsid w:val="002241F7"/>
    <w:rsid w:val="00224234"/>
    <w:rsid w:val="002242F0"/>
    <w:rsid w:val="0022452B"/>
    <w:rsid w:val="00224954"/>
    <w:rsid w:val="00224ED8"/>
    <w:rsid w:val="00224EDC"/>
    <w:rsid w:val="00224F1D"/>
    <w:rsid w:val="0022583A"/>
    <w:rsid w:val="00225CB2"/>
    <w:rsid w:val="00225E07"/>
    <w:rsid w:val="00226065"/>
    <w:rsid w:val="0022617E"/>
    <w:rsid w:val="002262A7"/>
    <w:rsid w:val="00226397"/>
    <w:rsid w:val="002265BA"/>
    <w:rsid w:val="002265FE"/>
    <w:rsid w:val="00226928"/>
    <w:rsid w:val="0022721E"/>
    <w:rsid w:val="002272A2"/>
    <w:rsid w:val="0022731E"/>
    <w:rsid w:val="002277D1"/>
    <w:rsid w:val="002277FD"/>
    <w:rsid w:val="00227B32"/>
    <w:rsid w:val="0023007D"/>
    <w:rsid w:val="002302BF"/>
    <w:rsid w:val="002302F5"/>
    <w:rsid w:val="00230478"/>
    <w:rsid w:val="0023052B"/>
    <w:rsid w:val="0023071B"/>
    <w:rsid w:val="0023084B"/>
    <w:rsid w:val="002308B7"/>
    <w:rsid w:val="00230B66"/>
    <w:rsid w:val="00230D74"/>
    <w:rsid w:val="00231311"/>
    <w:rsid w:val="0023151E"/>
    <w:rsid w:val="00231905"/>
    <w:rsid w:val="00231979"/>
    <w:rsid w:val="00231DD5"/>
    <w:rsid w:val="0023219B"/>
    <w:rsid w:val="0023230E"/>
    <w:rsid w:val="0023282F"/>
    <w:rsid w:val="00232E2E"/>
    <w:rsid w:val="00232E3B"/>
    <w:rsid w:val="00232E42"/>
    <w:rsid w:val="00233068"/>
    <w:rsid w:val="00233103"/>
    <w:rsid w:val="0023347B"/>
    <w:rsid w:val="00233511"/>
    <w:rsid w:val="0023362A"/>
    <w:rsid w:val="00233827"/>
    <w:rsid w:val="0023397B"/>
    <w:rsid w:val="002339A1"/>
    <w:rsid w:val="00233D31"/>
    <w:rsid w:val="00233E09"/>
    <w:rsid w:val="00233EB7"/>
    <w:rsid w:val="00233F42"/>
    <w:rsid w:val="0023420A"/>
    <w:rsid w:val="00234272"/>
    <w:rsid w:val="00234462"/>
    <w:rsid w:val="002347C3"/>
    <w:rsid w:val="00234809"/>
    <w:rsid w:val="00234856"/>
    <w:rsid w:val="00234C29"/>
    <w:rsid w:val="00234CA7"/>
    <w:rsid w:val="00235450"/>
    <w:rsid w:val="002354A0"/>
    <w:rsid w:val="002358AB"/>
    <w:rsid w:val="002358CF"/>
    <w:rsid w:val="002359C3"/>
    <w:rsid w:val="002359EE"/>
    <w:rsid w:val="00235ABC"/>
    <w:rsid w:val="00235C2D"/>
    <w:rsid w:val="00235C3D"/>
    <w:rsid w:val="00235CBD"/>
    <w:rsid w:val="00236737"/>
    <w:rsid w:val="00236778"/>
    <w:rsid w:val="00236D12"/>
    <w:rsid w:val="00236E1C"/>
    <w:rsid w:val="00236F25"/>
    <w:rsid w:val="00236FE3"/>
    <w:rsid w:val="002372BD"/>
    <w:rsid w:val="0023749F"/>
    <w:rsid w:val="002374F6"/>
    <w:rsid w:val="002375F5"/>
    <w:rsid w:val="0023766E"/>
    <w:rsid w:val="00237BD5"/>
    <w:rsid w:val="00237D72"/>
    <w:rsid w:val="00237EDD"/>
    <w:rsid w:val="00240237"/>
    <w:rsid w:val="0024029E"/>
    <w:rsid w:val="002402DB"/>
    <w:rsid w:val="002408BA"/>
    <w:rsid w:val="00240A61"/>
    <w:rsid w:val="00240AE1"/>
    <w:rsid w:val="00240ED3"/>
    <w:rsid w:val="00241264"/>
    <w:rsid w:val="002412A2"/>
    <w:rsid w:val="002413EB"/>
    <w:rsid w:val="00241740"/>
    <w:rsid w:val="00241810"/>
    <w:rsid w:val="00241AAE"/>
    <w:rsid w:val="00241B26"/>
    <w:rsid w:val="00241D01"/>
    <w:rsid w:val="002420C6"/>
    <w:rsid w:val="002421BB"/>
    <w:rsid w:val="00242201"/>
    <w:rsid w:val="00242AB5"/>
    <w:rsid w:val="00242CFC"/>
    <w:rsid w:val="00242D13"/>
    <w:rsid w:val="00242E04"/>
    <w:rsid w:val="002430F9"/>
    <w:rsid w:val="002432E0"/>
    <w:rsid w:val="00243622"/>
    <w:rsid w:val="002436B2"/>
    <w:rsid w:val="0024379F"/>
    <w:rsid w:val="00243D2B"/>
    <w:rsid w:val="00243E8D"/>
    <w:rsid w:val="00243E9E"/>
    <w:rsid w:val="00244080"/>
    <w:rsid w:val="00244224"/>
    <w:rsid w:val="00244500"/>
    <w:rsid w:val="002447F8"/>
    <w:rsid w:val="0024489A"/>
    <w:rsid w:val="002449F8"/>
    <w:rsid w:val="00244B6B"/>
    <w:rsid w:val="00244C67"/>
    <w:rsid w:val="00245193"/>
    <w:rsid w:val="002454C8"/>
    <w:rsid w:val="002454DD"/>
    <w:rsid w:val="00245695"/>
    <w:rsid w:val="00245790"/>
    <w:rsid w:val="00245958"/>
    <w:rsid w:val="00245971"/>
    <w:rsid w:val="002459D4"/>
    <w:rsid w:val="00245CE9"/>
    <w:rsid w:val="00245DB4"/>
    <w:rsid w:val="00245E00"/>
    <w:rsid w:val="00245FB4"/>
    <w:rsid w:val="00246012"/>
    <w:rsid w:val="00246E62"/>
    <w:rsid w:val="00246FAD"/>
    <w:rsid w:val="00247056"/>
    <w:rsid w:val="002475BD"/>
    <w:rsid w:val="0024769B"/>
    <w:rsid w:val="0024771E"/>
    <w:rsid w:val="002478F5"/>
    <w:rsid w:val="00247B52"/>
    <w:rsid w:val="00247E49"/>
    <w:rsid w:val="00247EB2"/>
    <w:rsid w:val="00247FF6"/>
    <w:rsid w:val="002500A2"/>
    <w:rsid w:val="002503EA"/>
    <w:rsid w:val="00250568"/>
    <w:rsid w:val="002507C7"/>
    <w:rsid w:val="00250C10"/>
    <w:rsid w:val="00250D65"/>
    <w:rsid w:val="002511AF"/>
    <w:rsid w:val="0025137D"/>
    <w:rsid w:val="002513BD"/>
    <w:rsid w:val="00251543"/>
    <w:rsid w:val="00251832"/>
    <w:rsid w:val="00251AF9"/>
    <w:rsid w:val="00251BF4"/>
    <w:rsid w:val="002520B7"/>
    <w:rsid w:val="00252146"/>
    <w:rsid w:val="00252196"/>
    <w:rsid w:val="0025227E"/>
    <w:rsid w:val="00252512"/>
    <w:rsid w:val="002525B9"/>
    <w:rsid w:val="00252B3D"/>
    <w:rsid w:val="00252BA5"/>
    <w:rsid w:val="00252D77"/>
    <w:rsid w:val="00253077"/>
    <w:rsid w:val="0025328E"/>
    <w:rsid w:val="00253368"/>
    <w:rsid w:val="00253D89"/>
    <w:rsid w:val="00253DF7"/>
    <w:rsid w:val="00253F51"/>
    <w:rsid w:val="00254269"/>
    <w:rsid w:val="002542DC"/>
    <w:rsid w:val="002544FC"/>
    <w:rsid w:val="00254810"/>
    <w:rsid w:val="00254AB4"/>
    <w:rsid w:val="00254BDB"/>
    <w:rsid w:val="00254CA1"/>
    <w:rsid w:val="00254D73"/>
    <w:rsid w:val="00254DE3"/>
    <w:rsid w:val="0025505F"/>
    <w:rsid w:val="002550FF"/>
    <w:rsid w:val="0025523C"/>
    <w:rsid w:val="002556B2"/>
    <w:rsid w:val="00255D7F"/>
    <w:rsid w:val="00255DD3"/>
    <w:rsid w:val="00256057"/>
    <w:rsid w:val="002560F7"/>
    <w:rsid w:val="00256686"/>
    <w:rsid w:val="002568FE"/>
    <w:rsid w:val="0025775A"/>
    <w:rsid w:val="00257898"/>
    <w:rsid w:val="002578D4"/>
    <w:rsid w:val="002579C1"/>
    <w:rsid w:val="002579F0"/>
    <w:rsid w:val="00257B66"/>
    <w:rsid w:val="00260246"/>
    <w:rsid w:val="002604DA"/>
    <w:rsid w:val="00260781"/>
    <w:rsid w:val="002608A7"/>
    <w:rsid w:val="00260992"/>
    <w:rsid w:val="00260A76"/>
    <w:rsid w:val="00260FC1"/>
    <w:rsid w:val="002611D2"/>
    <w:rsid w:val="002611E7"/>
    <w:rsid w:val="002614DA"/>
    <w:rsid w:val="00261BDD"/>
    <w:rsid w:val="00261C51"/>
    <w:rsid w:val="00261DCD"/>
    <w:rsid w:val="00262197"/>
    <w:rsid w:val="0026222E"/>
    <w:rsid w:val="0026285F"/>
    <w:rsid w:val="00262A63"/>
    <w:rsid w:val="00262E05"/>
    <w:rsid w:val="00262E69"/>
    <w:rsid w:val="00262EB6"/>
    <w:rsid w:val="00263401"/>
    <w:rsid w:val="0026353A"/>
    <w:rsid w:val="00263611"/>
    <w:rsid w:val="0026369F"/>
    <w:rsid w:val="002636AB"/>
    <w:rsid w:val="0026373B"/>
    <w:rsid w:val="002639AD"/>
    <w:rsid w:val="00263AE8"/>
    <w:rsid w:val="00263BC1"/>
    <w:rsid w:val="00263BE7"/>
    <w:rsid w:val="0026429A"/>
    <w:rsid w:val="002644E8"/>
    <w:rsid w:val="00264677"/>
    <w:rsid w:val="00264786"/>
    <w:rsid w:val="00264A62"/>
    <w:rsid w:val="00264C62"/>
    <w:rsid w:val="00265045"/>
    <w:rsid w:val="00265096"/>
    <w:rsid w:val="002651D4"/>
    <w:rsid w:val="0026521A"/>
    <w:rsid w:val="00265425"/>
    <w:rsid w:val="002655BD"/>
    <w:rsid w:val="00265676"/>
    <w:rsid w:val="0026589E"/>
    <w:rsid w:val="002659C1"/>
    <w:rsid w:val="002662BA"/>
    <w:rsid w:val="0026684B"/>
    <w:rsid w:val="00266ABE"/>
    <w:rsid w:val="00266CF7"/>
    <w:rsid w:val="00266EB3"/>
    <w:rsid w:val="00266F1C"/>
    <w:rsid w:val="0026749A"/>
    <w:rsid w:val="002674C6"/>
    <w:rsid w:val="00267693"/>
    <w:rsid w:val="00267BB2"/>
    <w:rsid w:val="00267CB6"/>
    <w:rsid w:val="00267DB8"/>
    <w:rsid w:val="00267EF8"/>
    <w:rsid w:val="00270AC9"/>
    <w:rsid w:val="00270CA2"/>
    <w:rsid w:val="00270E2D"/>
    <w:rsid w:val="002714D4"/>
    <w:rsid w:val="0027182D"/>
    <w:rsid w:val="00271B90"/>
    <w:rsid w:val="00271BC9"/>
    <w:rsid w:val="00272039"/>
    <w:rsid w:val="0027217B"/>
    <w:rsid w:val="00272184"/>
    <w:rsid w:val="00272283"/>
    <w:rsid w:val="0027244F"/>
    <w:rsid w:val="002728CD"/>
    <w:rsid w:val="00272F4A"/>
    <w:rsid w:val="00272F7C"/>
    <w:rsid w:val="0027300A"/>
    <w:rsid w:val="0027318E"/>
    <w:rsid w:val="00273651"/>
    <w:rsid w:val="0027369B"/>
    <w:rsid w:val="0027393A"/>
    <w:rsid w:val="00273DB4"/>
    <w:rsid w:val="00273FD5"/>
    <w:rsid w:val="00273FDB"/>
    <w:rsid w:val="00274002"/>
    <w:rsid w:val="0027428A"/>
    <w:rsid w:val="00274808"/>
    <w:rsid w:val="0027492F"/>
    <w:rsid w:val="00274B89"/>
    <w:rsid w:val="00274F3B"/>
    <w:rsid w:val="002752E9"/>
    <w:rsid w:val="002753C1"/>
    <w:rsid w:val="00275624"/>
    <w:rsid w:val="0027562D"/>
    <w:rsid w:val="002757E1"/>
    <w:rsid w:val="0027598E"/>
    <w:rsid w:val="00275B33"/>
    <w:rsid w:val="00275BCE"/>
    <w:rsid w:val="00275BDC"/>
    <w:rsid w:val="00275DBC"/>
    <w:rsid w:val="002760B0"/>
    <w:rsid w:val="0027632F"/>
    <w:rsid w:val="002766CD"/>
    <w:rsid w:val="0027678A"/>
    <w:rsid w:val="00276791"/>
    <w:rsid w:val="00276BC1"/>
    <w:rsid w:val="002770AD"/>
    <w:rsid w:val="002770DC"/>
    <w:rsid w:val="00277171"/>
    <w:rsid w:val="002772AF"/>
    <w:rsid w:val="002777F4"/>
    <w:rsid w:val="002779C6"/>
    <w:rsid w:val="00277B3D"/>
    <w:rsid w:val="00277BAB"/>
    <w:rsid w:val="002802BF"/>
    <w:rsid w:val="002803FD"/>
    <w:rsid w:val="0028044C"/>
    <w:rsid w:val="0028048B"/>
    <w:rsid w:val="0028072D"/>
    <w:rsid w:val="0028091B"/>
    <w:rsid w:val="0028111A"/>
    <w:rsid w:val="002815F0"/>
    <w:rsid w:val="0028165D"/>
    <w:rsid w:val="002817EC"/>
    <w:rsid w:val="00281F5E"/>
    <w:rsid w:val="00281F74"/>
    <w:rsid w:val="002821C5"/>
    <w:rsid w:val="0028245F"/>
    <w:rsid w:val="002824FE"/>
    <w:rsid w:val="00282521"/>
    <w:rsid w:val="00282AB4"/>
    <w:rsid w:val="00283592"/>
    <w:rsid w:val="0028363C"/>
    <w:rsid w:val="00283ADB"/>
    <w:rsid w:val="00283E4F"/>
    <w:rsid w:val="00283FA3"/>
    <w:rsid w:val="00284069"/>
    <w:rsid w:val="00284418"/>
    <w:rsid w:val="002845AC"/>
    <w:rsid w:val="00284B07"/>
    <w:rsid w:val="002850F0"/>
    <w:rsid w:val="00285248"/>
    <w:rsid w:val="00285771"/>
    <w:rsid w:val="00285A5B"/>
    <w:rsid w:val="00285AE7"/>
    <w:rsid w:val="00285C44"/>
    <w:rsid w:val="00285D5A"/>
    <w:rsid w:val="00285E6C"/>
    <w:rsid w:val="00285F00"/>
    <w:rsid w:val="00285F04"/>
    <w:rsid w:val="002860B5"/>
    <w:rsid w:val="002863AC"/>
    <w:rsid w:val="00286689"/>
    <w:rsid w:val="002867B4"/>
    <w:rsid w:val="0028697C"/>
    <w:rsid w:val="00286BDD"/>
    <w:rsid w:val="00286C19"/>
    <w:rsid w:val="00286F06"/>
    <w:rsid w:val="00287075"/>
    <w:rsid w:val="00287146"/>
    <w:rsid w:val="002873E1"/>
    <w:rsid w:val="00287609"/>
    <w:rsid w:val="0028787D"/>
    <w:rsid w:val="002878A6"/>
    <w:rsid w:val="00287D08"/>
    <w:rsid w:val="00287D22"/>
    <w:rsid w:val="00287DC1"/>
    <w:rsid w:val="00290136"/>
    <w:rsid w:val="0029038C"/>
    <w:rsid w:val="0029046B"/>
    <w:rsid w:val="002905D9"/>
    <w:rsid w:val="002907D8"/>
    <w:rsid w:val="00290935"/>
    <w:rsid w:val="002913D6"/>
    <w:rsid w:val="002914D3"/>
    <w:rsid w:val="00291BB4"/>
    <w:rsid w:val="00291D65"/>
    <w:rsid w:val="00291D6D"/>
    <w:rsid w:val="002925DE"/>
    <w:rsid w:val="00292C66"/>
    <w:rsid w:val="0029318B"/>
    <w:rsid w:val="00293463"/>
    <w:rsid w:val="00293680"/>
    <w:rsid w:val="00293841"/>
    <w:rsid w:val="002938BB"/>
    <w:rsid w:val="002939E4"/>
    <w:rsid w:val="00293EDC"/>
    <w:rsid w:val="002940DF"/>
    <w:rsid w:val="002942A8"/>
    <w:rsid w:val="00294449"/>
    <w:rsid w:val="0029457A"/>
    <w:rsid w:val="00294679"/>
    <w:rsid w:val="00294BC0"/>
    <w:rsid w:val="00294C41"/>
    <w:rsid w:val="00294C79"/>
    <w:rsid w:val="0029505A"/>
    <w:rsid w:val="00295610"/>
    <w:rsid w:val="0029580F"/>
    <w:rsid w:val="002958B8"/>
    <w:rsid w:val="00295B61"/>
    <w:rsid w:val="00295CBF"/>
    <w:rsid w:val="00295F12"/>
    <w:rsid w:val="002963F3"/>
    <w:rsid w:val="00296613"/>
    <w:rsid w:val="0029673B"/>
    <w:rsid w:val="00296B62"/>
    <w:rsid w:val="002972FC"/>
    <w:rsid w:val="00297462"/>
    <w:rsid w:val="00297C51"/>
    <w:rsid w:val="00297CA9"/>
    <w:rsid w:val="00297EC6"/>
    <w:rsid w:val="002A0180"/>
    <w:rsid w:val="002A04EC"/>
    <w:rsid w:val="002A06D5"/>
    <w:rsid w:val="002A078C"/>
    <w:rsid w:val="002A0AED"/>
    <w:rsid w:val="002A0BDA"/>
    <w:rsid w:val="002A0CA1"/>
    <w:rsid w:val="002A13AD"/>
    <w:rsid w:val="002A14C4"/>
    <w:rsid w:val="002A15D3"/>
    <w:rsid w:val="002A1C0C"/>
    <w:rsid w:val="002A1FA0"/>
    <w:rsid w:val="002A2436"/>
    <w:rsid w:val="002A2754"/>
    <w:rsid w:val="002A289B"/>
    <w:rsid w:val="002A307B"/>
    <w:rsid w:val="002A314B"/>
    <w:rsid w:val="002A32E1"/>
    <w:rsid w:val="002A36DE"/>
    <w:rsid w:val="002A38F1"/>
    <w:rsid w:val="002A3A78"/>
    <w:rsid w:val="002A3D74"/>
    <w:rsid w:val="002A3DA4"/>
    <w:rsid w:val="002A4235"/>
    <w:rsid w:val="002A4489"/>
    <w:rsid w:val="002A47F4"/>
    <w:rsid w:val="002A4817"/>
    <w:rsid w:val="002A4AE6"/>
    <w:rsid w:val="002A4B40"/>
    <w:rsid w:val="002A4CF9"/>
    <w:rsid w:val="002A4D2A"/>
    <w:rsid w:val="002A4DF9"/>
    <w:rsid w:val="002A5358"/>
    <w:rsid w:val="002A5967"/>
    <w:rsid w:val="002A5D8B"/>
    <w:rsid w:val="002A5DFF"/>
    <w:rsid w:val="002A67CE"/>
    <w:rsid w:val="002A6829"/>
    <w:rsid w:val="002A689D"/>
    <w:rsid w:val="002A6AFC"/>
    <w:rsid w:val="002A6C11"/>
    <w:rsid w:val="002A6C41"/>
    <w:rsid w:val="002A6CDD"/>
    <w:rsid w:val="002A6FC7"/>
    <w:rsid w:val="002A7217"/>
    <w:rsid w:val="002A783B"/>
    <w:rsid w:val="002A7AC5"/>
    <w:rsid w:val="002A7DF3"/>
    <w:rsid w:val="002A7F50"/>
    <w:rsid w:val="002B00B5"/>
    <w:rsid w:val="002B012A"/>
    <w:rsid w:val="002B0809"/>
    <w:rsid w:val="002B0961"/>
    <w:rsid w:val="002B0CB0"/>
    <w:rsid w:val="002B0CFA"/>
    <w:rsid w:val="002B11F0"/>
    <w:rsid w:val="002B171F"/>
    <w:rsid w:val="002B1BD0"/>
    <w:rsid w:val="002B1C2D"/>
    <w:rsid w:val="002B1D01"/>
    <w:rsid w:val="002B1DB7"/>
    <w:rsid w:val="002B1DE7"/>
    <w:rsid w:val="002B1E90"/>
    <w:rsid w:val="002B1F25"/>
    <w:rsid w:val="002B1FDB"/>
    <w:rsid w:val="002B2336"/>
    <w:rsid w:val="002B234F"/>
    <w:rsid w:val="002B2563"/>
    <w:rsid w:val="002B25C0"/>
    <w:rsid w:val="002B28BE"/>
    <w:rsid w:val="002B2CB4"/>
    <w:rsid w:val="002B2FCD"/>
    <w:rsid w:val="002B2FF1"/>
    <w:rsid w:val="002B32A8"/>
    <w:rsid w:val="002B3396"/>
    <w:rsid w:val="002B344B"/>
    <w:rsid w:val="002B3565"/>
    <w:rsid w:val="002B35C2"/>
    <w:rsid w:val="002B3715"/>
    <w:rsid w:val="002B3B73"/>
    <w:rsid w:val="002B3CFF"/>
    <w:rsid w:val="002B4052"/>
    <w:rsid w:val="002B407B"/>
    <w:rsid w:val="002B407C"/>
    <w:rsid w:val="002B429A"/>
    <w:rsid w:val="002B4524"/>
    <w:rsid w:val="002B4891"/>
    <w:rsid w:val="002B4CAF"/>
    <w:rsid w:val="002B509A"/>
    <w:rsid w:val="002B5257"/>
    <w:rsid w:val="002B5282"/>
    <w:rsid w:val="002B551B"/>
    <w:rsid w:val="002B553B"/>
    <w:rsid w:val="002B587D"/>
    <w:rsid w:val="002B58C3"/>
    <w:rsid w:val="002B5AD2"/>
    <w:rsid w:val="002B5B0B"/>
    <w:rsid w:val="002B65C2"/>
    <w:rsid w:val="002B69EF"/>
    <w:rsid w:val="002B6A07"/>
    <w:rsid w:val="002B6AE7"/>
    <w:rsid w:val="002B6C6B"/>
    <w:rsid w:val="002B6ECB"/>
    <w:rsid w:val="002B6EF3"/>
    <w:rsid w:val="002B7092"/>
    <w:rsid w:val="002B71EF"/>
    <w:rsid w:val="002B72F5"/>
    <w:rsid w:val="002B737D"/>
    <w:rsid w:val="002B76BC"/>
    <w:rsid w:val="002B780E"/>
    <w:rsid w:val="002B78F7"/>
    <w:rsid w:val="002B7AF2"/>
    <w:rsid w:val="002B7C5E"/>
    <w:rsid w:val="002B7D05"/>
    <w:rsid w:val="002B7D49"/>
    <w:rsid w:val="002B7D71"/>
    <w:rsid w:val="002B7F75"/>
    <w:rsid w:val="002C02F4"/>
    <w:rsid w:val="002C043E"/>
    <w:rsid w:val="002C04C2"/>
    <w:rsid w:val="002C04D0"/>
    <w:rsid w:val="002C04DD"/>
    <w:rsid w:val="002C05A9"/>
    <w:rsid w:val="002C08E2"/>
    <w:rsid w:val="002C09A2"/>
    <w:rsid w:val="002C0AD7"/>
    <w:rsid w:val="002C0D07"/>
    <w:rsid w:val="002C0DC5"/>
    <w:rsid w:val="002C10D4"/>
    <w:rsid w:val="002C1249"/>
    <w:rsid w:val="002C13EA"/>
    <w:rsid w:val="002C1547"/>
    <w:rsid w:val="002C1E5C"/>
    <w:rsid w:val="002C1FAA"/>
    <w:rsid w:val="002C223F"/>
    <w:rsid w:val="002C25A0"/>
    <w:rsid w:val="002C2715"/>
    <w:rsid w:val="002C282D"/>
    <w:rsid w:val="002C296E"/>
    <w:rsid w:val="002C2A78"/>
    <w:rsid w:val="002C2C46"/>
    <w:rsid w:val="002C2E8E"/>
    <w:rsid w:val="002C321C"/>
    <w:rsid w:val="002C327F"/>
    <w:rsid w:val="002C3384"/>
    <w:rsid w:val="002C3557"/>
    <w:rsid w:val="002C3560"/>
    <w:rsid w:val="002C35FF"/>
    <w:rsid w:val="002C39A5"/>
    <w:rsid w:val="002C3EFD"/>
    <w:rsid w:val="002C4609"/>
    <w:rsid w:val="002C46B7"/>
    <w:rsid w:val="002C48A1"/>
    <w:rsid w:val="002C4AFF"/>
    <w:rsid w:val="002C4FEB"/>
    <w:rsid w:val="002C5232"/>
    <w:rsid w:val="002C5235"/>
    <w:rsid w:val="002C536C"/>
    <w:rsid w:val="002C555C"/>
    <w:rsid w:val="002C5702"/>
    <w:rsid w:val="002C5995"/>
    <w:rsid w:val="002C5A56"/>
    <w:rsid w:val="002C5D69"/>
    <w:rsid w:val="002C5DB1"/>
    <w:rsid w:val="002C5F6C"/>
    <w:rsid w:val="002C6378"/>
    <w:rsid w:val="002C6693"/>
    <w:rsid w:val="002C6EF7"/>
    <w:rsid w:val="002C729B"/>
    <w:rsid w:val="002C73EA"/>
    <w:rsid w:val="002C7467"/>
    <w:rsid w:val="002C753E"/>
    <w:rsid w:val="002C7938"/>
    <w:rsid w:val="002C7C32"/>
    <w:rsid w:val="002C7D44"/>
    <w:rsid w:val="002C7FEF"/>
    <w:rsid w:val="002D023C"/>
    <w:rsid w:val="002D04B2"/>
    <w:rsid w:val="002D06AC"/>
    <w:rsid w:val="002D0A8B"/>
    <w:rsid w:val="002D0B59"/>
    <w:rsid w:val="002D0CE7"/>
    <w:rsid w:val="002D1038"/>
    <w:rsid w:val="002D10F3"/>
    <w:rsid w:val="002D12FA"/>
    <w:rsid w:val="002D1466"/>
    <w:rsid w:val="002D173D"/>
    <w:rsid w:val="002D1B02"/>
    <w:rsid w:val="002D1D09"/>
    <w:rsid w:val="002D1D4B"/>
    <w:rsid w:val="002D1E0C"/>
    <w:rsid w:val="002D1EEC"/>
    <w:rsid w:val="002D1F47"/>
    <w:rsid w:val="002D1F56"/>
    <w:rsid w:val="002D200B"/>
    <w:rsid w:val="002D212B"/>
    <w:rsid w:val="002D23E1"/>
    <w:rsid w:val="002D23FC"/>
    <w:rsid w:val="002D26EC"/>
    <w:rsid w:val="002D27CA"/>
    <w:rsid w:val="002D29B5"/>
    <w:rsid w:val="002D2CC3"/>
    <w:rsid w:val="002D2DD5"/>
    <w:rsid w:val="002D2EFE"/>
    <w:rsid w:val="002D3306"/>
    <w:rsid w:val="002D3671"/>
    <w:rsid w:val="002D3872"/>
    <w:rsid w:val="002D3B57"/>
    <w:rsid w:val="002D3C5A"/>
    <w:rsid w:val="002D3F88"/>
    <w:rsid w:val="002D4102"/>
    <w:rsid w:val="002D4193"/>
    <w:rsid w:val="002D4521"/>
    <w:rsid w:val="002D4531"/>
    <w:rsid w:val="002D4609"/>
    <w:rsid w:val="002D47E6"/>
    <w:rsid w:val="002D48E8"/>
    <w:rsid w:val="002D4B67"/>
    <w:rsid w:val="002D4BD8"/>
    <w:rsid w:val="002D517F"/>
    <w:rsid w:val="002D5353"/>
    <w:rsid w:val="002D5398"/>
    <w:rsid w:val="002D5510"/>
    <w:rsid w:val="002D5584"/>
    <w:rsid w:val="002D5767"/>
    <w:rsid w:val="002D5A6E"/>
    <w:rsid w:val="002D63F7"/>
    <w:rsid w:val="002D65CB"/>
    <w:rsid w:val="002D65F7"/>
    <w:rsid w:val="002D66F5"/>
    <w:rsid w:val="002D6A84"/>
    <w:rsid w:val="002D6B9C"/>
    <w:rsid w:val="002D6C05"/>
    <w:rsid w:val="002D6E55"/>
    <w:rsid w:val="002D70B3"/>
    <w:rsid w:val="002D70B7"/>
    <w:rsid w:val="002D7496"/>
    <w:rsid w:val="002D75BB"/>
    <w:rsid w:val="002D77A5"/>
    <w:rsid w:val="002D7B27"/>
    <w:rsid w:val="002D7C5A"/>
    <w:rsid w:val="002E0210"/>
    <w:rsid w:val="002E0246"/>
    <w:rsid w:val="002E0666"/>
    <w:rsid w:val="002E06E6"/>
    <w:rsid w:val="002E06FA"/>
    <w:rsid w:val="002E0C7C"/>
    <w:rsid w:val="002E0CE5"/>
    <w:rsid w:val="002E12D2"/>
    <w:rsid w:val="002E13AC"/>
    <w:rsid w:val="002E1457"/>
    <w:rsid w:val="002E1501"/>
    <w:rsid w:val="002E18B5"/>
    <w:rsid w:val="002E18FF"/>
    <w:rsid w:val="002E19B2"/>
    <w:rsid w:val="002E1CEC"/>
    <w:rsid w:val="002E2335"/>
    <w:rsid w:val="002E23C3"/>
    <w:rsid w:val="002E2850"/>
    <w:rsid w:val="002E2C0D"/>
    <w:rsid w:val="002E2FCE"/>
    <w:rsid w:val="002E3600"/>
    <w:rsid w:val="002E3604"/>
    <w:rsid w:val="002E371F"/>
    <w:rsid w:val="002E37F7"/>
    <w:rsid w:val="002E3891"/>
    <w:rsid w:val="002E3909"/>
    <w:rsid w:val="002E3E90"/>
    <w:rsid w:val="002E3F2F"/>
    <w:rsid w:val="002E3F9E"/>
    <w:rsid w:val="002E429F"/>
    <w:rsid w:val="002E479B"/>
    <w:rsid w:val="002E4943"/>
    <w:rsid w:val="002E49CB"/>
    <w:rsid w:val="002E4BC4"/>
    <w:rsid w:val="002E4CEA"/>
    <w:rsid w:val="002E4E06"/>
    <w:rsid w:val="002E4E56"/>
    <w:rsid w:val="002E52CC"/>
    <w:rsid w:val="002E56E4"/>
    <w:rsid w:val="002E5808"/>
    <w:rsid w:val="002E584F"/>
    <w:rsid w:val="002E58C5"/>
    <w:rsid w:val="002E5B64"/>
    <w:rsid w:val="002E5B9E"/>
    <w:rsid w:val="002E61E4"/>
    <w:rsid w:val="002E631A"/>
    <w:rsid w:val="002E6B7A"/>
    <w:rsid w:val="002E6D8F"/>
    <w:rsid w:val="002E6DC0"/>
    <w:rsid w:val="002E7001"/>
    <w:rsid w:val="002E7062"/>
    <w:rsid w:val="002E791A"/>
    <w:rsid w:val="002E7991"/>
    <w:rsid w:val="002E7A32"/>
    <w:rsid w:val="002E7BD7"/>
    <w:rsid w:val="002E7EE9"/>
    <w:rsid w:val="002F0791"/>
    <w:rsid w:val="002F0A6E"/>
    <w:rsid w:val="002F0AFF"/>
    <w:rsid w:val="002F0BF5"/>
    <w:rsid w:val="002F1DDA"/>
    <w:rsid w:val="002F1ECC"/>
    <w:rsid w:val="002F241B"/>
    <w:rsid w:val="002F25E9"/>
    <w:rsid w:val="002F2861"/>
    <w:rsid w:val="002F3221"/>
    <w:rsid w:val="002F32FA"/>
    <w:rsid w:val="002F3A4D"/>
    <w:rsid w:val="002F3C68"/>
    <w:rsid w:val="002F3D93"/>
    <w:rsid w:val="002F3E23"/>
    <w:rsid w:val="002F40E9"/>
    <w:rsid w:val="002F4165"/>
    <w:rsid w:val="002F41B0"/>
    <w:rsid w:val="002F44C2"/>
    <w:rsid w:val="002F4777"/>
    <w:rsid w:val="002F4916"/>
    <w:rsid w:val="002F4B98"/>
    <w:rsid w:val="002F4D0B"/>
    <w:rsid w:val="002F4FB6"/>
    <w:rsid w:val="002F52F5"/>
    <w:rsid w:val="002F57C5"/>
    <w:rsid w:val="002F57C9"/>
    <w:rsid w:val="002F5CA3"/>
    <w:rsid w:val="002F5D56"/>
    <w:rsid w:val="002F5DE3"/>
    <w:rsid w:val="002F5FDC"/>
    <w:rsid w:val="002F6172"/>
    <w:rsid w:val="002F6447"/>
    <w:rsid w:val="002F6632"/>
    <w:rsid w:val="002F668D"/>
    <w:rsid w:val="002F66B6"/>
    <w:rsid w:val="002F6A05"/>
    <w:rsid w:val="002F6AF9"/>
    <w:rsid w:val="002F6C77"/>
    <w:rsid w:val="002F6C8D"/>
    <w:rsid w:val="002F6CBD"/>
    <w:rsid w:val="002F6E03"/>
    <w:rsid w:val="002F7163"/>
    <w:rsid w:val="002F71D3"/>
    <w:rsid w:val="002F7537"/>
    <w:rsid w:val="002F76E9"/>
    <w:rsid w:val="002F79BD"/>
    <w:rsid w:val="002F7A24"/>
    <w:rsid w:val="002F7CF6"/>
    <w:rsid w:val="002F7D6C"/>
    <w:rsid w:val="002F7E42"/>
    <w:rsid w:val="002F7F6A"/>
    <w:rsid w:val="00300224"/>
    <w:rsid w:val="003002D2"/>
    <w:rsid w:val="003003E2"/>
    <w:rsid w:val="00300557"/>
    <w:rsid w:val="00300640"/>
    <w:rsid w:val="00300778"/>
    <w:rsid w:val="00300B22"/>
    <w:rsid w:val="0030106D"/>
    <w:rsid w:val="003011D8"/>
    <w:rsid w:val="003012B2"/>
    <w:rsid w:val="003013C5"/>
    <w:rsid w:val="003013F2"/>
    <w:rsid w:val="0030152A"/>
    <w:rsid w:val="0030153A"/>
    <w:rsid w:val="003015B7"/>
    <w:rsid w:val="003017BE"/>
    <w:rsid w:val="00301B40"/>
    <w:rsid w:val="00301C03"/>
    <w:rsid w:val="00301C2E"/>
    <w:rsid w:val="00301D19"/>
    <w:rsid w:val="00301EAE"/>
    <w:rsid w:val="00301EC5"/>
    <w:rsid w:val="0030225E"/>
    <w:rsid w:val="00302572"/>
    <w:rsid w:val="003026A4"/>
    <w:rsid w:val="003027A8"/>
    <w:rsid w:val="00302A79"/>
    <w:rsid w:val="00302C18"/>
    <w:rsid w:val="00302C1B"/>
    <w:rsid w:val="003032CC"/>
    <w:rsid w:val="00303661"/>
    <w:rsid w:val="0030394B"/>
    <w:rsid w:val="00303961"/>
    <w:rsid w:val="00303BD5"/>
    <w:rsid w:val="00303CCE"/>
    <w:rsid w:val="00303E3A"/>
    <w:rsid w:val="00303E4B"/>
    <w:rsid w:val="00303EED"/>
    <w:rsid w:val="00303F71"/>
    <w:rsid w:val="00303FF3"/>
    <w:rsid w:val="003043D2"/>
    <w:rsid w:val="003044A7"/>
    <w:rsid w:val="003044B2"/>
    <w:rsid w:val="003044ED"/>
    <w:rsid w:val="00305982"/>
    <w:rsid w:val="00305A0E"/>
    <w:rsid w:val="00305AF5"/>
    <w:rsid w:val="00306030"/>
    <w:rsid w:val="003062E4"/>
    <w:rsid w:val="0030642F"/>
    <w:rsid w:val="00306628"/>
    <w:rsid w:val="00306780"/>
    <w:rsid w:val="00306796"/>
    <w:rsid w:val="00306B0C"/>
    <w:rsid w:val="00306DCC"/>
    <w:rsid w:val="00306F04"/>
    <w:rsid w:val="00307282"/>
    <w:rsid w:val="00307581"/>
    <w:rsid w:val="00307864"/>
    <w:rsid w:val="003078C0"/>
    <w:rsid w:val="00307DE3"/>
    <w:rsid w:val="00307EE7"/>
    <w:rsid w:val="00307FD6"/>
    <w:rsid w:val="003100EA"/>
    <w:rsid w:val="00310445"/>
    <w:rsid w:val="003107E6"/>
    <w:rsid w:val="003109D8"/>
    <w:rsid w:val="00310A6E"/>
    <w:rsid w:val="00310BB6"/>
    <w:rsid w:val="00310F51"/>
    <w:rsid w:val="00311345"/>
    <w:rsid w:val="003114B3"/>
    <w:rsid w:val="00311AEC"/>
    <w:rsid w:val="00311F5B"/>
    <w:rsid w:val="00312073"/>
    <w:rsid w:val="00312089"/>
    <w:rsid w:val="00312320"/>
    <w:rsid w:val="003128B1"/>
    <w:rsid w:val="00312900"/>
    <w:rsid w:val="00312916"/>
    <w:rsid w:val="00312968"/>
    <w:rsid w:val="00312A2E"/>
    <w:rsid w:val="00312F72"/>
    <w:rsid w:val="00313189"/>
    <w:rsid w:val="0031319D"/>
    <w:rsid w:val="00313432"/>
    <w:rsid w:val="00313587"/>
    <w:rsid w:val="0031362D"/>
    <w:rsid w:val="00313AA4"/>
    <w:rsid w:val="00313F52"/>
    <w:rsid w:val="00314038"/>
    <w:rsid w:val="003140E6"/>
    <w:rsid w:val="0031419D"/>
    <w:rsid w:val="0031443F"/>
    <w:rsid w:val="00314485"/>
    <w:rsid w:val="003145C4"/>
    <w:rsid w:val="0031495E"/>
    <w:rsid w:val="00314A17"/>
    <w:rsid w:val="00314EA8"/>
    <w:rsid w:val="00314F63"/>
    <w:rsid w:val="00315133"/>
    <w:rsid w:val="0031528F"/>
    <w:rsid w:val="0031535C"/>
    <w:rsid w:val="0031546D"/>
    <w:rsid w:val="00315585"/>
    <w:rsid w:val="00315622"/>
    <w:rsid w:val="00315855"/>
    <w:rsid w:val="00315CFC"/>
    <w:rsid w:val="00315F65"/>
    <w:rsid w:val="003160E6"/>
    <w:rsid w:val="00316710"/>
    <w:rsid w:val="00316971"/>
    <w:rsid w:val="00316EE5"/>
    <w:rsid w:val="003177C7"/>
    <w:rsid w:val="00317834"/>
    <w:rsid w:val="00317B03"/>
    <w:rsid w:val="00317B60"/>
    <w:rsid w:val="00320782"/>
    <w:rsid w:val="00320D1D"/>
    <w:rsid w:val="00320E0A"/>
    <w:rsid w:val="00321000"/>
    <w:rsid w:val="00321094"/>
    <w:rsid w:val="00321131"/>
    <w:rsid w:val="00321137"/>
    <w:rsid w:val="003216CE"/>
    <w:rsid w:val="003217EF"/>
    <w:rsid w:val="00321863"/>
    <w:rsid w:val="00321955"/>
    <w:rsid w:val="003221AA"/>
    <w:rsid w:val="003229CA"/>
    <w:rsid w:val="00322F32"/>
    <w:rsid w:val="00323063"/>
    <w:rsid w:val="003234E6"/>
    <w:rsid w:val="0032352F"/>
    <w:rsid w:val="003235A2"/>
    <w:rsid w:val="0032380A"/>
    <w:rsid w:val="00323975"/>
    <w:rsid w:val="0032407D"/>
    <w:rsid w:val="0032417B"/>
    <w:rsid w:val="00324330"/>
    <w:rsid w:val="00324361"/>
    <w:rsid w:val="003243D5"/>
    <w:rsid w:val="0032492D"/>
    <w:rsid w:val="00324A51"/>
    <w:rsid w:val="00324B07"/>
    <w:rsid w:val="00324C65"/>
    <w:rsid w:val="00324E02"/>
    <w:rsid w:val="003251B3"/>
    <w:rsid w:val="003251E1"/>
    <w:rsid w:val="003253F9"/>
    <w:rsid w:val="0032547D"/>
    <w:rsid w:val="00325960"/>
    <w:rsid w:val="00325B4F"/>
    <w:rsid w:val="00325C0C"/>
    <w:rsid w:val="003260B3"/>
    <w:rsid w:val="003260D0"/>
    <w:rsid w:val="0032673B"/>
    <w:rsid w:val="00326B6D"/>
    <w:rsid w:val="00327052"/>
    <w:rsid w:val="00327485"/>
    <w:rsid w:val="003274B6"/>
    <w:rsid w:val="003274C5"/>
    <w:rsid w:val="003279AF"/>
    <w:rsid w:val="00327FD3"/>
    <w:rsid w:val="0033013A"/>
    <w:rsid w:val="00330302"/>
    <w:rsid w:val="00330504"/>
    <w:rsid w:val="00330A9E"/>
    <w:rsid w:val="00330F50"/>
    <w:rsid w:val="003310FA"/>
    <w:rsid w:val="00331509"/>
    <w:rsid w:val="003316FD"/>
    <w:rsid w:val="00331705"/>
    <w:rsid w:val="003319CC"/>
    <w:rsid w:val="00332131"/>
    <w:rsid w:val="0033220C"/>
    <w:rsid w:val="00332539"/>
    <w:rsid w:val="0033265F"/>
    <w:rsid w:val="003327A3"/>
    <w:rsid w:val="00332820"/>
    <w:rsid w:val="0033294B"/>
    <w:rsid w:val="00332B70"/>
    <w:rsid w:val="00332CA3"/>
    <w:rsid w:val="00332CDD"/>
    <w:rsid w:val="00332CF8"/>
    <w:rsid w:val="0033317F"/>
    <w:rsid w:val="003331F6"/>
    <w:rsid w:val="00333238"/>
    <w:rsid w:val="003334C7"/>
    <w:rsid w:val="003335F7"/>
    <w:rsid w:val="0033364B"/>
    <w:rsid w:val="003336C5"/>
    <w:rsid w:val="00334389"/>
    <w:rsid w:val="00334614"/>
    <w:rsid w:val="00334747"/>
    <w:rsid w:val="00334955"/>
    <w:rsid w:val="0033496D"/>
    <w:rsid w:val="00334BC7"/>
    <w:rsid w:val="00334EB0"/>
    <w:rsid w:val="00334ED7"/>
    <w:rsid w:val="00335578"/>
    <w:rsid w:val="00335A0C"/>
    <w:rsid w:val="00335E10"/>
    <w:rsid w:val="003363DA"/>
    <w:rsid w:val="003364CA"/>
    <w:rsid w:val="00336563"/>
    <w:rsid w:val="003365F6"/>
    <w:rsid w:val="00336657"/>
    <w:rsid w:val="003368F1"/>
    <w:rsid w:val="00336A3D"/>
    <w:rsid w:val="00336B59"/>
    <w:rsid w:val="00336D6B"/>
    <w:rsid w:val="00336DCE"/>
    <w:rsid w:val="00336F65"/>
    <w:rsid w:val="003370FB"/>
    <w:rsid w:val="00337143"/>
    <w:rsid w:val="003373BE"/>
    <w:rsid w:val="003373E7"/>
    <w:rsid w:val="00337552"/>
    <w:rsid w:val="003376CC"/>
    <w:rsid w:val="00337980"/>
    <w:rsid w:val="00337989"/>
    <w:rsid w:val="00340BC2"/>
    <w:rsid w:val="00340C4D"/>
    <w:rsid w:val="00340D4D"/>
    <w:rsid w:val="00340E2C"/>
    <w:rsid w:val="00340E33"/>
    <w:rsid w:val="00340E72"/>
    <w:rsid w:val="00341DE0"/>
    <w:rsid w:val="003420E0"/>
    <w:rsid w:val="00342173"/>
    <w:rsid w:val="00342191"/>
    <w:rsid w:val="00342382"/>
    <w:rsid w:val="00342444"/>
    <w:rsid w:val="003424DD"/>
    <w:rsid w:val="003428F3"/>
    <w:rsid w:val="0034298C"/>
    <w:rsid w:val="00342C49"/>
    <w:rsid w:val="00342D06"/>
    <w:rsid w:val="00342D13"/>
    <w:rsid w:val="00342E37"/>
    <w:rsid w:val="003433B9"/>
    <w:rsid w:val="00343843"/>
    <w:rsid w:val="00343ADB"/>
    <w:rsid w:val="00343B7B"/>
    <w:rsid w:val="003440FE"/>
    <w:rsid w:val="003441C5"/>
    <w:rsid w:val="003441E9"/>
    <w:rsid w:val="00344515"/>
    <w:rsid w:val="003446A9"/>
    <w:rsid w:val="003448C1"/>
    <w:rsid w:val="00344C80"/>
    <w:rsid w:val="00344D5B"/>
    <w:rsid w:val="00344E34"/>
    <w:rsid w:val="00344FFD"/>
    <w:rsid w:val="0034500D"/>
    <w:rsid w:val="003454CC"/>
    <w:rsid w:val="0034559F"/>
    <w:rsid w:val="0034574D"/>
    <w:rsid w:val="00345B5F"/>
    <w:rsid w:val="003460E3"/>
    <w:rsid w:val="00346686"/>
    <w:rsid w:val="003468F1"/>
    <w:rsid w:val="00346B3F"/>
    <w:rsid w:val="00346B84"/>
    <w:rsid w:val="00346F16"/>
    <w:rsid w:val="00346F31"/>
    <w:rsid w:val="00346F99"/>
    <w:rsid w:val="0034750A"/>
    <w:rsid w:val="003478ED"/>
    <w:rsid w:val="00347AF2"/>
    <w:rsid w:val="00347BA8"/>
    <w:rsid w:val="00347BE6"/>
    <w:rsid w:val="0035018A"/>
    <w:rsid w:val="003505B8"/>
    <w:rsid w:val="00350C48"/>
    <w:rsid w:val="00350E09"/>
    <w:rsid w:val="003511D3"/>
    <w:rsid w:val="00351B24"/>
    <w:rsid w:val="00351D6E"/>
    <w:rsid w:val="00351E03"/>
    <w:rsid w:val="00352130"/>
    <w:rsid w:val="00352289"/>
    <w:rsid w:val="00352683"/>
    <w:rsid w:val="00352906"/>
    <w:rsid w:val="003529C2"/>
    <w:rsid w:val="00352B0F"/>
    <w:rsid w:val="00352C21"/>
    <w:rsid w:val="0035308C"/>
    <w:rsid w:val="003531AE"/>
    <w:rsid w:val="00353277"/>
    <w:rsid w:val="00353375"/>
    <w:rsid w:val="00353573"/>
    <w:rsid w:val="00353707"/>
    <w:rsid w:val="00353AC4"/>
    <w:rsid w:val="00353CDB"/>
    <w:rsid w:val="003540E9"/>
    <w:rsid w:val="00354506"/>
    <w:rsid w:val="00354841"/>
    <w:rsid w:val="0035493A"/>
    <w:rsid w:val="00354BBE"/>
    <w:rsid w:val="00354EFD"/>
    <w:rsid w:val="003550AB"/>
    <w:rsid w:val="003555CC"/>
    <w:rsid w:val="00355776"/>
    <w:rsid w:val="00355B9C"/>
    <w:rsid w:val="00355E0E"/>
    <w:rsid w:val="00355E6C"/>
    <w:rsid w:val="003561B4"/>
    <w:rsid w:val="0035690F"/>
    <w:rsid w:val="00356D10"/>
    <w:rsid w:val="00357195"/>
    <w:rsid w:val="003574ED"/>
    <w:rsid w:val="00357582"/>
    <w:rsid w:val="00357696"/>
    <w:rsid w:val="003576A7"/>
    <w:rsid w:val="003576FA"/>
    <w:rsid w:val="00357CAA"/>
    <w:rsid w:val="00357ED6"/>
    <w:rsid w:val="0036006A"/>
    <w:rsid w:val="00360308"/>
    <w:rsid w:val="003605C7"/>
    <w:rsid w:val="0036096A"/>
    <w:rsid w:val="00360A9C"/>
    <w:rsid w:val="00360AFD"/>
    <w:rsid w:val="00360B61"/>
    <w:rsid w:val="00360F3F"/>
    <w:rsid w:val="00361287"/>
    <w:rsid w:val="0036145D"/>
    <w:rsid w:val="00361848"/>
    <w:rsid w:val="00361D67"/>
    <w:rsid w:val="00361F2F"/>
    <w:rsid w:val="00361FBC"/>
    <w:rsid w:val="003622D4"/>
    <w:rsid w:val="00362458"/>
    <w:rsid w:val="00362845"/>
    <w:rsid w:val="003628E9"/>
    <w:rsid w:val="003628F9"/>
    <w:rsid w:val="00362D3F"/>
    <w:rsid w:val="00362E3A"/>
    <w:rsid w:val="003630B0"/>
    <w:rsid w:val="00363120"/>
    <w:rsid w:val="00363532"/>
    <w:rsid w:val="003636EA"/>
    <w:rsid w:val="00363763"/>
    <w:rsid w:val="00363BBC"/>
    <w:rsid w:val="00363E7A"/>
    <w:rsid w:val="00363FB3"/>
    <w:rsid w:val="00364018"/>
    <w:rsid w:val="00364154"/>
    <w:rsid w:val="0036434C"/>
    <w:rsid w:val="003649FB"/>
    <w:rsid w:val="00364CA5"/>
    <w:rsid w:val="00364F10"/>
    <w:rsid w:val="003650F2"/>
    <w:rsid w:val="00365211"/>
    <w:rsid w:val="00365953"/>
    <w:rsid w:val="00366470"/>
    <w:rsid w:val="003664CB"/>
    <w:rsid w:val="00366520"/>
    <w:rsid w:val="00366560"/>
    <w:rsid w:val="003669E5"/>
    <w:rsid w:val="00366B2D"/>
    <w:rsid w:val="003675C3"/>
    <w:rsid w:val="00367673"/>
    <w:rsid w:val="003676A0"/>
    <w:rsid w:val="003704BD"/>
    <w:rsid w:val="00370617"/>
    <w:rsid w:val="00370849"/>
    <w:rsid w:val="00370901"/>
    <w:rsid w:val="0037093A"/>
    <w:rsid w:val="003709D8"/>
    <w:rsid w:val="00370C47"/>
    <w:rsid w:val="00370D02"/>
    <w:rsid w:val="00371742"/>
    <w:rsid w:val="0037182D"/>
    <w:rsid w:val="00371A25"/>
    <w:rsid w:val="00371C1B"/>
    <w:rsid w:val="00371D63"/>
    <w:rsid w:val="0037227D"/>
    <w:rsid w:val="00372562"/>
    <w:rsid w:val="003728DE"/>
    <w:rsid w:val="00372C17"/>
    <w:rsid w:val="00372CE3"/>
    <w:rsid w:val="00373317"/>
    <w:rsid w:val="0037343F"/>
    <w:rsid w:val="0037344B"/>
    <w:rsid w:val="003734E7"/>
    <w:rsid w:val="0037377A"/>
    <w:rsid w:val="003737B1"/>
    <w:rsid w:val="00373994"/>
    <w:rsid w:val="00373A4D"/>
    <w:rsid w:val="00373D12"/>
    <w:rsid w:val="00373E85"/>
    <w:rsid w:val="00374140"/>
    <w:rsid w:val="00374298"/>
    <w:rsid w:val="00374661"/>
    <w:rsid w:val="00374825"/>
    <w:rsid w:val="00374A35"/>
    <w:rsid w:val="00374D76"/>
    <w:rsid w:val="00374F19"/>
    <w:rsid w:val="0037511C"/>
    <w:rsid w:val="003751ED"/>
    <w:rsid w:val="003752C3"/>
    <w:rsid w:val="003752DA"/>
    <w:rsid w:val="003752E2"/>
    <w:rsid w:val="00375851"/>
    <w:rsid w:val="00375964"/>
    <w:rsid w:val="00375A2E"/>
    <w:rsid w:val="0037615F"/>
    <w:rsid w:val="003765AD"/>
    <w:rsid w:val="00376C45"/>
    <w:rsid w:val="0037713B"/>
    <w:rsid w:val="00377171"/>
    <w:rsid w:val="003771B3"/>
    <w:rsid w:val="00377262"/>
    <w:rsid w:val="00377338"/>
    <w:rsid w:val="003774D2"/>
    <w:rsid w:val="0037763B"/>
    <w:rsid w:val="00377690"/>
    <w:rsid w:val="00377A11"/>
    <w:rsid w:val="00377A51"/>
    <w:rsid w:val="00377E6C"/>
    <w:rsid w:val="00377F1B"/>
    <w:rsid w:val="00377FBD"/>
    <w:rsid w:val="0038027A"/>
    <w:rsid w:val="00380692"/>
    <w:rsid w:val="003807EF"/>
    <w:rsid w:val="00380901"/>
    <w:rsid w:val="00380984"/>
    <w:rsid w:val="00380A99"/>
    <w:rsid w:val="00380BA7"/>
    <w:rsid w:val="003810BB"/>
    <w:rsid w:val="0038125D"/>
    <w:rsid w:val="00381327"/>
    <w:rsid w:val="00381337"/>
    <w:rsid w:val="0038170B"/>
    <w:rsid w:val="00381D36"/>
    <w:rsid w:val="00382108"/>
    <w:rsid w:val="00382150"/>
    <w:rsid w:val="00382225"/>
    <w:rsid w:val="003823DC"/>
    <w:rsid w:val="00382719"/>
    <w:rsid w:val="0038300B"/>
    <w:rsid w:val="0038317D"/>
    <w:rsid w:val="003832A8"/>
    <w:rsid w:val="003833EC"/>
    <w:rsid w:val="00383499"/>
    <w:rsid w:val="00383D60"/>
    <w:rsid w:val="00383FA3"/>
    <w:rsid w:val="0038434D"/>
    <w:rsid w:val="003845A7"/>
    <w:rsid w:val="003846E5"/>
    <w:rsid w:val="00384769"/>
    <w:rsid w:val="00384854"/>
    <w:rsid w:val="00385283"/>
    <w:rsid w:val="00385568"/>
    <w:rsid w:val="003857BF"/>
    <w:rsid w:val="0038599C"/>
    <w:rsid w:val="00385C24"/>
    <w:rsid w:val="00385DC0"/>
    <w:rsid w:val="00385F10"/>
    <w:rsid w:val="00385FAB"/>
    <w:rsid w:val="003863B5"/>
    <w:rsid w:val="003866A9"/>
    <w:rsid w:val="003868F9"/>
    <w:rsid w:val="00386BDD"/>
    <w:rsid w:val="00386C52"/>
    <w:rsid w:val="00386CB8"/>
    <w:rsid w:val="00386DE5"/>
    <w:rsid w:val="003870F1"/>
    <w:rsid w:val="0038756F"/>
    <w:rsid w:val="00387788"/>
    <w:rsid w:val="00387ACD"/>
    <w:rsid w:val="00387B23"/>
    <w:rsid w:val="00387C60"/>
    <w:rsid w:val="00387F59"/>
    <w:rsid w:val="003901B7"/>
    <w:rsid w:val="0039095D"/>
    <w:rsid w:val="00390B10"/>
    <w:rsid w:val="00390B7C"/>
    <w:rsid w:val="00390EC2"/>
    <w:rsid w:val="00390F45"/>
    <w:rsid w:val="00391137"/>
    <w:rsid w:val="0039179C"/>
    <w:rsid w:val="00391BFA"/>
    <w:rsid w:val="00391E78"/>
    <w:rsid w:val="00391EAA"/>
    <w:rsid w:val="00391F27"/>
    <w:rsid w:val="003920B2"/>
    <w:rsid w:val="00392790"/>
    <w:rsid w:val="00392CA9"/>
    <w:rsid w:val="00392E40"/>
    <w:rsid w:val="0039303B"/>
    <w:rsid w:val="0039318E"/>
    <w:rsid w:val="00393205"/>
    <w:rsid w:val="003936CD"/>
    <w:rsid w:val="003938BA"/>
    <w:rsid w:val="0039396D"/>
    <w:rsid w:val="00393D27"/>
    <w:rsid w:val="00393EA9"/>
    <w:rsid w:val="00394047"/>
    <w:rsid w:val="00394109"/>
    <w:rsid w:val="003947B8"/>
    <w:rsid w:val="00394A17"/>
    <w:rsid w:val="00394C96"/>
    <w:rsid w:val="00394FA4"/>
    <w:rsid w:val="00395181"/>
    <w:rsid w:val="00395386"/>
    <w:rsid w:val="00395902"/>
    <w:rsid w:val="00395C7A"/>
    <w:rsid w:val="00395F5A"/>
    <w:rsid w:val="003960AD"/>
    <w:rsid w:val="003963F7"/>
    <w:rsid w:val="003964CC"/>
    <w:rsid w:val="00396652"/>
    <w:rsid w:val="0039686E"/>
    <w:rsid w:val="0039687F"/>
    <w:rsid w:val="00396C51"/>
    <w:rsid w:val="00397149"/>
    <w:rsid w:val="0039720E"/>
    <w:rsid w:val="003973A1"/>
    <w:rsid w:val="00397468"/>
    <w:rsid w:val="00397703"/>
    <w:rsid w:val="003978C6"/>
    <w:rsid w:val="00397949"/>
    <w:rsid w:val="0039796C"/>
    <w:rsid w:val="00397E67"/>
    <w:rsid w:val="00397F27"/>
    <w:rsid w:val="003A0227"/>
    <w:rsid w:val="003A024F"/>
    <w:rsid w:val="003A036C"/>
    <w:rsid w:val="003A038B"/>
    <w:rsid w:val="003A054A"/>
    <w:rsid w:val="003A058B"/>
    <w:rsid w:val="003A07AC"/>
    <w:rsid w:val="003A0965"/>
    <w:rsid w:val="003A0F29"/>
    <w:rsid w:val="003A10AB"/>
    <w:rsid w:val="003A118D"/>
    <w:rsid w:val="003A13C5"/>
    <w:rsid w:val="003A1949"/>
    <w:rsid w:val="003A1988"/>
    <w:rsid w:val="003A1F80"/>
    <w:rsid w:val="003A21CC"/>
    <w:rsid w:val="003A2A8A"/>
    <w:rsid w:val="003A2A8F"/>
    <w:rsid w:val="003A2B1C"/>
    <w:rsid w:val="003A2BFD"/>
    <w:rsid w:val="003A2D2C"/>
    <w:rsid w:val="003A32B6"/>
    <w:rsid w:val="003A34C6"/>
    <w:rsid w:val="003A37BF"/>
    <w:rsid w:val="003A3A21"/>
    <w:rsid w:val="003A3AE7"/>
    <w:rsid w:val="003A3B9B"/>
    <w:rsid w:val="003A3BB9"/>
    <w:rsid w:val="003A444D"/>
    <w:rsid w:val="003A4505"/>
    <w:rsid w:val="003A4565"/>
    <w:rsid w:val="003A485D"/>
    <w:rsid w:val="003A490F"/>
    <w:rsid w:val="003A4D29"/>
    <w:rsid w:val="003A4D42"/>
    <w:rsid w:val="003A4DAA"/>
    <w:rsid w:val="003A5365"/>
    <w:rsid w:val="003A5372"/>
    <w:rsid w:val="003A5458"/>
    <w:rsid w:val="003A546D"/>
    <w:rsid w:val="003A5B00"/>
    <w:rsid w:val="003A5B3F"/>
    <w:rsid w:val="003A5FF8"/>
    <w:rsid w:val="003A626A"/>
    <w:rsid w:val="003A634F"/>
    <w:rsid w:val="003A64FA"/>
    <w:rsid w:val="003A6AC3"/>
    <w:rsid w:val="003A6C67"/>
    <w:rsid w:val="003A6CE9"/>
    <w:rsid w:val="003A6D48"/>
    <w:rsid w:val="003A7910"/>
    <w:rsid w:val="003A79F1"/>
    <w:rsid w:val="003A7B8E"/>
    <w:rsid w:val="003A7D0F"/>
    <w:rsid w:val="003A7D28"/>
    <w:rsid w:val="003A7D9F"/>
    <w:rsid w:val="003B0339"/>
    <w:rsid w:val="003B0406"/>
    <w:rsid w:val="003B0463"/>
    <w:rsid w:val="003B061E"/>
    <w:rsid w:val="003B06BF"/>
    <w:rsid w:val="003B0724"/>
    <w:rsid w:val="003B0830"/>
    <w:rsid w:val="003B0C80"/>
    <w:rsid w:val="003B0FC6"/>
    <w:rsid w:val="003B106C"/>
    <w:rsid w:val="003B1246"/>
    <w:rsid w:val="003B12B7"/>
    <w:rsid w:val="003B148C"/>
    <w:rsid w:val="003B1774"/>
    <w:rsid w:val="003B1FC7"/>
    <w:rsid w:val="003B1FDD"/>
    <w:rsid w:val="003B20C0"/>
    <w:rsid w:val="003B2E3A"/>
    <w:rsid w:val="003B3047"/>
    <w:rsid w:val="003B30FB"/>
    <w:rsid w:val="003B310B"/>
    <w:rsid w:val="003B3199"/>
    <w:rsid w:val="003B32F7"/>
    <w:rsid w:val="003B336E"/>
    <w:rsid w:val="003B346D"/>
    <w:rsid w:val="003B368A"/>
    <w:rsid w:val="003B3734"/>
    <w:rsid w:val="003B378D"/>
    <w:rsid w:val="003B38DC"/>
    <w:rsid w:val="003B3C9E"/>
    <w:rsid w:val="003B3E59"/>
    <w:rsid w:val="003B4292"/>
    <w:rsid w:val="003B42B7"/>
    <w:rsid w:val="003B430A"/>
    <w:rsid w:val="003B4351"/>
    <w:rsid w:val="003B43B5"/>
    <w:rsid w:val="003B4465"/>
    <w:rsid w:val="003B47B2"/>
    <w:rsid w:val="003B482F"/>
    <w:rsid w:val="003B4BE8"/>
    <w:rsid w:val="003B4E07"/>
    <w:rsid w:val="003B4E8A"/>
    <w:rsid w:val="003B5119"/>
    <w:rsid w:val="003B53AB"/>
    <w:rsid w:val="003B53CC"/>
    <w:rsid w:val="003B559A"/>
    <w:rsid w:val="003B57EB"/>
    <w:rsid w:val="003B5A34"/>
    <w:rsid w:val="003B5AD3"/>
    <w:rsid w:val="003B5DE9"/>
    <w:rsid w:val="003B5FA4"/>
    <w:rsid w:val="003B61E9"/>
    <w:rsid w:val="003B6345"/>
    <w:rsid w:val="003B6539"/>
    <w:rsid w:val="003B6F54"/>
    <w:rsid w:val="003B712E"/>
    <w:rsid w:val="003B735C"/>
    <w:rsid w:val="003B7430"/>
    <w:rsid w:val="003B773F"/>
    <w:rsid w:val="003B78E1"/>
    <w:rsid w:val="003B793C"/>
    <w:rsid w:val="003B7EC7"/>
    <w:rsid w:val="003C0482"/>
    <w:rsid w:val="003C052B"/>
    <w:rsid w:val="003C05CC"/>
    <w:rsid w:val="003C091E"/>
    <w:rsid w:val="003C09E7"/>
    <w:rsid w:val="003C0BED"/>
    <w:rsid w:val="003C0C26"/>
    <w:rsid w:val="003C106C"/>
    <w:rsid w:val="003C1352"/>
    <w:rsid w:val="003C16C4"/>
    <w:rsid w:val="003C18AD"/>
    <w:rsid w:val="003C18B2"/>
    <w:rsid w:val="003C1CE0"/>
    <w:rsid w:val="003C20D3"/>
    <w:rsid w:val="003C217F"/>
    <w:rsid w:val="003C2217"/>
    <w:rsid w:val="003C2497"/>
    <w:rsid w:val="003C24D4"/>
    <w:rsid w:val="003C2834"/>
    <w:rsid w:val="003C2AA7"/>
    <w:rsid w:val="003C2E9B"/>
    <w:rsid w:val="003C3368"/>
    <w:rsid w:val="003C3517"/>
    <w:rsid w:val="003C38BD"/>
    <w:rsid w:val="003C3A14"/>
    <w:rsid w:val="003C3BC2"/>
    <w:rsid w:val="003C3BCD"/>
    <w:rsid w:val="003C3C33"/>
    <w:rsid w:val="003C3EDA"/>
    <w:rsid w:val="003C3F27"/>
    <w:rsid w:val="003C412E"/>
    <w:rsid w:val="003C4209"/>
    <w:rsid w:val="003C433E"/>
    <w:rsid w:val="003C4710"/>
    <w:rsid w:val="003C474B"/>
    <w:rsid w:val="003C499C"/>
    <w:rsid w:val="003C49FE"/>
    <w:rsid w:val="003C5072"/>
    <w:rsid w:val="003C5099"/>
    <w:rsid w:val="003C509F"/>
    <w:rsid w:val="003C50AA"/>
    <w:rsid w:val="003C510E"/>
    <w:rsid w:val="003C52AB"/>
    <w:rsid w:val="003C53AA"/>
    <w:rsid w:val="003C5848"/>
    <w:rsid w:val="003C5AF6"/>
    <w:rsid w:val="003C5C56"/>
    <w:rsid w:val="003C5D72"/>
    <w:rsid w:val="003C60C1"/>
    <w:rsid w:val="003C62D6"/>
    <w:rsid w:val="003C64DF"/>
    <w:rsid w:val="003C673F"/>
    <w:rsid w:val="003C6846"/>
    <w:rsid w:val="003C6B7E"/>
    <w:rsid w:val="003C7066"/>
    <w:rsid w:val="003C70FF"/>
    <w:rsid w:val="003C71FE"/>
    <w:rsid w:val="003C72A5"/>
    <w:rsid w:val="003C7B87"/>
    <w:rsid w:val="003C7D72"/>
    <w:rsid w:val="003D02C1"/>
    <w:rsid w:val="003D0360"/>
    <w:rsid w:val="003D0368"/>
    <w:rsid w:val="003D0CA7"/>
    <w:rsid w:val="003D11BE"/>
    <w:rsid w:val="003D1288"/>
    <w:rsid w:val="003D12AE"/>
    <w:rsid w:val="003D142B"/>
    <w:rsid w:val="003D1514"/>
    <w:rsid w:val="003D155E"/>
    <w:rsid w:val="003D1E04"/>
    <w:rsid w:val="003D221A"/>
    <w:rsid w:val="003D25C4"/>
    <w:rsid w:val="003D29BA"/>
    <w:rsid w:val="003D2AE7"/>
    <w:rsid w:val="003D2C4D"/>
    <w:rsid w:val="003D322F"/>
    <w:rsid w:val="003D3447"/>
    <w:rsid w:val="003D3468"/>
    <w:rsid w:val="003D357E"/>
    <w:rsid w:val="003D3695"/>
    <w:rsid w:val="003D38ED"/>
    <w:rsid w:val="003D3F0D"/>
    <w:rsid w:val="003D4055"/>
    <w:rsid w:val="003D42C6"/>
    <w:rsid w:val="003D4483"/>
    <w:rsid w:val="003D452A"/>
    <w:rsid w:val="003D469C"/>
    <w:rsid w:val="003D4C15"/>
    <w:rsid w:val="003D4DC8"/>
    <w:rsid w:val="003D5216"/>
    <w:rsid w:val="003D5270"/>
    <w:rsid w:val="003D545B"/>
    <w:rsid w:val="003D5476"/>
    <w:rsid w:val="003D5816"/>
    <w:rsid w:val="003D5A45"/>
    <w:rsid w:val="003D5B2F"/>
    <w:rsid w:val="003D5B52"/>
    <w:rsid w:val="003D5EA1"/>
    <w:rsid w:val="003D5EA3"/>
    <w:rsid w:val="003D6113"/>
    <w:rsid w:val="003D61E0"/>
    <w:rsid w:val="003D61EF"/>
    <w:rsid w:val="003D6245"/>
    <w:rsid w:val="003D6A16"/>
    <w:rsid w:val="003D6AA6"/>
    <w:rsid w:val="003D7342"/>
    <w:rsid w:val="003D75A3"/>
    <w:rsid w:val="003D7644"/>
    <w:rsid w:val="003D7671"/>
    <w:rsid w:val="003D76D7"/>
    <w:rsid w:val="003D775C"/>
    <w:rsid w:val="003D7ECF"/>
    <w:rsid w:val="003D7EE9"/>
    <w:rsid w:val="003E007A"/>
    <w:rsid w:val="003E033A"/>
    <w:rsid w:val="003E0921"/>
    <w:rsid w:val="003E0B36"/>
    <w:rsid w:val="003E0E29"/>
    <w:rsid w:val="003E106A"/>
    <w:rsid w:val="003E1153"/>
    <w:rsid w:val="003E1157"/>
    <w:rsid w:val="003E11C0"/>
    <w:rsid w:val="003E13A8"/>
    <w:rsid w:val="003E1742"/>
    <w:rsid w:val="003E1E9A"/>
    <w:rsid w:val="003E22D4"/>
    <w:rsid w:val="003E2364"/>
    <w:rsid w:val="003E24BD"/>
    <w:rsid w:val="003E2671"/>
    <w:rsid w:val="003E2C4B"/>
    <w:rsid w:val="003E2E3B"/>
    <w:rsid w:val="003E313F"/>
    <w:rsid w:val="003E347E"/>
    <w:rsid w:val="003E3643"/>
    <w:rsid w:val="003E3803"/>
    <w:rsid w:val="003E39F6"/>
    <w:rsid w:val="003E3E59"/>
    <w:rsid w:val="003E3F45"/>
    <w:rsid w:val="003E4307"/>
    <w:rsid w:val="003E4332"/>
    <w:rsid w:val="003E4552"/>
    <w:rsid w:val="003E4E99"/>
    <w:rsid w:val="003E514F"/>
    <w:rsid w:val="003E5303"/>
    <w:rsid w:val="003E5442"/>
    <w:rsid w:val="003E58E3"/>
    <w:rsid w:val="003E5AAB"/>
    <w:rsid w:val="003E6066"/>
    <w:rsid w:val="003E607A"/>
    <w:rsid w:val="003E60CA"/>
    <w:rsid w:val="003E6458"/>
    <w:rsid w:val="003E68D8"/>
    <w:rsid w:val="003E690B"/>
    <w:rsid w:val="003E6917"/>
    <w:rsid w:val="003E6A4C"/>
    <w:rsid w:val="003E6BAB"/>
    <w:rsid w:val="003E6CA0"/>
    <w:rsid w:val="003E724B"/>
    <w:rsid w:val="003E7618"/>
    <w:rsid w:val="003E76CC"/>
    <w:rsid w:val="003E7784"/>
    <w:rsid w:val="003E7A82"/>
    <w:rsid w:val="003E7DFE"/>
    <w:rsid w:val="003E7F3D"/>
    <w:rsid w:val="003F004B"/>
    <w:rsid w:val="003F0127"/>
    <w:rsid w:val="003F0989"/>
    <w:rsid w:val="003F0C86"/>
    <w:rsid w:val="003F1131"/>
    <w:rsid w:val="003F13AC"/>
    <w:rsid w:val="003F1523"/>
    <w:rsid w:val="003F168A"/>
    <w:rsid w:val="003F16A7"/>
    <w:rsid w:val="003F183B"/>
    <w:rsid w:val="003F1886"/>
    <w:rsid w:val="003F18AF"/>
    <w:rsid w:val="003F19DB"/>
    <w:rsid w:val="003F1A89"/>
    <w:rsid w:val="003F1AEE"/>
    <w:rsid w:val="003F1BA6"/>
    <w:rsid w:val="003F1D21"/>
    <w:rsid w:val="003F1F47"/>
    <w:rsid w:val="003F20BB"/>
    <w:rsid w:val="003F2934"/>
    <w:rsid w:val="003F29B5"/>
    <w:rsid w:val="003F2AAE"/>
    <w:rsid w:val="003F2D3A"/>
    <w:rsid w:val="003F2ECC"/>
    <w:rsid w:val="003F2EDD"/>
    <w:rsid w:val="003F36B9"/>
    <w:rsid w:val="003F385A"/>
    <w:rsid w:val="003F3912"/>
    <w:rsid w:val="003F4133"/>
    <w:rsid w:val="003F44F5"/>
    <w:rsid w:val="003F45D6"/>
    <w:rsid w:val="003F46E0"/>
    <w:rsid w:val="003F4A93"/>
    <w:rsid w:val="003F4B8B"/>
    <w:rsid w:val="003F4DE2"/>
    <w:rsid w:val="003F4E79"/>
    <w:rsid w:val="003F524E"/>
    <w:rsid w:val="003F5644"/>
    <w:rsid w:val="003F568E"/>
    <w:rsid w:val="003F5720"/>
    <w:rsid w:val="003F575F"/>
    <w:rsid w:val="003F57C0"/>
    <w:rsid w:val="003F599F"/>
    <w:rsid w:val="003F5AAB"/>
    <w:rsid w:val="003F5C95"/>
    <w:rsid w:val="003F6017"/>
    <w:rsid w:val="003F6033"/>
    <w:rsid w:val="003F6341"/>
    <w:rsid w:val="003F635B"/>
    <w:rsid w:val="003F63AF"/>
    <w:rsid w:val="003F6568"/>
    <w:rsid w:val="003F662C"/>
    <w:rsid w:val="003F663B"/>
    <w:rsid w:val="003F6842"/>
    <w:rsid w:val="003F6AD3"/>
    <w:rsid w:val="003F6B4D"/>
    <w:rsid w:val="003F6E4F"/>
    <w:rsid w:val="003F7913"/>
    <w:rsid w:val="003F7B68"/>
    <w:rsid w:val="003F7C50"/>
    <w:rsid w:val="003F7D8F"/>
    <w:rsid w:val="003F7E66"/>
    <w:rsid w:val="004002A8"/>
    <w:rsid w:val="004003F0"/>
    <w:rsid w:val="00400441"/>
    <w:rsid w:val="004006EF"/>
    <w:rsid w:val="00400747"/>
    <w:rsid w:val="00400760"/>
    <w:rsid w:val="0040095E"/>
    <w:rsid w:val="00400A90"/>
    <w:rsid w:val="00400AD6"/>
    <w:rsid w:val="0040102D"/>
    <w:rsid w:val="004010B3"/>
    <w:rsid w:val="0040137E"/>
    <w:rsid w:val="00401465"/>
    <w:rsid w:val="00401901"/>
    <w:rsid w:val="00401E9C"/>
    <w:rsid w:val="00402188"/>
    <w:rsid w:val="004021A3"/>
    <w:rsid w:val="0040281F"/>
    <w:rsid w:val="00402AAA"/>
    <w:rsid w:val="00402F90"/>
    <w:rsid w:val="00403185"/>
    <w:rsid w:val="00403364"/>
    <w:rsid w:val="004037F3"/>
    <w:rsid w:val="00403BD1"/>
    <w:rsid w:val="00404F28"/>
    <w:rsid w:val="00405163"/>
    <w:rsid w:val="00405274"/>
    <w:rsid w:val="004053B7"/>
    <w:rsid w:val="00405498"/>
    <w:rsid w:val="0040572F"/>
    <w:rsid w:val="00405BA7"/>
    <w:rsid w:val="00405BAA"/>
    <w:rsid w:val="00406157"/>
    <w:rsid w:val="004062FF"/>
    <w:rsid w:val="0040631B"/>
    <w:rsid w:val="0040641F"/>
    <w:rsid w:val="00406554"/>
    <w:rsid w:val="00406619"/>
    <w:rsid w:val="004066D2"/>
    <w:rsid w:val="004068A4"/>
    <w:rsid w:val="00406BC7"/>
    <w:rsid w:val="00406C2B"/>
    <w:rsid w:val="00406D30"/>
    <w:rsid w:val="00406E30"/>
    <w:rsid w:val="00406F06"/>
    <w:rsid w:val="004070DD"/>
    <w:rsid w:val="004072DB"/>
    <w:rsid w:val="0040753A"/>
    <w:rsid w:val="0040757B"/>
    <w:rsid w:val="004077EE"/>
    <w:rsid w:val="00407A8B"/>
    <w:rsid w:val="00407BA2"/>
    <w:rsid w:val="00407C66"/>
    <w:rsid w:val="00407C9B"/>
    <w:rsid w:val="00407DBB"/>
    <w:rsid w:val="00407FF4"/>
    <w:rsid w:val="0041001A"/>
    <w:rsid w:val="00410308"/>
    <w:rsid w:val="00410504"/>
    <w:rsid w:val="00410977"/>
    <w:rsid w:val="00410A0F"/>
    <w:rsid w:val="00410BB0"/>
    <w:rsid w:val="00410E1D"/>
    <w:rsid w:val="00410E71"/>
    <w:rsid w:val="00410FB8"/>
    <w:rsid w:val="004111F3"/>
    <w:rsid w:val="00411321"/>
    <w:rsid w:val="004113E2"/>
    <w:rsid w:val="0041166A"/>
    <w:rsid w:val="00411AE5"/>
    <w:rsid w:val="00411F52"/>
    <w:rsid w:val="00412069"/>
    <w:rsid w:val="00412083"/>
    <w:rsid w:val="00412245"/>
    <w:rsid w:val="004122D4"/>
    <w:rsid w:val="00412314"/>
    <w:rsid w:val="00412577"/>
    <w:rsid w:val="00412692"/>
    <w:rsid w:val="0041287F"/>
    <w:rsid w:val="00412A9C"/>
    <w:rsid w:val="00412D26"/>
    <w:rsid w:val="00412DE8"/>
    <w:rsid w:val="00413316"/>
    <w:rsid w:val="004133CE"/>
    <w:rsid w:val="004134DF"/>
    <w:rsid w:val="0041360B"/>
    <w:rsid w:val="00413945"/>
    <w:rsid w:val="00413FA2"/>
    <w:rsid w:val="00414052"/>
    <w:rsid w:val="004143E5"/>
    <w:rsid w:val="0041469A"/>
    <w:rsid w:val="0041497A"/>
    <w:rsid w:val="00414E01"/>
    <w:rsid w:val="00414F35"/>
    <w:rsid w:val="00415C01"/>
    <w:rsid w:val="00415EF6"/>
    <w:rsid w:val="00415FBA"/>
    <w:rsid w:val="004162D7"/>
    <w:rsid w:val="004166A0"/>
    <w:rsid w:val="0041692C"/>
    <w:rsid w:val="00416A8E"/>
    <w:rsid w:val="00416A93"/>
    <w:rsid w:val="00416B44"/>
    <w:rsid w:val="00416BD8"/>
    <w:rsid w:val="004173F6"/>
    <w:rsid w:val="00417444"/>
    <w:rsid w:val="0041776C"/>
    <w:rsid w:val="00417882"/>
    <w:rsid w:val="004179D0"/>
    <w:rsid w:val="00417A6D"/>
    <w:rsid w:val="00417AD2"/>
    <w:rsid w:val="004200B0"/>
    <w:rsid w:val="0042017F"/>
    <w:rsid w:val="004201A5"/>
    <w:rsid w:val="00420274"/>
    <w:rsid w:val="004202C2"/>
    <w:rsid w:val="004203D7"/>
    <w:rsid w:val="00420404"/>
    <w:rsid w:val="0042062C"/>
    <w:rsid w:val="00420664"/>
    <w:rsid w:val="004206B9"/>
    <w:rsid w:val="00420A87"/>
    <w:rsid w:val="00420B15"/>
    <w:rsid w:val="00420C24"/>
    <w:rsid w:val="00420DCE"/>
    <w:rsid w:val="00420E5E"/>
    <w:rsid w:val="00420F8A"/>
    <w:rsid w:val="004212F0"/>
    <w:rsid w:val="00421425"/>
    <w:rsid w:val="004216F1"/>
    <w:rsid w:val="00421799"/>
    <w:rsid w:val="0042191F"/>
    <w:rsid w:val="00421F78"/>
    <w:rsid w:val="004220C7"/>
    <w:rsid w:val="00422267"/>
    <w:rsid w:val="0042227F"/>
    <w:rsid w:val="00422369"/>
    <w:rsid w:val="004224FF"/>
    <w:rsid w:val="004226E9"/>
    <w:rsid w:val="00422E51"/>
    <w:rsid w:val="00422EED"/>
    <w:rsid w:val="0042317C"/>
    <w:rsid w:val="00423319"/>
    <w:rsid w:val="00423925"/>
    <w:rsid w:val="00423BDC"/>
    <w:rsid w:val="00423F52"/>
    <w:rsid w:val="00423FEB"/>
    <w:rsid w:val="0042467A"/>
    <w:rsid w:val="0042493A"/>
    <w:rsid w:val="00424A25"/>
    <w:rsid w:val="004250A5"/>
    <w:rsid w:val="004251C2"/>
    <w:rsid w:val="00425388"/>
    <w:rsid w:val="00425CF9"/>
    <w:rsid w:val="00425FF4"/>
    <w:rsid w:val="0042629F"/>
    <w:rsid w:val="004267A5"/>
    <w:rsid w:val="00426930"/>
    <w:rsid w:val="004269D5"/>
    <w:rsid w:val="00426F35"/>
    <w:rsid w:val="0042706D"/>
    <w:rsid w:val="004270FD"/>
    <w:rsid w:val="004271D5"/>
    <w:rsid w:val="00427261"/>
    <w:rsid w:val="004272B9"/>
    <w:rsid w:val="004272F9"/>
    <w:rsid w:val="004273F5"/>
    <w:rsid w:val="00427637"/>
    <w:rsid w:val="004277BC"/>
    <w:rsid w:val="00427915"/>
    <w:rsid w:val="00427A58"/>
    <w:rsid w:val="00427E3D"/>
    <w:rsid w:val="00427E7C"/>
    <w:rsid w:val="00430147"/>
    <w:rsid w:val="004308E9"/>
    <w:rsid w:val="00430AF9"/>
    <w:rsid w:val="00431066"/>
    <w:rsid w:val="004311F9"/>
    <w:rsid w:val="00431296"/>
    <w:rsid w:val="004313EF"/>
    <w:rsid w:val="00431441"/>
    <w:rsid w:val="0043184D"/>
    <w:rsid w:val="00431BCA"/>
    <w:rsid w:val="00431EF4"/>
    <w:rsid w:val="00431F16"/>
    <w:rsid w:val="00431F86"/>
    <w:rsid w:val="0043213E"/>
    <w:rsid w:val="00432296"/>
    <w:rsid w:val="004326AD"/>
    <w:rsid w:val="004327A1"/>
    <w:rsid w:val="004337FD"/>
    <w:rsid w:val="0043383B"/>
    <w:rsid w:val="0043384A"/>
    <w:rsid w:val="0043397F"/>
    <w:rsid w:val="004339B7"/>
    <w:rsid w:val="00433A28"/>
    <w:rsid w:val="00433C3F"/>
    <w:rsid w:val="00433CB8"/>
    <w:rsid w:val="00433EF9"/>
    <w:rsid w:val="00433F44"/>
    <w:rsid w:val="00433F6B"/>
    <w:rsid w:val="00434717"/>
    <w:rsid w:val="00434909"/>
    <w:rsid w:val="0043497B"/>
    <w:rsid w:val="00434B0F"/>
    <w:rsid w:val="00434B87"/>
    <w:rsid w:val="00434CE4"/>
    <w:rsid w:val="00434CF1"/>
    <w:rsid w:val="004352F3"/>
    <w:rsid w:val="0043533B"/>
    <w:rsid w:val="00435425"/>
    <w:rsid w:val="004356A4"/>
    <w:rsid w:val="004356E2"/>
    <w:rsid w:val="00435B6F"/>
    <w:rsid w:val="00435D9E"/>
    <w:rsid w:val="00436000"/>
    <w:rsid w:val="004361BB"/>
    <w:rsid w:val="00436277"/>
    <w:rsid w:val="00436503"/>
    <w:rsid w:val="00436A6D"/>
    <w:rsid w:val="00436BD5"/>
    <w:rsid w:val="00436FF9"/>
    <w:rsid w:val="004373A7"/>
    <w:rsid w:val="004374CC"/>
    <w:rsid w:val="0043764E"/>
    <w:rsid w:val="00437960"/>
    <w:rsid w:val="00437972"/>
    <w:rsid w:val="004379D8"/>
    <w:rsid w:val="00437A5E"/>
    <w:rsid w:val="00437F1E"/>
    <w:rsid w:val="004400F1"/>
    <w:rsid w:val="0044019A"/>
    <w:rsid w:val="004401A0"/>
    <w:rsid w:val="004403B8"/>
    <w:rsid w:val="00440655"/>
    <w:rsid w:val="00440734"/>
    <w:rsid w:val="00440870"/>
    <w:rsid w:val="004408D2"/>
    <w:rsid w:val="00440AB0"/>
    <w:rsid w:val="00440E3D"/>
    <w:rsid w:val="00441569"/>
    <w:rsid w:val="004415BE"/>
    <w:rsid w:val="00441A0D"/>
    <w:rsid w:val="00441B87"/>
    <w:rsid w:val="00441BDC"/>
    <w:rsid w:val="004422DF"/>
    <w:rsid w:val="00442397"/>
    <w:rsid w:val="00442BAA"/>
    <w:rsid w:val="00442D95"/>
    <w:rsid w:val="00442FB4"/>
    <w:rsid w:val="004430B1"/>
    <w:rsid w:val="00443176"/>
    <w:rsid w:val="00443310"/>
    <w:rsid w:val="00443463"/>
    <w:rsid w:val="004435DB"/>
    <w:rsid w:val="0044367E"/>
    <w:rsid w:val="00443F09"/>
    <w:rsid w:val="00443F59"/>
    <w:rsid w:val="004446C8"/>
    <w:rsid w:val="00444ACA"/>
    <w:rsid w:val="00444DCF"/>
    <w:rsid w:val="004454C2"/>
    <w:rsid w:val="00445CA0"/>
    <w:rsid w:val="00446176"/>
    <w:rsid w:val="0044618B"/>
    <w:rsid w:val="004461D0"/>
    <w:rsid w:val="00446390"/>
    <w:rsid w:val="004464A2"/>
    <w:rsid w:val="004466B4"/>
    <w:rsid w:val="00446920"/>
    <w:rsid w:val="00446BF3"/>
    <w:rsid w:val="00446FE8"/>
    <w:rsid w:val="00447351"/>
    <w:rsid w:val="0044782D"/>
    <w:rsid w:val="00447B50"/>
    <w:rsid w:val="00447B69"/>
    <w:rsid w:val="00447BD5"/>
    <w:rsid w:val="00447C55"/>
    <w:rsid w:val="00447CED"/>
    <w:rsid w:val="0045004D"/>
    <w:rsid w:val="004504F4"/>
    <w:rsid w:val="00450B38"/>
    <w:rsid w:val="00450BFC"/>
    <w:rsid w:val="00450C2B"/>
    <w:rsid w:val="00450E1B"/>
    <w:rsid w:val="004511A0"/>
    <w:rsid w:val="004512D8"/>
    <w:rsid w:val="004513C7"/>
    <w:rsid w:val="0045153F"/>
    <w:rsid w:val="00451549"/>
    <w:rsid w:val="00451731"/>
    <w:rsid w:val="00451B45"/>
    <w:rsid w:val="00451D03"/>
    <w:rsid w:val="00451D1E"/>
    <w:rsid w:val="00451D33"/>
    <w:rsid w:val="00451DF6"/>
    <w:rsid w:val="00451DFE"/>
    <w:rsid w:val="00452268"/>
    <w:rsid w:val="0045230A"/>
    <w:rsid w:val="0045251E"/>
    <w:rsid w:val="004526D1"/>
    <w:rsid w:val="00452AEA"/>
    <w:rsid w:val="00452D17"/>
    <w:rsid w:val="00452DDF"/>
    <w:rsid w:val="00452E0B"/>
    <w:rsid w:val="004530C7"/>
    <w:rsid w:val="00453663"/>
    <w:rsid w:val="004538BB"/>
    <w:rsid w:val="00453A25"/>
    <w:rsid w:val="00453C42"/>
    <w:rsid w:val="00453F26"/>
    <w:rsid w:val="0045400B"/>
    <w:rsid w:val="0045406B"/>
    <w:rsid w:val="0045409D"/>
    <w:rsid w:val="004541C0"/>
    <w:rsid w:val="004541F8"/>
    <w:rsid w:val="0045426D"/>
    <w:rsid w:val="004546C1"/>
    <w:rsid w:val="004548CC"/>
    <w:rsid w:val="00454E6B"/>
    <w:rsid w:val="0045510B"/>
    <w:rsid w:val="00455385"/>
    <w:rsid w:val="004556CC"/>
    <w:rsid w:val="0045598B"/>
    <w:rsid w:val="00455A7E"/>
    <w:rsid w:val="00455BCE"/>
    <w:rsid w:val="0045608F"/>
    <w:rsid w:val="004561E6"/>
    <w:rsid w:val="0045626E"/>
    <w:rsid w:val="00456902"/>
    <w:rsid w:val="0045701C"/>
    <w:rsid w:val="00457135"/>
    <w:rsid w:val="0045714E"/>
    <w:rsid w:val="0045724E"/>
    <w:rsid w:val="004575A6"/>
    <w:rsid w:val="004576B7"/>
    <w:rsid w:val="004576F9"/>
    <w:rsid w:val="00457816"/>
    <w:rsid w:val="004578A8"/>
    <w:rsid w:val="00457AAB"/>
    <w:rsid w:val="00457E4C"/>
    <w:rsid w:val="004600A0"/>
    <w:rsid w:val="004606CB"/>
    <w:rsid w:val="00460BC7"/>
    <w:rsid w:val="0046109E"/>
    <w:rsid w:val="00461293"/>
    <w:rsid w:val="00461339"/>
    <w:rsid w:val="004613ED"/>
    <w:rsid w:val="004614C6"/>
    <w:rsid w:val="004614EE"/>
    <w:rsid w:val="004615D2"/>
    <w:rsid w:val="00461DB5"/>
    <w:rsid w:val="004621F0"/>
    <w:rsid w:val="004622BF"/>
    <w:rsid w:val="004623BF"/>
    <w:rsid w:val="004626E4"/>
    <w:rsid w:val="004627AB"/>
    <w:rsid w:val="004627F3"/>
    <w:rsid w:val="0046283F"/>
    <w:rsid w:val="004629B9"/>
    <w:rsid w:val="00462BD6"/>
    <w:rsid w:val="00462DD4"/>
    <w:rsid w:val="00462F03"/>
    <w:rsid w:val="00462F2F"/>
    <w:rsid w:val="00462FC8"/>
    <w:rsid w:val="004631BC"/>
    <w:rsid w:val="00463421"/>
    <w:rsid w:val="004634CE"/>
    <w:rsid w:val="004635A7"/>
    <w:rsid w:val="004635F0"/>
    <w:rsid w:val="00463630"/>
    <w:rsid w:val="00463645"/>
    <w:rsid w:val="0046380B"/>
    <w:rsid w:val="00463A13"/>
    <w:rsid w:val="00463BC7"/>
    <w:rsid w:val="00463E97"/>
    <w:rsid w:val="004640DC"/>
    <w:rsid w:val="00464425"/>
    <w:rsid w:val="004649D9"/>
    <w:rsid w:val="00464D36"/>
    <w:rsid w:val="00464F86"/>
    <w:rsid w:val="0046503A"/>
    <w:rsid w:val="004652D7"/>
    <w:rsid w:val="00465713"/>
    <w:rsid w:val="00465956"/>
    <w:rsid w:val="004659BD"/>
    <w:rsid w:val="00465BAE"/>
    <w:rsid w:val="00465E3D"/>
    <w:rsid w:val="00465F2A"/>
    <w:rsid w:val="00465F9E"/>
    <w:rsid w:val="0046684C"/>
    <w:rsid w:val="004668C7"/>
    <w:rsid w:val="00466A37"/>
    <w:rsid w:val="00466E27"/>
    <w:rsid w:val="00467244"/>
    <w:rsid w:val="004674B9"/>
    <w:rsid w:val="00467689"/>
    <w:rsid w:val="004676B1"/>
    <w:rsid w:val="00467962"/>
    <w:rsid w:val="00467FA5"/>
    <w:rsid w:val="004707BC"/>
    <w:rsid w:val="00470C7C"/>
    <w:rsid w:val="00470D63"/>
    <w:rsid w:val="00470E0C"/>
    <w:rsid w:val="00470F4B"/>
    <w:rsid w:val="00471441"/>
    <w:rsid w:val="00471473"/>
    <w:rsid w:val="00471496"/>
    <w:rsid w:val="00471639"/>
    <w:rsid w:val="0047188C"/>
    <w:rsid w:val="00471B75"/>
    <w:rsid w:val="00471D90"/>
    <w:rsid w:val="0047208D"/>
    <w:rsid w:val="00472144"/>
    <w:rsid w:val="00472154"/>
    <w:rsid w:val="004724BB"/>
    <w:rsid w:val="0047256F"/>
    <w:rsid w:val="0047291F"/>
    <w:rsid w:val="00472B72"/>
    <w:rsid w:val="00472D29"/>
    <w:rsid w:val="00472FB2"/>
    <w:rsid w:val="0047335D"/>
    <w:rsid w:val="00473915"/>
    <w:rsid w:val="004741C1"/>
    <w:rsid w:val="004741C5"/>
    <w:rsid w:val="004741FF"/>
    <w:rsid w:val="0047431D"/>
    <w:rsid w:val="00474492"/>
    <w:rsid w:val="00474924"/>
    <w:rsid w:val="004749BC"/>
    <w:rsid w:val="00474AB4"/>
    <w:rsid w:val="00474BC3"/>
    <w:rsid w:val="00474C65"/>
    <w:rsid w:val="00474E8E"/>
    <w:rsid w:val="00475110"/>
    <w:rsid w:val="004752F0"/>
    <w:rsid w:val="0047533C"/>
    <w:rsid w:val="00475575"/>
    <w:rsid w:val="00475738"/>
    <w:rsid w:val="00475D2A"/>
    <w:rsid w:val="00475DC7"/>
    <w:rsid w:val="00475E92"/>
    <w:rsid w:val="0047617A"/>
    <w:rsid w:val="00476187"/>
    <w:rsid w:val="004763B7"/>
    <w:rsid w:val="00476590"/>
    <w:rsid w:val="0047667F"/>
    <w:rsid w:val="00476D9E"/>
    <w:rsid w:val="00476DFC"/>
    <w:rsid w:val="00476F50"/>
    <w:rsid w:val="00477146"/>
    <w:rsid w:val="004772B4"/>
    <w:rsid w:val="00477418"/>
    <w:rsid w:val="004778C7"/>
    <w:rsid w:val="00477A42"/>
    <w:rsid w:val="00477C84"/>
    <w:rsid w:val="00477DE2"/>
    <w:rsid w:val="00480180"/>
    <w:rsid w:val="0048018C"/>
    <w:rsid w:val="00480214"/>
    <w:rsid w:val="00480311"/>
    <w:rsid w:val="00480572"/>
    <w:rsid w:val="0048066C"/>
    <w:rsid w:val="0048087A"/>
    <w:rsid w:val="0048099C"/>
    <w:rsid w:val="00480A9E"/>
    <w:rsid w:val="00480D24"/>
    <w:rsid w:val="00480DA7"/>
    <w:rsid w:val="0048154D"/>
    <w:rsid w:val="0048157D"/>
    <w:rsid w:val="0048179C"/>
    <w:rsid w:val="00481A57"/>
    <w:rsid w:val="00481FB6"/>
    <w:rsid w:val="004825B9"/>
    <w:rsid w:val="0048270D"/>
    <w:rsid w:val="00482862"/>
    <w:rsid w:val="00482A70"/>
    <w:rsid w:val="00482C2E"/>
    <w:rsid w:val="00482D46"/>
    <w:rsid w:val="004831D6"/>
    <w:rsid w:val="0048328C"/>
    <w:rsid w:val="00483326"/>
    <w:rsid w:val="004834A7"/>
    <w:rsid w:val="00483862"/>
    <w:rsid w:val="00483A51"/>
    <w:rsid w:val="00483B71"/>
    <w:rsid w:val="00483D92"/>
    <w:rsid w:val="00483EAA"/>
    <w:rsid w:val="00483FCE"/>
    <w:rsid w:val="0048408A"/>
    <w:rsid w:val="00484201"/>
    <w:rsid w:val="004842EB"/>
    <w:rsid w:val="00484746"/>
    <w:rsid w:val="00484C74"/>
    <w:rsid w:val="00484D9C"/>
    <w:rsid w:val="004850A5"/>
    <w:rsid w:val="00485178"/>
    <w:rsid w:val="004851ED"/>
    <w:rsid w:val="00485533"/>
    <w:rsid w:val="00485581"/>
    <w:rsid w:val="0048558F"/>
    <w:rsid w:val="00485759"/>
    <w:rsid w:val="004858F8"/>
    <w:rsid w:val="00485B7E"/>
    <w:rsid w:val="00485BCA"/>
    <w:rsid w:val="00485D2C"/>
    <w:rsid w:val="00485DBF"/>
    <w:rsid w:val="00486294"/>
    <w:rsid w:val="0048654B"/>
    <w:rsid w:val="00486575"/>
    <w:rsid w:val="0048677F"/>
    <w:rsid w:val="00486AF4"/>
    <w:rsid w:val="00486B9D"/>
    <w:rsid w:val="00486D4E"/>
    <w:rsid w:val="00486F4D"/>
    <w:rsid w:val="00487851"/>
    <w:rsid w:val="004878AF"/>
    <w:rsid w:val="0048794E"/>
    <w:rsid w:val="004879B6"/>
    <w:rsid w:val="00487BE5"/>
    <w:rsid w:val="00487EC0"/>
    <w:rsid w:val="00487EC7"/>
    <w:rsid w:val="00490515"/>
    <w:rsid w:val="0049083C"/>
    <w:rsid w:val="004908A9"/>
    <w:rsid w:val="004909B5"/>
    <w:rsid w:val="00490A33"/>
    <w:rsid w:val="00490C68"/>
    <w:rsid w:val="00490E32"/>
    <w:rsid w:val="00490F9B"/>
    <w:rsid w:val="0049122C"/>
    <w:rsid w:val="00491465"/>
    <w:rsid w:val="0049165E"/>
    <w:rsid w:val="0049189A"/>
    <w:rsid w:val="00491A11"/>
    <w:rsid w:val="00491BE0"/>
    <w:rsid w:val="00491C2A"/>
    <w:rsid w:val="00491EB5"/>
    <w:rsid w:val="00491F9F"/>
    <w:rsid w:val="004921C3"/>
    <w:rsid w:val="00492227"/>
    <w:rsid w:val="004922A5"/>
    <w:rsid w:val="004925EC"/>
    <w:rsid w:val="00492951"/>
    <w:rsid w:val="00492C0D"/>
    <w:rsid w:val="00492CD9"/>
    <w:rsid w:val="0049385D"/>
    <w:rsid w:val="004939C6"/>
    <w:rsid w:val="0049412F"/>
    <w:rsid w:val="00494637"/>
    <w:rsid w:val="004946C4"/>
    <w:rsid w:val="0049473E"/>
    <w:rsid w:val="004947F7"/>
    <w:rsid w:val="0049493E"/>
    <w:rsid w:val="00494C81"/>
    <w:rsid w:val="00494CCD"/>
    <w:rsid w:val="00495059"/>
    <w:rsid w:val="0049541D"/>
    <w:rsid w:val="004956B2"/>
    <w:rsid w:val="0049587E"/>
    <w:rsid w:val="00495986"/>
    <w:rsid w:val="00495C5F"/>
    <w:rsid w:val="00496350"/>
    <w:rsid w:val="004963BC"/>
    <w:rsid w:val="00496446"/>
    <w:rsid w:val="00496465"/>
    <w:rsid w:val="00496982"/>
    <w:rsid w:val="00496B06"/>
    <w:rsid w:val="00496C3E"/>
    <w:rsid w:val="00496D38"/>
    <w:rsid w:val="0049713E"/>
    <w:rsid w:val="0049780A"/>
    <w:rsid w:val="00497A05"/>
    <w:rsid w:val="004A0535"/>
    <w:rsid w:val="004A0717"/>
    <w:rsid w:val="004A07E7"/>
    <w:rsid w:val="004A0D32"/>
    <w:rsid w:val="004A0E71"/>
    <w:rsid w:val="004A0E8E"/>
    <w:rsid w:val="004A142F"/>
    <w:rsid w:val="004A1971"/>
    <w:rsid w:val="004A200E"/>
    <w:rsid w:val="004A2164"/>
    <w:rsid w:val="004A21A6"/>
    <w:rsid w:val="004A229E"/>
    <w:rsid w:val="004A2515"/>
    <w:rsid w:val="004A2B54"/>
    <w:rsid w:val="004A2DB9"/>
    <w:rsid w:val="004A2E41"/>
    <w:rsid w:val="004A30FA"/>
    <w:rsid w:val="004A3114"/>
    <w:rsid w:val="004A324F"/>
    <w:rsid w:val="004A35BE"/>
    <w:rsid w:val="004A39FD"/>
    <w:rsid w:val="004A3A25"/>
    <w:rsid w:val="004A3AB8"/>
    <w:rsid w:val="004A3B54"/>
    <w:rsid w:val="004A3CBA"/>
    <w:rsid w:val="004A4338"/>
    <w:rsid w:val="004A447F"/>
    <w:rsid w:val="004A448A"/>
    <w:rsid w:val="004A4547"/>
    <w:rsid w:val="004A45E4"/>
    <w:rsid w:val="004A46BE"/>
    <w:rsid w:val="004A4A85"/>
    <w:rsid w:val="004A4B15"/>
    <w:rsid w:val="004A4D43"/>
    <w:rsid w:val="004A4D9A"/>
    <w:rsid w:val="004A5164"/>
    <w:rsid w:val="004A5391"/>
    <w:rsid w:val="004A5619"/>
    <w:rsid w:val="004A5897"/>
    <w:rsid w:val="004A593E"/>
    <w:rsid w:val="004A5B3B"/>
    <w:rsid w:val="004A5D61"/>
    <w:rsid w:val="004A5E43"/>
    <w:rsid w:val="004A6196"/>
    <w:rsid w:val="004A6460"/>
    <w:rsid w:val="004A648A"/>
    <w:rsid w:val="004A648B"/>
    <w:rsid w:val="004A650C"/>
    <w:rsid w:val="004A67E3"/>
    <w:rsid w:val="004A69C8"/>
    <w:rsid w:val="004A6C97"/>
    <w:rsid w:val="004A6F4F"/>
    <w:rsid w:val="004A79D7"/>
    <w:rsid w:val="004A7AA8"/>
    <w:rsid w:val="004A7EA6"/>
    <w:rsid w:val="004A7F29"/>
    <w:rsid w:val="004A7FF2"/>
    <w:rsid w:val="004B0796"/>
    <w:rsid w:val="004B09F7"/>
    <w:rsid w:val="004B0B34"/>
    <w:rsid w:val="004B0E07"/>
    <w:rsid w:val="004B0E1F"/>
    <w:rsid w:val="004B10BF"/>
    <w:rsid w:val="004B10EC"/>
    <w:rsid w:val="004B1306"/>
    <w:rsid w:val="004B141F"/>
    <w:rsid w:val="004B1491"/>
    <w:rsid w:val="004B16BA"/>
    <w:rsid w:val="004B1BC0"/>
    <w:rsid w:val="004B1E8C"/>
    <w:rsid w:val="004B21E4"/>
    <w:rsid w:val="004B24B0"/>
    <w:rsid w:val="004B2595"/>
    <w:rsid w:val="004B269A"/>
    <w:rsid w:val="004B286C"/>
    <w:rsid w:val="004B36A3"/>
    <w:rsid w:val="004B36A9"/>
    <w:rsid w:val="004B3987"/>
    <w:rsid w:val="004B39AE"/>
    <w:rsid w:val="004B3A9B"/>
    <w:rsid w:val="004B3C6B"/>
    <w:rsid w:val="004B422E"/>
    <w:rsid w:val="004B441C"/>
    <w:rsid w:val="004B44C5"/>
    <w:rsid w:val="004B48DE"/>
    <w:rsid w:val="004B4B80"/>
    <w:rsid w:val="004B4D01"/>
    <w:rsid w:val="004B55DC"/>
    <w:rsid w:val="004B5BF2"/>
    <w:rsid w:val="004B5D22"/>
    <w:rsid w:val="004B7023"/>
    <w:rsid w:val="004B74B7"/>
    <w:rsid w:val="004B76A7"/>
    <w:rsid w:val="004B7893"/>
    <w:rsid w:val="004B7FA5"/>
    <w:rsid w:val="004C00D0"/>
    <w:rsid w:val="004C0479"/>
    <w:rsid w:val="004C0644"/>
    <w:rsid w:val="004C0964"/>
    <w:rsid w:val="004C0A38"/>
    <w:rsid w:val="004C1076"/>
    <w:rsid w:val="004C112B"/>
    <w:rsid w:val="004C115E"/>
    <w:rsid w:val="004C12BA"/>
    <w:rsid w:val="004C1649"/>
    <w:rsid w:val="004C1A1C"/>
    <w:rsid w:val="004C1AD1"/>
    <w:rsid w:val="004C1C2E"/>
    <w:rsid w:val="004C1CA7"/>
    <w:rsid w:val="004C1DBC"/>
    <w:rsid w:val="004C2007"/>
    <w:rsid w:val="004C234B"/>
    <w:rsid w:val="004C2710"/>
    <w:rsid w:val="004C2F21"/>
    <w:rsid w:val="004C3071"/>
    <w:rsid w:val="004C37B2"/>
    <w:rsid w:val="004C3975"/>
    <w:rsid w:val="004C398D"/>
    <w:rsid w:val="004C3ACD"/>
    <w:rsid w:val="004C3B94"/>
    <w:rsid w:val="004C3BC1"/>
    <w:rsid w:val="004C3C46"/>
    <w:rsid w:val="004C3CC2"/>
    <w:rsid w:val="004C402B"/>
    <w:rsid w:val="004C408D"/>
    <w:rsid w:val="004C417C"/>
    <w:rsid w:val="004C4781"/>
    <w:rsid w:val="004C49D5"/>
    <w:rsid w:val="004C4A7E"/>
    <w:rsid w:val="004C4C8A"/>
    <w:rsid w:val="004C4D19"/>
    <w:rsid w:val="004C4EE4"/>
    <w:rsid w:val="004C5315"/>
    <w:rsid w:val="004C5353"/>
    <w:rsid w:val="004C575E"/>
    <w:rsid w:val="004C577C"/>
    <w:rsid w:val="004C581E"/>
    <w:rsid w:val="004C5CEB"/>
    <w:rsid w:val="004C5F2D"/>
    <w:rsid w:val="004C6C5B"/>
    <w:rsid w:val="004C6DE6"/>
    <w:rsid w:val="004C7049"/>
    <w:rsid w:val="004C716C"/>
    <w:rsid w:val="004C7235"/>
    <w:rsid w:val="004C72EE"/>
    <w:rsid w:val="004C7366"/>
    <w:rsid w:val="004C73E6"/>
    <w:rsid w:val="004C77E1"/>
    <w:rsid w:val="004C7975"/>
    <w:rsid w:val="004C79EE"/>
    <w:rsid w:val="004C7A4B"/>
    <w:rsid w:val="004C7DE2"/>
    <w:rsid w:val="004C7F52"/>
    <w:rsid w:val="004D014E"/>
    <w:rsid w:val="004D0374"/>
    <w:rsid w:val="004D03AF"/>
    <w:rsid w:val="004D044C"/>
    <w:rsid w:val="004D0787"/>
    <w:rsid w:val="004D078E"/>
    <w:rsid w:val="004D082D"/>
    <w:rsid w:val="004D0991"/>
    <w:rsid w:val="004D09B3"/>
    <w:rsid w:val="004D0BB5"/>
    <w:rsid w:val="004D0ED6"/>
    <w:rsid w:val="004D1061"/>
    <w:rsid w:val="004D16C3"/>
    <w:rsid w:val="004D17B1"/>
    <w:rsid w:val="004D1968"/>
    <w:rsid w:val="004D1B9B"/>
    <w:rsid w:val="004D1C20"/>
    <w:rsid w:val="004D1E13"/>
    <w:rsid w:val="004D20CA"/>
    <w:rsid w:val="004D250F"/>
    <w:rsid w:val="004D2591"/>
    <w:rsid w:val="004D2661"/>
    <w:rsid w:val="004D2824"/>
    <w:rsid w:val="004D2B7A"/>
    <w:rsid w:val="004D2C82"/>
    <w:rsid w:val="004D2E09"/>
    <w:rsid w:val="004D2F0B"/>
    <w:rsid w:val="004D3620"/>
    <w:rsid w:val="004D36AE"/>
    <w:rsid w:val="004D3A6C"/>
    <w:rsid w:val="004D3C15"/>
    <w:rsid w:val="004D4016"/>
    <w:rsid w:val="004D4063"/>
    <w:rsid w:val="004D4140"/>
    <w:rsid w:val="004D47A1"/>
    <w:rsid w:val="004D49F6"/>
    <w:rsid w:val="004D50A7"/>
    <w:rsid w:val="004D514B"/>
    <w:rsid w:val="004D528E"/>
    <w:rsid w:val="004D55FF"/>
    <w:rsid w:val="004D5606"/>
    <w:rsid w:val="004D5826"/>
    <w:rsid w:val="004D59FC"/>
    <w:rsid w:val="004D5A45"/>
    <w:rsid w:val="004D5B4D"/>
    <w:rsid w:val="004D5BFF"/>
    <w:rsid w:val="004D6506"/>
    <w:rsid w:val="004D6652"/>
    <w:rsid w:val="004D6C28"/>
    <w:rsid w:val="004D6F4F"/>
    <w:rsid w:val="004D6FAF"/>
    <w:rsid w:val="004D70A6"/>
    <w:rsid w:val="004D7509"/>
    <w:rsid w:val="004D7FA5"/>
    <w:rsid w:val="004E0044"/>
    <w:rsid w:val="004E00E7"/>
    <w:rsid w:val="004E033D"/>
    <w:rsid w:val="004E0EC1"/>
    <w:rsid w:val="004E0F6C"/>
    <w:rsid w:val="004E105A"/>
    <w:rsid w:val="004E11F8"/>
    <w:rsid w:val="004E12D8"/>
    <w:rsid w:val="004E12DF"/>
    <w:rsid w:val="004E13BC"/>
    <w:rsid w:val="004E141A"/>
    <w:rsid w:val="004E1573"/>
    <w:rsid w:val="004E1600"/>
    <w:rsid w:val="004E1964"/>
    <w:rsid w:val="004E1A48"/>
    <w:rsid w:val="004E1BB8"/>
    <w:rsid w:val="004E1C8E"/>
    <w:rsid w:val="004E1D08"/>
    <w:rsid w:val="004E1D14"/>
    <w:rsid w:val="004E1F2E"/>
    <w:rsid w:val="004E2125"/>
    <w:rsid w:val="004E2286"/>
    <w:rsid w:val="004E22CA"/>
    <w:rsid w:val="004E2475"/>
    <w:rsid w:val="004E2566"/>
    <w:rsid w:val="004E2AB6"/>
    <w:rsid w:val="004E30F3"/>
    <w:rsid w:val="004E313A"/>
    <w:rsid w:val="004E3363"/>
    <w:rsid w:val="004E33B2"/>
    <w:rsid w:val="004E38A1"/>
    <w:rsid w:val="004E3C09"/>
    <w:rsid w:val="004E3CC5"/>
    <w:rsid w:val="004E3D70"/>
    <w:rsid w:val="004E3E44"/>
    <w:rsid w:val="004E3F91"/>
    <w:rsid w:val="004E4468"/>
    <w:rsid w:val="004E45C6"/>
    <w:rsid w:val="004E4933"/>
    <w:rsid w:val="004E4947"/>
    <w:rsid w:val="004E494B"/>
    <w:rsid w:val="004E4B5E"/>
    <w:rsid w:val="004E4C56"/>
    <w:rsid w:val="004E5280"/>
    <w:rsid w:val="004E52B6"/>
    <w:rsid w:val="004E53E9"/>
    <w:rsid w:val="004E565A"/>
    <w:rsid w:val="004E59DD"/>
    <w:rsid w:val="004E6424"/>
    <w:rsid w:val="004E6426"/>
    <w:rsid w:val="004E657B"/>
    <w:rsid w:val="004E6E24"/>
    <w:rsid w:val="004E6F7C"/>
    <w:rsid w:val="004E7926"/>
    <w:rsid w:val="004E7C88"/>
    <w:rsid w:val="004E7CCE"/>
    <w:rsid w:val="004E7CE7"/>
    <w:rsid w:val="004E7F3B"/>
    <w:rsid w:val="004F0038"/>
    <w:rsid w:val="004F003E"/>
    <w:rsid w:val="004F01D4"/>
    <w:rsid w:val="004F01DC"/>
    <w:rsid w:val="004F049C"/>
    <w:rsid w:val="004F06EC"/>
    <w:rsid w:val="004F06F8"/>
    <w:rsid w:val="004F0720"/>
    <w:rsid w:val="004F07F4"/>
    <w:rsid w:val="004F0827"/>
    <w:rsid w:val="004F091D"/>
    <w:rsid w:val="004F09E2"/>
    <w:rsid w:val="004F0A66"/>
    <w:rsid w:val="004F0C25"/>
    <w:rsid w:val="004F0D03"/>
    <w:rsid w:val="004F0D15"/>
    <w:rsid w:val="004F0DD8"/>
    <w:rsid w:val="004F1002"/>
    <w:rsid w:val="004F11A9"/>
    <w:rsid w:val="004F1382"/>
    <w:rsid w:val="004F1707"/>
    <w:rsid w:val="004F1B1E"/>
    <w:rsid w:val="004F1B5F"/>
    <w:rsid w:val="004F1B63"/>
    <w:rsid w:val="004F1BCD"/>
    <w:rsid w:val="004F1E25"/>
    <w:rsid w:val="004F227C"/>
    <w:rsid w:val="004F2307"/>
    <w:rsid w:val="004F240B"/>
    <w:rsid w:val="004F24B4"/>
    <w:rsid w:val="004F28A8"/>
    <w:rsid w:val="004F29CF"/>
    <w:rsid w:val="004F2BEA"/>
    <w:rsid w:val="004F32C4"/>
    <w:rsid w:val="004F33F4"/>
    <w:rsid w:val="004F347A"/>
    <w:rsid w:val="004F35E0"/>
    <w:rsid w:val="004F35EE"/>
    <w:rsid w:val="004F360D"/>
    <w:rsid w:val="004F38AD"/>
    <w:rsid w:val="004F3A12"/>
    <w:rsid w:val="004F3B4F"/>
    <w:rsid w:val="004F3B9A"/>
    <w:rsid w:val="004F3D42"/>
    <w:rsid w:val="004F40B3"/>
    <w:rsid w:val="004F41B9"/>
    <w:rsid w:val="004F43A1"/>
    <w:rsid w:val="004F4995"/>
    <w:rsid w:val="004F4EF4"/>
    <w:rsid w:val="004F5160"/>
    <w:rsid w:val="004F5346"/>
    <w:rsid w:val="004F5351"/>
    <w:rsid w:val="004F5460"/>
    <w:rsid w:val="004F5D45"/>
    <w:rsid w:val="004F5E4D"/>
    <w:rsid w:val="004F6035"/>
    <w:rsid w:val="004F6044"/>
    <w:rsid w:val="004F6690"/>
    <w:rsid w:val="004F698A"/>
    <w:rsid w:val="004F6A95"/>
    <w:rsid w:val="004F6BF1"/>
    <w:rsid w:val="004F6F43"/>
    <w:rsid w:val="004F6F5E"/>
    <w:rsid w:val="004F7292"/>
    <w:rsid w:val="004F739E"/>
    <w:rsid w:val="004F74CA"/>
    <w:rsid w:val="004F7514"/>
    <w:rsid w:val="004F7787"/>
    <w:rsid w:val="004F78D0"/>
    <w:rsid w:val="004F79B1"/>
    <w:rsid w:val="004F7A36"/>
    <w:rsid w:val="004F7CC3"/>
    <w:rsid w:val="004F7D13"/>
    <w:rsid w:val="004F7D83"/>
    <w:rsid w:val="004F7EDF"/>
    <w:rsid w:val="00500110"/>
    <w:rsid w:val="005001C5"/>
    <w:rsid w:val="00500799"/>
    <w:rsid w:val="00500DE8"/>
    <w:rsid w:val="00500DFC"/>
    <w:rsid w:val="00501064"/>
    <w:rsid w:val="005013CE"/>
    <w:rsid w:val="005014FC"/>
    <w:rsid w:val="005018AB"/>
    <w:rsid w:val="005019B5"/>
    <w:rsid w:val="005019C0"/>
    <w:rsid w:val="005019D0"/>
    <w:rsid w:val="00501B07"/>
    <w:rsid w:val="0050225A"/>
    <w:rsid w:val="005029AD"/>
    <w:rsid w:val="00502D81"/>
    <w:rsid w:val="00502D90"/>
    <w:rsid w:val="00502E1D"/>
    <w:rsid w:val="00502F97"/>
    <w:rsid w:val="00503297"/>
    <w:rsid w:val="00503352"/>
    <w:rsid w:val="005033D8"/>
    <w:rsid w:val="00503482"/>
    <w:rsid w:val="00503662"/>
    <w:rsid w:val="00503B3A"/>
    <w:rsid w:val="00503CF7"/>
    <w:rsid w:val="00503D6B"/>
    <w:rsid w:val="00503E4B"/>
    <w:rsid w:val="00503F00"/>
    <w:rsid w:val="005042D3"/>
    <w:rsid w:val="005043D8"/>
    <w:rsid w:val="00504A6A"/>
    <w:rsid w:val="00504AAC"/>
    <w:rsid w:val="00504C23"/>
    <w:rsid w:val="00505460"/>
    <w:rsid w:val="00505493"/>
    <w:rsid w:val="00505A3E"/>
    <w:rsid w:val="00505CE1"/>
    <w:rsid w:val="00506058"/>
    <w:rsid w:val="00506259"/>
    <w:rsid w:val="005062DD"/>
    <w:rsid w:val="00506495"/>
    <w:rsid w:val="005065E4"/>
    <w:rsid w:val="00506740"/>
    <w:rsid w:val="005069E2"/>
    <w:rsid w:val="00506A1F"/>
    <w:rsid w:val="00506C9D"/>
    <w:rsid w:val="00506EC0"/>
    <w:rsid w:val="005071A3"/>
    <w:rsid w:val="005077C6"/>
    <w:rsid w:val="00507CFB"/>
    <w:rsid w:val="00507D5C"/>
    <w:rsid w:val="00507E1E"/>
    <w:rsid w:val="00510245"/>
    <w:rsid w:val="0051067C"/>
    <w:rsid w:val="0051074C"/>
    <w:rsid w:val="00510833"/>
    <w:rsid w:val="0051089A"/>
    <w:rsid w:val="005108DA"/>
    <w:rsid w:val="005108EF"/>
    <w:rsid w:val="00510A01"/>
    <w:rsid w:val="00511005"/>
    <w:rsid w:val="00511120"/>
    <w:rsid w:val="00511156"/>
    <w:rsid w:val="0051118C"/>
    <w:rsid w:val="0051138B"/>
    <w:rsid w:val="00511447"/>
    <w:rsid w:val="00511A66"/>
    <w:rsid w:val="00511EBB"/>
    <w:rsid w:val="00512229"/>
    <w:rsid w:val="00512239"/>
    <w:rsid w:val="00512721"/>
    <w:rsid w:val="00512DFB"/>
    <w:rsid w:val="00512E08"/>
    <w:rsid w:val="005135E4"/>
    <w:rsid w:val="00513655"/>
    <w:rsid w:val="00513B2B"/>
    <w:rsid w:val="00513D84"/>
    <w:rsid w:val="00513EDA"/>
    <w:rsid w:val="00513F6B"/>
    <w:rsid w:val="005142A8"/>
    <w:rsid w:val="00514425"/>
    <w:rsid w:val="005149CD"/>
    <w:rsid w:val="00514ACB"/>
    <w:rsid w:val="00514E2D"/>
    <w:rsid w:val="00514E33"/>
    <w:rsid w:val="00514E9C"/>
    <w:rsid w:val="00514ECF"/>
    <w:rsid w:val="005151B4"/>
    <w:rsid w:val="00515B23"/>
    <w:rsid w:val="00515C39"/>
    <w:rsid w:val="005160E1"/>
    <w:rsid w:val="0051615D"/>
    <w:rsid w:val="00516381"/>
    <w:rsid w:val="00516487"/>
    <w:rsid w:val="005166D5"/>
    <w:rsid w:val="00516815"/>
    <w:rsid w:val="0051683D"/>
    <w:rsid w:val="00516C58"/>
    <w:rsid w:val="00516D7B"/>
    <w:rsid w:val="00516E3B"/>
    <w:rsid w:val="005173C0"/>
    <w:rsid w:val="00517471"/>
    <w:rsid w:val="0051763B"/>
    <w:rsid w:val="005179B8"/>
    <w:rsid w:val="00520415"/>
    <w:rsid w:val="005204AE"/>
    <w:rsid w:val="00520968"/>
    <w:rsid w:val="00520A59"/>
    <w:rsid w:val="00520F81"/>
    <w:rsid w:val="00520FC1"/>
    <w:rsid w:val="00521178"/>
    <w:rsid w:val="00521232"/>
    <w:rsid w:val="00521244"/>
    <w:rsid w:val="005212C4"/>
    <w:rsid w:val="005212DC"/>
    <w:rsid w:val="00521542"/>
    <w:rsid w:val="0052196C"/>
    <w:rsid w:val="00521979"/>
    <w:rsid w:val="005219CA"/>
    <w:rsid w:val="00521B4E"/>
    <w:rsid w:val="00521BFD"/>
    <w:rsid w:val="00521DB5"/>
    <w:rsid w:val="00522198"/>
    <w:rsid w:val="0052239B"/>
    <w:rsid w:val="005223DC"/>
    <w:rsid w:val="005228A6"/>
    <w:rsid w:val="00522B13"/>
    <w:rsid w:val="00522B30"/>
    <w:rsid w:val="00522B74"/>
    <w:rsid w:val="00522C03"/>
    <w:rsid w:val="00522CB8"/>
    <w:rsid w:val="00522F07"/>
    <w:rsid w:val="005232B3"/>
    <w:rsid w:val="005233A5"/>
    <w:rsid w:val="00523B03"/>
    <w:rsid w:val="00523C38"/>
    <w:rsid w:val="00523CCC"/>
    <w:rsid w:val="00524092"/>
    <w:rsid w:val="0052438E"/>
    <w:rsid w:val="00524A64"/>
    <w:rsid w:val="0052524A"/>
    <w:rsid w:val="005253ED"/>
    <w:rsid w:val="00525B0A"/>
    <w:rsid w:val="00525CDA"/>
    <w:rsid w:val="0052624A"/>
    <w:rsid w:val="00526266"/>
    <w:rsid w:val="00526475"/>
    <w:rsid w:val="00526493"/>
    <w:rsid w:val="0052656B"/>
    <w:rsid w:val="00526A07"/>
    <w:rsid w:val="00526A2E"/>
    <w:rsid w:val="00526EBE"/>
    <w:rsid w:val="00526F6C"/>
    <w:rsid w:val="0052720E"/>
    <w:rsid w:val="00527730"/>
    <w:rsid w:val="005301D4"/>
    <w:rsid w:val="005302CE"/>
    <w:rsid w:val="00530931"/>
    <w:rsid w:val="00530BC0"/>
    <w:rsid w:val="00530FFC"/>
    <w:rsid w:val="00531042"/>
    <w:rsid w:val="005310F3"/>
    <w:rsid w:val="0053160A"/>
    <w:rsid w:val="00531614"/>
    <w:rsid w:val="005316F9"/>
    <w:rsid w:val="005319CA"/>
    <w:rsid w:val="00531A3D"/>
    <w:rsid w:val="00531B68"/>
    <w:rsid w:val="00531D4D"/>
    <w:rsid w:val="00531DE9"/>
    <w:rsid w:val="00531F4B"/>
    <w:rsid w:val="00531FA5"/>
    <w:rsid w:val="00531FFE"/>
    <w:rsid w:val="00532470"/>
    <w:rsid w:val="005325DB"/>
    <w:rsid w:val="0053272A"/>
    <w:rsid w:val="005327E7"/>
    <w:rsid w:val="00532ACE"/>
    <w:rsid w:val="00532B75"/>
    <w:rsid w:val="00533337"/>
    <w:rsid w:val="0053349A"/>
    <w:rsid w:val="005334AF"/>
    <w:rsid w:val="00533515"/>
    <w:rsid w:val="0053360F"/>
    <w:rsid w:val="005336D9"/>
    <w:rsid w:val="00533888"/>
    <w:rsid w:val="00533D1B"/>
    <w:rsid w:val="00533DD7"/>
    <w:rsid w:val="00534175"/>
    <w:rsid w:val="0053426F"/>
    <w:rsid w:val="00534527"/>
    <w:rsid w:val="0053497F"/>
    <w:rsid w:val="00534989"/>
    <w:rsid w:val="005349D1"/>
    <w:rsid w:val="00534DA3"/>
    <w:rsid w:val="00534DD6"/>
    <w:rsid w:val="005354CA"/>
    <w:rsid w:val="0053565E"/>
    <w:rsid w:val="00535B87"/>
    <w:rsid w:val="00535E1F"/>
    <w:rsid w:val="00535FA6"/>
    <w:rsid w:val="00536102"/>
    <w:rsid w:val="00536315"/>
    <w:rsid w:val="0053665B"/>
    <w:rsid w:val="00536759"/>
    <w:rsid w:val="00536848"/>
    <w:rsid w:val="00536B0E"/>
    <w:rsid w:val="00536B57"/>
    <w:rsid w:val="00536B82"/>
    <w:rsid w:val="00536BED"/>
    <w:rsid w:val="00536D8E"/>
    <w:rsid w:val="00536DA1"/>
    <w:rsid w:val="00537004"/>
    <w:rsid w:val="00537024"/>
    <w:rsid w:val="0053708A"/>
    <w:rsid w:val="00537261"/>
    <w:rsid w:val="0053770A"/>
    <w:rsid w:val="005379C2"/>
    <w:rsid w:val="00537DC3"/>
    <w:rsid w:val="00537E54"/>
    <w:rsid w:val="00537E60"/>
    <w:rsid w:val="0054010B"/>
    <w:rsid w:val="00540243"/>
    <w:rsid w:val="005402AF"/>
    <w:rsid w:val="005402B2"/>
    <w:rsid w:val="00540758"/>
    <w:rsid w:val="00540776"/>
    <w:rsid w:val="005407D4"/>
    <w:rsid w:val="005407EF"/>
    <w:rsid w:val="005409E1"/>
    <w:rsid w:val="005409FD"/>
    <w:rsid w:val="005414E2"/>
    <w:rsid w:val="0054160D"/>
    <w:rsid w:val="005416A2"/>
    <w:rsid w:val="005418B4"/>
    <w:rsid w:val="00541A2A"/>
    <w:rsid w:val="00541EB7"/>
    <w:rsid w:val="00541ED9"/>
    <w:rsid w:val="00541F7B"/>
    <w:rsid w:val="0054214D"/>
    <w:rsid w:val="00542945"/>
    <w:rsid w:val="005429B3"/>
    <w:rsid w:val="00542AD5"/>
    <w:rsid w:val="00542B3F"/>
    <w:rsid w:val="00542D66"/>
    <w:rsid w:val="00542EDE"/>
    <w:rsid w:val="00543371"/>
    <w:rsid w:val="0054341E"/>
    <w:rsid w:val="005434F6"/>
    <w:rsid w:val="00543817"/>
    <w:rsid w:val="00543CD3"/>
    <w:rsid w:val="00543FC2"/>
    <w:rsid w:val="00543FD6"/>
    <w:rsid w:val="00544088"/>
    <w:rsid w:val="005441DC"/>
    <w:rsid w:val="0054433B"/>
    <w:rsid w:val="00544AD7"/>
    <w:rsid w:val="00544AF5"/>
    <w:rsid w:val="00544B1B"/>
    <w:rsid w:val="0054507C"/>
    <w:rsid w:val="005450D9"/>
    <w:rsid w:val="00545123"/>
    <w:rsid w:val="00545242"/>
    <w:rsid w:val="005452DF"/>
    <w:rsid w:val="005454E4"/>
    <w:rsid w:val="0054585E"/>
    <w:rsid w:val="00545B76"/>
    <w:rsid w:val="00545EF1"/>
    <w:rsid w:val="00545F12"/>
    <w:rsid w:val="00546073"/>
    <w:rsid w:val="00546504"/>
    <w:rsid w:val="005471B5"/>
    <w:rsid w:val="0054736B"/>
    <w:rsid w:val="005474A3"/>
    <w:rsid w:val="005476FB"/>
    <w:rsid w:val="00547748"/>
    <w:rsid w:val="005478B1"/>
    <w:rsid w:val="005478BB"/>
    <w:rsid w:val="00547BC4"/>
    <w:rsid w:val="00547CEC"/>
    <w:rsid w:val="00547F30"/>
    <w:rsid w:val="00547FFE"/>
    <w:rsid w:val="00550395"/>
    <w:rsid w:val="00550429"/>
    <w:rsid w:val="0055053B"/>
    <w:rsid w:val="00550686"/>
    <w:rsid w:val="00550B3B"/>
    <w:rsid w:val="00550BE8"/>
    <w:rsid w:val="00550C69"/>
    <w:rsid w:val="00551028"/>
    <w:rsid w:val="00551062"/>
    <w:rsid w:val="005513C4"/>
    <w:rsid w:val="00551557"/>
    <w:rsid w:val="00551607"/>
    <w:rsid w:val="00551B77"/>
    <w:rsid w:val="00551B79"/>
    <w:rsid w:val="00551D8D"/>
    <w:rsid w:val="00552423"/>
    <w:rsid w:val="00552881"/>
    <w:rsid w:val="00552AD1"/>
    <w:rsid w:val="00552D64"/>
    <w:rsid w:val="00552E54"/>
    <w:rsid w:val="00552E9D"/>
    <w:rsid w:val="0055324C"/>
    <w:rsid w:val="005534BB"/>
    <w:rsid w:val="00553543"/>
    <w:rsid w:val="00553651"/>
    <w:rsid w:val="0055365A"/>
    <w:rsid w:val="0055365C"/>
    <w:rsid w:val="00553668"/>
    <w:rsid w:val="00553ADF"/>
    <w:rsid w:val="005541D4"/>
    <w:rsid w:val="00554761"/>
    <w:rsid w:val="00554A10"/>
    <w:rsid w:val="005550AC"/>
    <w:rsid w:val="005550EE"/>
    <w:rsid w:val="005553CF"/>
    <w:rsid w:val="005557F1"/>
    <w:rsid w:val="0055593A"/>
    <w:rsid w:val="005565AB"/>
    <w:rsid w:val="00556A21"/>
    <w:rsid w:val="00556D0A"/>
    <w:rsid w:val="00556E29"/>
    <w:rsid w:val="00556EE7"/>
    <w:rsid w:val="005573D1"/>
    <w:rsid w:val="0055746B"/>
    <w:rsid w:val="005576C7"/>
    <w:rsid w:val="0055786A"/>
    <w:rsid w:val="00557BE7"/>
    <w:rsid w:val="00557C9E"/>
    <w:rsid w:val="0055B263"/>
    <w:rsid w:val="0056060F"/>
    <w:rsid w:val="005613E8"/>
    <w:rsid w:val="0056158C"/>
    <w:rsid w:val="00561622"/>
    <w:rsid w:val="0056165A"/>
    <w:rsid w:val="00561816"/>
    <w:rsid w:val="0056191E"/>
    <w:rsid w:val="005619B2"/>
    <w:rsid w:val="00561C27"/>
    <w:rsid w:val="0056225F"/>
    <w:rsid w:val="00562400"/>
    <w:rsid w:val="00562414"/>
    <w:rsid w:val="0056255F"/>
    <w:rsid w:val="0056269B"/>
    <w:rsid w:val="00562821"/>
    <w:rsid w:val="0056298E"/>
    <w:rsid w:val="00562C55"/>
    <w:rsid w:val="00562C8B"/>
    <w:rsid w:val="00562F7E"/>
    <w:rsid w:val="00563080"/>
    <w:rsid w:val="00563139"/>
    <w:rsid w:val="00563370"/>
    <w:rsid w:val="00563627"/>
    <w:rsid w:val="0056396A"/>
    <w:rsid w:val="00564186"/>
    <w:rsid w:val="005641CA"/>
    <w:rsid w:val="00564262"/>
    <w:rsid w:val="00564478"/>
    <w:rsid w:val="00564512"/>
    <w:rsid w:val="005647F9"/>
    <w:rsid w:val="00564896"/>
    <w:rsid w:val="00564AD4"/>
    <w:rsid w:val="00564CE1"/>
    <w:rsid w:val="00565127"/>
    <w:rsid w:val="00565919"/>
    <w:rsid w:val="00565F98"/>
    <w:rsid w:val="0056610A"/>
    <w:rsid w:val="00566671"/>
    <w:rsid w:val="00566DAC"/>
    <w:rsid w:val="00566FEA"/>
    <w:rsid w:val="0056746E"/>
    <w:rsid w:val="005675C2"/>
    <w:rsid w:val="005676F5"/>
    <w:rsid w:val="00567B5E"/>
    <w:rsid w:val="00567C79"/>
    <w:rsid w:val="00570012"/>
    <w:rsid w:val="00570018"/>
    <w:rsid w:val="005704B3"/>
    <w:rsid w:val="005705A3"/>
    <w:rsid w:val="005709D2"/>
    <w:rsid w:val="00570ECD"/>
    <w:rsid w:val="005715BD"/>
    <w:rsid w:val="00572535"/>
    <w:rsid w:val="005729B8"/>
    <w:rsid w:val="00572C10"/>
    <w:rsid w:val="00572E63"/>
    <w:rsid w:val="00572EA3"/>
    <w:rsid w:val="00572ED7"/>
    <w:rsid w:val="00572FD2"/>
    <w:rsid w:val="005735B8"/>
    <w:rsid w:val="005735BB"/>
    <w:rsid w:val="00573ABC"/>
    <w:rsid w:val="00573DD1"/>
    <w:rsid w:val="00573EC6"/>
    <w:rsid w:val="005740BA"/>
    <w:rsid w:val="005746CB"/>
    <w:rsid w:val="005747DC"/>
    <w:rsid w:val="00574A48"/>
    <w:rsid w:val="00574A5F"/>
    <w:rsid w:val="00574C1C"/>
    <w:rsid w:val="00574E66"/>
    <w:rsid w:val="0057523F"/>
    <w:rsid w:val="00575566"/>
    <w:rsid w:val="00575769"/>
    <w:rsid w:val="005758A2"/>
    <w:rsid w:val="005759A1"/>
    <w:rsid w:val="005759B6"/>
    <w:rsid w:val="00575CFA"/>
    <w:rsid w:val="00575D0A"/>
    <w:rsid w:val="00575E97"/>
    <w:rsid w:val="00575FB3"/>
    <w:rsid w:val="00575FD3"/>
    <w:rsid w:val="005760F7"/>
    <w:rsid w:val="00576192"/>
    <w:rsid w:val="005761FD"/>
    <w:rsid w:val="005765AB"/>
    <w:rsid w:val="0057662D"/>
    <w:rsid w:val="00576A48"/>
    <w:rsid w:val="00576A9C"/>
    <w:rsid w:val="00576EC9"/>
    <w:rsid w:val="0057744C"/>
    <w:rsid w:val="00577475"/>
    <w:rsid w:val="005775D9"/>
    <w:rsid w:val="00577878"/>
    <w:rsid w:val="00577AA6"/>
    <w:rsid w:val="00577BB6"/>
    <w:rsid w:val="00577D17"/>
    <w:rsid w:val="00577F44"/>
    <w:rsid w:val="00577F58"/>
    <w:rsid w:val="0058016F"/>
    <w:rsid w:val="00580209"/>
    <w:rsid w:val="00580227"/>
    <w:rsid w:val="00580449"/>
    <w:rsid w:val="00580A0D"/>
    <w:rsid w:val="00580A8D"/>
    <w:rsid w:val="00580AF4"/>
    <w:rsid w:val="00580EA8"/>
    <w:rsid w:val="00580ED2"/>
    <w:rsid w:val="00580ED7"/>
    <w:rsid w:val="00581415"/>
    <w:rsid w:val="0058168F"/>
    <w:rsid w:val="00581850"/>
    <w:rsid w:val="00581885"/>
    <w:rsid w:val="00581978"/>
    <w:rsid w:val="00581FFE"/>
    <w:rsid w:val="0058204D"/>
    <w:rsid w:val="0058208D"/>
    <w:rsid w:val="0058252A"/>
    <w:rsid w:val="00582757"/>
    <w:rsid w:val="00582B72"/>
    <w:rsid w:val="00582C5B"/>
    <w:rsid w:val="00582D47"/>
    <w:rsid w:val="00582D79"/>
    <w:rsid w:val="00582E2F"/>
    <w:rsid w:val="00582EE0"/>
    <w:rsid w:val="00582F49"/>
    <w:rsid w:val="00582FAD"/>
    <w:rsid w:val="00583129"/>
    <w:rsid w:val="005832CE"/>
    <w:rsid w:val="005835F4"/>
    <w:rsid w:val="005835F6"/>
    <w:rsid w:val="005836A0"/>
    <w:rsid w:val="0058394F"/>
    <w:rsid w:val="00583D40"/>
    <w:rsid w:val="00583E2B"/>
    <w:rsid w:val="00583E96"/>
    <w:rsid w:val="005840D6"/>
    <w:rsid w:val="0058468B"/>
    <w:rsid w:val="005846C1"/>
    <w:rsid w:val="00584A57"/>
    <w:rsid w:val="00584B8F"/>
    <w:rsid w:val="00584E1B"/>
    <w:rsid w:val="00584E40"/>
    <w:rsid w:val="00585164"/>
    <w:rsid w:val="0058551B"/>
    <w:rsid w:val="0058566E"/>
    <w:rsid w:val="005859D3"/>
    <w:rsid w:val="00585C2B"/>
    <w:rsid w:val="00585C73"/>
    <w:rsid w:val="00585CBE"/>
    <w:rsid w:val="00585E28"/>
    <w:rsid w:val="005862D9"/>
    <w:rsid w:val="00586422"/>
    <w:rsid w:val="00586527"/>
    <w:rsid w:val="005867AE"/>
    <w:rsid w:val="00586AFE"/>
    <w:rsid w:val="00586D1A"/>
    <w:rsid w:val="00587734"/>
    <w:rsid w:val="005879EF"/>
    <w:rsid w:val="00587A9A"/>
    <w:rsid w:val="00587F29"/>
    <w:rsid w:val="00587F6A"/>
    <w:rsid w:val="00587FAB"/>
    <w:rsid w:val="0059071B"/>
    <w:rsid w:val="00590903"/>
    <w:rsid w:val="00590A49"/>
    <w:rsid w:val="00590B1F"/>
    <w:rsid w:val="00590B89"/>
    <w:rsid w:val="00591309"/>
    <w:rsid w:val="005913B1"/>
    <w:rsid w:val="00591420"/>
    <w:rsid w:val="005915F9"/>
    <w:rsid w:val="00591CE2"/>
    <w:rsid w:val="00591F43"/>
    <w:rsid w:val="005922AA"/>
    <w:rsid w:val="00592D1D"/>
    <w:rsid w:val="00592D66"/>
    <w:rsid w:val="00592E64"/>
    <w:rsid w:val="00593021"/>
    <w:rsid w:val="005930BC"/>
    <w:rsid w:val="0059326A"/>
    <w:rsid w:val="005936F0"/>
    <w:rsid w:val="005938B8"/>
    <w:rsid w:val="00593E22"/>
    <w:rsid w:val="0059434B"/>
    <w:rsid w:val="00594356"/>
    <w:rsid w:val="0059437F"/>
    <w:rsid w:val="00594572"/>
    <w:rsid w:val="00594595"/>
    <w:rsid w:val="00594764"/>
    <w:rsid w:val="0059485F"/>
    <w:rsid w:val="005949B0"/>
    <w:rsid w:val="00594C93"/>
    <w:rsid w:val="00594CBF"/>
    <w:rsid w:val="00594E47"/>
    <w:rsid w:val="00595185"/>
    <w:rsid w:val="005953C3"/>
    <w:rsid w:val="00595627"/>
    <w:rsid w:val="0059586C"/>
    <w:rsid w:val="0059590E"/>
    <w:rsid w:val="00595D3C"/>
    <w:rsid w:val="00595DEF"/>
    <w:rsid w:val="0059613A"/>
    <w:rsid w:val="0059627F"/>
    <w:rsid w:val="00596521"/>
    <w:rsid w:val="00596A40"/>
    <w:rsid w:val="0059717E"/>
    <w:rsid w:val="00597356"/>
    <w:rsid w:val="00597359"/>
    <w:rsid w:val="00597703"/>
    <w:rsid w:val="005979E9"/>
    <w:rsid w:val="00597BE4"/>
    <w:rsid w:val="00597C8C"/>
    <w:rsid w:val="00597D3A"/>
    <w:rsid w:val="005A02B2"/>
    <w:rsid w:val="005A0352"/>
    <w:rsid w:val="005A04E8"/>
    <w:rsid w:val="005A0775"/>
    <w:rsid w:val="005A0A7C"/>
    <w:rsid w:val="005A0CD8"/>
    <w:rsid w:val="005A1360"/>
    <w:rsid w:val="005A1526"/>
    <w:rsid w:val="005A1539"/>
    <w:rsid w:val="005A15BB"/>
    <w:rsid w:val="005A15E6"/>
    <w:rsid w:val="005A1765"/>
    <w:rsid w:val="005A1C96"/>
    <w:rsid w:val="005A21FA"/>
    <w:rsid w:val="005A24B9"/>
    <w:rsid w:val="005A274F"/>
    <w:rsid w:val="005A2951"/>
    <w:rsid w:val="005A2A5D"/>
    <w:rsid w:val="005A2CAB"/>
    <w:rsid w:val="005A2CB7"/>
    <w:rsid w:val="005A2D7D"/>
    <w:rsid w:val="005A2EA5"/>
    <w:rsid w:val="005A2F6C"/>
    <w:rsid w:val="005A3174"/>
    <w:rsid w:val="005A40B8"/>
    <w:rsid w:val="005A4144"/>
    <w:rsid w:val="005A42D6"/>
    <w:rsid w:val="005A44BF"/>
    <w:rsid w:val="005A44DD"/>
    <w:rsid w:val="005A4517"/>
    <w:rsid w:val="005A4559"/>
    <w:rsid w:val="005A4E7B"/>
    <w:rsid w:val="005A4E82"/>
    <w:rsid w:val="005A5248"/>
    <w:rsid w:val="005A529B"/>
    <w:rsid w:val="005A52BB"/>
    <w:rsid w:val="005A5776"/>
    <w:rsid w:val="005A57DB"/>
    <w:rsid w:val="005A5D5E"/>
    <w:rsid w:val="005A5D63"/>
    <w:rsid w:val="005A6EF8"/>
    <w:rsid w:val="005A7264"/>
    <w:rsid w:val="005A74DB"/>
    <w:rsid w:val="005A74EC"/>
    <w:rsid w:val="005A75AB"/>
    <w:rsid w:val="005A761D"/>
    <w:rsid w:val="005A78C7"/>
    <w:rsid w:val="005A7C53"/>
    <w:rsid w:val="005A7E99"/>
    <w:rsid w:val="005B07F8"/>
    <w:rsid w:val="005B0943"/>
    <w:rsid w:val="005B0981"/>
    <w:rsid w:val="005B0B71"/>
    <w:rsid w:val="005B1133"/>
    <w:rsid w:val="005B1263"/>
    <w:rsid w:val="005B12BC"/>
    <w:rsid w:val="005B139F"/>
    <w:rsid w:val="005B18AD"/>
    <w:rsid w:val="005B1B5C"/>
    <w:rsid w:val="005B1C39"/>
    <w:rsid w:val="005B1C99"/>
    <w:rsid w:val="005B1D97"/>
    <w:rsid w:val="005B1DA4"/>
    <w:rsid w:val="005B2034"/>
    <w:rsid w:val="005B2177"/>
    <w:rsid w:val="005B22B6"/>
    <w:rsid w:val="005B2999"/>
    <w:rsid w:val="005B2CC2"/>
    <w:rsid w:val="005B2F89"/>
    <w:rsid w:val="005B312A"/>
    <w:rsid w:val="005B3497"/>
    <w:rsid w:val="005B364D"/>
    <w:rsid w:val="005B3C1F"/>
    <w:rsid w:val="005B3CA8"/>
    <w:rsid w:val="005B3D17"/>
    <w:rsid w:val="005B3DA2"/>
    <w:rsid w:val="005B41BD"/>
    <w:rsid w:val="005B4201"/>
    <w:rsid w:val="005B447A"/>
    <w:rsid w:val="005B45D0"/>
    <w:rsid w:val="005B46C1"/>
    <w:rsid w:val="005B4706"/>
    <w:rsid w:val="005B490E"/>
    <w:rsid w:val="005B4997"/>
    <w:rsid w:val="005B4CFC"/>
    <w:rsid w:val="005B511E"/>
    <w:rsid w:val="005B515B"/>
    <w:rsid w:val="005B5324"/>
    <w:rsid w:val="005B544F"/>
    <w:rsid w:val="005B57B5"/>
    <w:rsid w:val="005B587D"/>
    <w:rsid w:val="005B5AD0"/>
    <w:rsid w:val="005B5BA6"/>
    <w:rsid w:val="005B5DC4"/>
    <w:rsid w:val="005B60C2"/>
    <w:rsid w:val="005B622E"/>
    <w:rsid w:val="005B6242"/>
    <w:rsid w:val="005B64A6"/>
    <w:rsid w:val="005B6A2A"/>
    <w:rsid w:val="005B6B33"/>
    <w:rsid w:val="005B6BDB"/>
    <w:rsid w:val="005B6CE4"/>
    <w:rsid w:val="005B6E2E"/>
    <w:rsid w:val="005B6F7A"/>
    <w:rsid w:val="005B7044"/>
    <w:rsid w:val="005B7246"/>
    <w:rsid w:val="005B72B3"/>
    <w:rsid w:val="005B7339"/>
    <w:rsid w:val="005B777B"/>
    <w:rsid w:val="005B79F9"/>
    <w:rsid w:val="005C0642"/>
    <w:rsid w:val="005C07A1"/>
    <w:rsid w:val="005C0FC8"/>
    <w:rsid w:val="005C104B"/>
    <w:rsid w:val="005C16B5"/>
    <w:rsid w:val="005C1808"/>
    <w:rsid w:val="005C23E4"/>
    <w:rsid w:val="005C2463"/>
    <w:rsid w:val="005C246E"/>
    <w:rsid w:val="005C24EE"/>
    <w:rsid w:val="005C2571"/>
    <w:rsid w:val="005C25EB"/>
    <w:rsid w:val="005C2763"/>
    <w:rsid w:val="005C28E9"/>
    <w:rsid w:val="005C29C7"/>
    <w:rsid w:val="005C2AAF"/>
    <w:rsid w:val="005C2C1D"/>
    <w:rsid w:val="005C2C59"/>
    <w:rsid w:val="005C34FA"/>
    <w:rsid w:val="005C3504"/>
    <w:rsid w:val="005C350C"/>
    <w:rsid w:val="005C382F"/>
    <w:rsid w:val="005C393B"/>
    <w:rsid w:val="005C39B0"/>
    <w:rsid w:val="005C3D28"/>
    <w:rsid w:val="005C3D75"/>
    <w:rsid w:val="005C4344"/>
    <w:rsid w:val="005C4461"/>
    <w:rsid w:val="005C46DB"/>
    <w:rsid w:val="005C4976"/>
    <w:rsid w:val="005C4BDC"/>
    <w:rsid w:val="005C5186"/>
    <w:rsid w:val="005C5402"/>
    <w:rsid w:val="005C58C9"/>
    <w:rsid w:val="005C5A09"/>
    <w:rsid w:val="005C5BC4"/>
    <w:rsid w:val="005C5D69"/>
    <w:rsid w:val="005C5DEF"/>
    <w:rsid w:val="005C5ECE"/>
    <w:rsid w:val="005C5ED9"/>
    <w:rsid w:val="005C60A7"/>
    <w:rsid w:val="005C6825"/>
    <w:rsid w:val="005C6B73"/>
    <w:rsid w:val="005C6BE2"/>
    <w:rsid w:val="005C70B2"/>
    <w:rsid w:val="005C760B"/>
    <w:rsid w:val="005C7613"/>
    <w:rsid w:val="005C7A7A"/>
    <w:rsid w:val="005C7BA0"/>
    <w:rsid w:val="005C7CC4"/>
    <w:rsid w:val="005D0006"/>
    <w:rsid w:val="005D0397"/>
    <w:rsid w:val="005D0565"/>
    <w:rsid w:val="005D071D"/>
    <w:rsid w:val="005D09B8"/>
    <w:rsid w:val="005D0A02"/>
    <w:rsid w:val="005D0AD3"/>
    <w:rsid w:val="005D0E1C"/>
    <w:rsid w:val="005D1075"/>
    <w:rsid w:val="005D1173"/>
    <w:rsid w:val="005D1248"/>
    <w:rsid w:val="005D1255"/>
    <w:rsid w:val="005D12C4"/>
    <w:rsid w:val="005D141F"/>
    <w:rsid w:val="005D1494"/>
    <w:rsid w:val="005D14ED"/>
    <w:rsid w:val="005D1845"/>
    <w:rsid w:val="005D1A74"/>
    <w:rsid w:val="005D1BE9"/>
    <w:rsid w:val="005D1C5E"/>
    <w:rsid w:val="005D1E66"/>
    <w:rsid w:val="005D1E7B"/>
    <w:rsid w:val="005D2102"/>
    <w:rsid w:val="005D2262"/>
    <w:rsid w:val="005D269C"/>
    <w:rsid w:val="005D2885"/>
    <w:rsid w:val="005D2D46"/>
    <w:rsid w:val="005D360E"/>
    <w:rsid w:val="005D3886"/>
    <w:rsid w:val="005D395A"/>
    <w:rsid w:val="005D3B25"/>
    <w:rsid w:val="005D3D31"/>
    <w:rsid w:val="005D3E62"/>
    <w:rsid w:val="005D48A2"/>
    <w:rsid w:val="005D497A"/>
    <w:rsid w:val="005D4AA8"/>
    <w:rsid w:val="005D4B85"/>
    <w:rsid w:val="005D5FDF"/>
    <w:rsid w:val="005D61D4"/>
    <w:rsid w:val="005D62B3"/>
    <w:rsid w:val="005D641E"/>
    <w:rsid w:val="005D6CC9"/>
    <w:rsid w:val="005D764B"/>
    <w:rsid w:val="005D76EA"/>
    <w:rsid w:val="005D773B"/>
    <w:rsid w:val="005E0160"/>
    <w:rsid w:val="005E03CB"/>
    <w:rsid w:val="005E0416"/>
    <w:rsid w:val="005E0507"/>
    <w:rsid w:val="005E0525"/>
    <w:rsid w:val="005E056E"/>
    <w:rsid w:val="005E0677"/>
    <w:rsid w:val="005E0821"/>
    <w:rsid w:val="005E0A98"/>
    <w:rsid w:val="005E104B"/>
    <w:rsid w:val="005E109D"/>
    <w:rsid w:val="005E16C9"/>
    <w:rsid w:val="005E1961"/>
    <w:rsid w:val="005E1AA4"/>
    <w:rsid w:val="005E1F25"/>
    <w:rsid w:val="005E1FF2"/>
    <w:rsid w:val="005E2204"/>
    <w:rsid w:val="005E2301"/>
    <w:rsid w:val="005E25C1"/>
    <w:rsid w:val="005E2661"/>
    <w:rsid w:val="005E2828"/>
    <w:rsid w:val="005E2B74"/>
    <w:rsid w:val="005E2C28"/>
    <w:rsid w:val="005E2CF3"/>
    <w:rsid w:val="005E3121"/>
    <w:rsid w:val="005E3167"/>
    <w:rsid w:val="005E3445"/>
    <w:rsid w:val="005E36CC"/>
    <w:rsid w:val="005E3C49"/>
    <w:rsid w:val="005E3CB4"/>
    <w:rsid w:val="005E3E05"/>
    <w:rsid w:val="005E41B0"/>
    <w:rsid w:val="005E43AE"/>
    <w:rsid w:val="005E461B"/>
    <w:rsid w:val="005E462C"/>
    <w:rsid w:val="005E4816"/>
    <w:rsid w:val="005E4A57"/>
    <w:rsid w:val="005E4DD2"/>
    <w:rsid w:val="005E4E1B"/>
    <w:rsid w:val="005E4EBB"/>
    <w:rsid w:val="005E4F83"/>
    <w:rsid w:val="005E50EF"/>
    <w:rsid w:val="005E5172"/>
    <w:rsid w:val="005E52F3"/>
    <w:rsid w:val="005E5351"/>
    <w:rsid w:val="005E53D6"/>
    <w:rsid w:val="005E542C"/>
    <w:rsid w:val="005E56C9"/>
    <w:rsid w:val="005E59CF"/>
    <w:rsid w:val="005E5AF2"/>
    <w:rsid w:val="005E5C0D"/>
    <w:rsid w:val="005E60BD"/>
    <w:rsid w:val="005E624F"/>
    <w:rsid w:val="005E651B"/>
    <w:rsid w:val="005E6551"/>
    <w:rsid w:val="005E68E0"/>
    <w:rsid w:val="005E6A00"/>
    <w:rsid w:val="005E6DD2"/>
    <w:rsid w:val="005E74A0"/>
    <w:rsid w:val="005E7608"/>
    <w:rsid w:val="005E767A"/>
    <w:rsid w:val="005E79BD"/>
    <w:rsid w:val="005E7D9F"/>
    <w:rsid w:val="005E7E2C"/>
    <w:rsid w:val="005E7ECE"/>
    <w:rsid w:val="005E7FAB"/>
    <w:rsid w:val="005F05B1"/>
    <w:rsid w:val="005F0BB2"/>
    <w:rsid w:val="005F0C5A"/>
    <w:rsid w:val="005F0D01"/>
    <w:rsid w:val="005F0DCB"/>
    <w:rsid w:val="005F106A"/>
    <w:rsid w:val="005F1662"/>
    <w:rsid w:val="005F1765"/>
    <w:rsid w:val="005F1B40"/>
    <w:rsid w:val="005F1D72"/>
    <w:rsid w:val="005F1F06"/>
    <w:rsid w:val="005F2030"/>
    <w:rsid w:val="005F2104"/>
    <w:rsid w:val="005F2238"/>
    <w:rsid w:val="005F2738"/>
    <w:rsid w:val="005F2CD9"/>
    <w:rsid w:val="005F2CE6"/>
    <w:rsid w:val="005F2DC2"/>
    <w:rsid w:val="005F2DD4"/>
    <w:rsid w:val="005F3438"/>
    <w:rsid w:val="005F3913"/>
    <w:rsid w:val="005F3B05"/>
    <w:rsid w:val="005F40BB"/>
    <w:rsid w:val="005F45FA"/>
    <w:rsid w:val="005F47F0"/>
    <w:rsid w:val="005F4C49"/>
    <w:rsid w:val="005F4CC2"/>
    <w:rsid w:val="005F4FED"/>
    <w:rsid w:val="005F551C"/>
    <w:rsid w:val="005F581E"/>
    <w:rsid w:val="005F583F"/>
    <w:rsid w:val="005F5CE7"/>
    <w:rsid w:val="005F5DC0"/>
    <w:rsid w:val="005F5E6C"/>
    <w:rsid w:val="005F5F36"/>
    <w:rsid w:val="005F618D"/>
    <w:rsid w:val="005F676B"/>
    <w:rsid w:val="005F69DF"/>
    <w:rsid w:val="005F6DC1"/>
    <w:rsid w:val="005F6F53"/>
    <w:rsid w:val="005F73D0"/>
    <w:rsid w:val="005F76B1"/>
    <w:rsid w:val="005F7770"/>
    <w:rsid w:val="005F77F6"/>
    <w:rsid w:val="005F783A"/>
    <w:rsid w:val="005F7A40"/>
    <w:rsid w:val="005F7C8F"/>
    <w:rsid w:val="005F7F00"/>
    <w:rsid w:val="006000CF"/>
    <w:rsid w:val="0060043D"/>
    <w:rsid w:val="0060058E"/>
    <w:rsid w:val="006008D1"/>
    <w:rsid w:val="006009A8"/>
    <w:rsid w:val="00600A7A"/>
    <w:rsid w:val="00600C96"/>
    <w:rsid w:val="00600E79"/>
    <w:rsid w:val="00600F25"/>
    <w:rsid w:val="0060109B"/>
    <w:rsid w:val="00601174"/>
    <w:rsid w:val="0060128F"/>
    <w:rsid w:val="006018C7"/>
    <w:rsid w:val="00601ECC"/>
    <w:rsid w:val="006022CD"/>
    <w:rsid w:val="006022E0"/>
    <w:rsid w:val="006023D9"/>
    <w:rsid w:val="0060269A"/>
    <w:rsid w:val="00602739"/>
    <w:rsid w:val="0060284D"/>
    <w:rsid w:val="00602916"/>
    <w:rsid w:val="00602979"/>
    <w:rsid w:val="00602B07"/>
    <w:rsid w:val="00602C77"/>
    <w:rsid w:val="00602E9A"/>
    <w:rsid w:val="00603085"/>
    <w:rsid w:val="00603462"/>
    <w:rsid w:val="00603682"/>
    <w:rsid w:val="006036F8"/>
    <w:rsid w:val="00603741"/>
    <w:rsid w:val="00603830"/>
    <w:rsid w:val="006039C8"/>
    <w:rsid w:val="00603E94"/>
    <w:rsid w:val="00603EE2"/>
    <w:rsid w:val="00603F71"/>
    <w:rsid w:val="006040D0"/>
    <w:rsid w:val="006040E1"/>
    <w:rsid w:val="00604371"/>
    <w:rsid w:val="00604691"/>
    <w:rsid w:val="00604976"/>
    <w:rsid w:val="00604A64"/>
    <w:rsid w:val="00604CBB"/>
    <w:rsid w:val="00604F9B"/>
    <w:rsid w:val="00604FA5"/>
    <w:rsid w:val="006054CB"/>
    <w:rsid w:val="00605B53"/>
    <w:rsid w:val="00605F62"/>
    <w:rsid w:val="00606402"/>
    <w:rsid w:val="00606440"/>
    <w:rsid w:val="00606505"/>
    <w:rsid w:val="0060655A"/>
    <w:rsid w:val="00606818"/>
    <w:rsid w:val="00606951"/>
    <w:rsid w:val="006069EE"/>
    <w:rsid w:val="00606A29"/>
    <w:rsid w:val="00606CC0"/>
    <w:rsid w:val="00606CDD"/>
    <w:rsid w:val="00606DCF"/>
    <w:rsid w:val="006071AD"/>
    <w:rsid w:val="006072AD"/>
    <w:rsid w:val="006076D5"/>
    <w:rsid w:val="00607702"/>
    <w:rsid w:val="0060793A"/>
    <w:rsid w:val="00607A33"/>
    <w:rsid w:val="00607CDC"/>
    <w:rsid w:val="00607F1D"/>
    <w:rsid w:val="006100D9"/>
    <w:rsid w:val="00610620"/>
    <w:rsid w:val="00610AD2"/>
    <w:rsid w:val="00610DB1"/>
    <w:rsid w:val="00610DFB"/>
    <w:rsid w:val="0061110A"/>
    <w:rsid w:val="006112CD"/>
    <w:rsid w:val="006119EE"/>
    <w:rsid w:val="00611A84"/>
    <w:rsid w:val="00611AEA"/>
    <w:rsid w:val="00611B10"/>
    <w:rsid w:val="00611BCD"/>
    <w:rsid w:val="00611D72"/>
    <w:rsid w:val="00611ED0"/>
    <w:rsid w:val="0061201A"/>
    <w:rsid w:val="006120D1"/>
    <w:rsid w:val="006120DB"/>
    <w:rsid w:val="00612230"/>
    <w:rsid w:val="006122BC"/>
    <w:rsid w:val="006122E0"/>
    <w:rsid w:val="00612DE6"/>
    <w:rsid w:val="00612EAE"/>
    <w:rsid w:val="00613293"/>
    <w:rsid w:val="0061329B"/>
    <w:rsid w:val="006133F7"/>
    <w:rsid w:val="00613A36"/>
    <w:rsid w:val="00613CD8"/>
    <w:rsid w:val="00614254"/>
    <w:rsid w:val="006142FD"/>
    <w:rsid w:val="00614317"/>
    <w:rsid w:val="0061433C"/>
    <w:rsid w:val="006143BD"/>
    <w:rsid w:val="0061440E"/>
    <w:rsid w:val="0061445B"/>
    <w:rsid w:val="0061464D"/>
    <w:rsid w:val="006146B1"/>
    <w:rsid w:val="00614855"/>
    <w:rsid w:val="00614925"/>
    <w:rsid w:val="00614BC7"/>
    <w:rsid w:val="00614C53"/>
    <w:rsid w:val="00614D57"/>
    <w:rsid w:val="00614ED0"/>
    <w:rsid w:val="00615263"/>
    <w:rsid w:val="0061560C"/>
    <w:rsid w:val="0061599C"/>
    <w:rsid w:val="00615AD4"/>
    <w:rsid w:val="00616037"/>
    <w:rsid w:val="0061619C"/>
    <w:rsid w:val="006162AC"/>
    <w:rsid w:val="006165FB"/>
    <w:rsid w:val="00616BFE"/>
    <w:rsid w:val="00616DF1"/>
    <w:rsid w:val="00617567"/>
    <w:rsid w:val="00617C5A"/>
    <w:rsid w:val="00617D36"/>
    <w:rsid w:val="00617FA5"/>
    <w:rsid w:val="006209EC"/>
    <w:rsid w:val="00620A75"/>
    <w:rsid w:val="00620B8B"/>
    <w:rsid w:val="00621089"/>
    <w:rsid w:val="00621281"/>
    <w:rsid w:val="00621407"/>
    <w:rsid w:val="006215F2"/>
    <w:rsid w:val="0062163C"/>
    <w:rsid w:val="00621757"/>
    <w:rsid w:val="00621D27"/>
    <w:rsid w:val="00621E7B"/>
    <w:rsid w:val="00621FA4"/>
    <w:rsid w:val="00622264"/>
    <w:rsid w:val="006223CD"/>
    <w:rsid w:val="00622444"/>
    <w:rsid w:val="00622777"/>
    <w:rsid w:val="00622B92"/>
    <w:rsid w:val="00622CC0"/>
    <w:rsid w:val="00622E33"/>
    <w:rsid w:val="00622FC5"/>
    <w:rsid w:val="00623C20"/>
    <w:rsid w:val="00623C75"/>
    <w:rsid w:val="006243D6"/>
    <w:rsid w:val="00624A25"/>
    <w:rsid w:val="00624FB0"/>
    <w:rsid w:val="006252D6"/>
    <w:rsid w:val="006254B4"/>
    <w:rsid w:val="006254FD"/>
    <w:rsid w:val="00625721"/>
    <w:rsid w:val="0062595F"/>
    <w:rsid w:val="00625B76"/>
    <w:rsid w:val="006262CF"/>
    <w:rsid w:val="00626489"/>
    <w:rsid w:val="006266D4"/>
    <w:rsid w:val="006266E1"/>
    <w:rsid w:val="006266FA"/>
    <w:rsid w:val="0062673E"/>
    <w:rsid w:val="00626EC8"/>
    <w:rsid w:val="00627067"/>
    <w:rsid w:val="0062728C"/>
    <w:rsid w:val="00627820"/>
    <w:rsid w:val="00627A0F"/>
    <w:rsid w:val="00627F0B"/>
    <w:rsid w:val="0062FFAA"/>
    <w:rsid w:val="00630268"/>
    <w:rsid w:val="006302E0"/>
    <w:rsid w:val="00630576"/>
    <w:rsid w:val="00630767"/>
    <w:rsid w:val="006307CD"/>
    <w:rsid w:val="00630CA0"/>
    <w:rsid w:val="00630E39"/>
    <w:rsid w:val="00630E89"/>
    <w:rsid w:val="0063103F"/>
    <w:rsid w:val="0063133D"/>
    <w:rsid w:val="006313B6"/>
    <w:rsid w:val="00631598"/>
    <w:rsid w:val="00631925"/>
    <w:rsid w:val="00631B8E"/>
    <w:rsid w:val="00631D9A"/>
    <w:rsid w:val="00631FB8"/>
    <w:rsid w:val="00632158"/>
    <w:rsid w:val="006325EC"/>
    <w:rsid w:val="006326EA"/>
    <w:rsid w:val="006330C8"/>
    <w:rsid w:val="006331BD"/>
    <w:rsid w:val="00633361"/>
    <w:rsid w:val="00633516"/>
    <w:rsid w:val="00633641"/>
    <w:rsid w:val="00633D4A"/>
    <w:rsid w:val="00633DC3"/>
    <w:rsid w:val="00633E21"/>
    <w:rsid w:val="00634481"/>
    <w:rsid w:val="00634549"/>
    <w:rsid w:val="00634813"/>
    <w:rsid w:val="00634E22"/>
    <w:rsid w:val="006357F6"/>
    <w:rsid w:val="00635893"/>
    <w:rsid w:val="006358EB"/>
    <w:rsid w:val="00635A9E"/>
    <w:rsid w:val="00635C17"/>
    <w:rsid w:val="00635FEF"/>
    <w:rsid w:val="0063609B"/>
    <w:rsid w:val="00636354"/>
    <w:rsid w:val="00636447"/>
    <w:rsid w:val="006369EA"/>
    <w:rsid w:val="00636A17"/>
    <w:rsid w:val="0063703B"/>
    <w:rsid w:val="006372AB"/>
    <w:rsid w:val="006376E6"/>
    <w:rsid w:val="006378C4"/>
    <w:rsid w:val="006378F4"/>
    <w:rsid w:val="00637BCF"/>
    <w:rsid w:val="00637BF9"/>
    <w:rsid w:val="00637CA5"/>
    <w:rsid w:val="00637E55"/>
    <w:rsid w:val="00637EBA"/>
    <w:rsid w:val="006401CF"/>
    <w:rsid w:val="006403BA"/>
    <w:rsid w:val="0064056B"/>
    <w:rsid w:val="00640E50"/>
    <w:rsid w:val="00640EC7"/>
    <w:rsid w:val="0064115A"/>
    <w:rsid w:val="00641479"/>
    <w:rsid w:val="006416A9"/>
    <w:rsid w:val="00641916"/>
    <w:rsid w:val="00641975"/>
    <w:rsid w:val="00641FE4"/>
    <w:rsid w:val="006421A8"/>
    <w:rsid w:val="00642290"/>
    <w:rsid w:val="006423EC"/>
    <w:rsid w:val="00642B49"/>
    <w:rsid w:val="00642DF5"/>
    <w:rsid w:val="00642E73"/>
    <w:rsid w:val="006430E4"/>
    <w:rsid w:val="00643334"/>
    <w:rsid w:val="006434FB"/>
    <w:rsid w:val="00643B5B"/>
    <w:rsid w:val="00643D01"/>
    <w:rsid w:val="00643DCA"/>
    <w:rsid w:val="00643FB7"/>
    <w:rsid w:val="0064400D"/>
    <w:rsid w:val="00644027"/>
    <w:rsid w:val="0064428A"/>
    <w:rsid w:val="00644375"/>
    <w:rsid w:val="0064445B"/>
    <w:rsid w:val="006444A0"/>
    <w:rsid w:val="006445DD"/>
    <w:rsid w:val="006445F9"/>
    <w:rsid w:val="0064481A"/>
    <w:rsid w:val="00644951"/>
    <w:rsid w:val="00644C3A"/>
    <w:rsid w:val="00644CFA"/>
    <w:rsid w:val="00644D13"/>
    <w:rsid w:val="00645089"/>
    <w:rsid w:val="00645553"/>
    <w:rsid w:val="00645637"/>
    <w:rsid w:val="0064565A"/>
    <w:rsid w:val="0064591A"/>
    <w:rsid w:val="00645A8E"/>
    <w:rsid w:val="00645D07"/>
    <w:rsid w:val="00645E86"/>
    <w:rsid w:val="00645FF7"/>
    <w:rsid w:val="006460B5"/>
    <w:rsid w:val="006464BF"/>
    <w:rsid w:val="00646660"/>
    <w:rsid w:val="006468C4"/>
    <w:rsid w:val="006468EB"/>
    <w:rsid w:val="00646BBA"/>
    <w:rsid w:val="006470E1"/>
    <w:rsid w:val="00647229"/>
    <w:rsid w:val="0064722B"/>
    <w:rsid w:val="006472F8"/>
    <w:rsid w:val="0064759D"/>
    <w:rsid w:val="00647777"/>
    <w:rsid w:val="00647AB3"/>
    <w:rsid w:val="00647AD8"/>
    <w:rsid w:val="00647D86"/>
    <w:rsid w:val="00647F59"/>
    <w:rsid w:val="00650342"/>
    <w:rsid w:val="00650640"/>
    <w:rsid w:val="006507F3"/>
    <w:rsid w:val="00650913"/>
    <w:rsid w:val="00650AB8"/>
    <w:rsid w:val="00650D59"/>
    <w:rsid w:val="00650DF0"/>
    <w:rsid w:val="00650E34"/>
    <w:rsid w:val="00650F92"/>
    <w:rsid w:val="00651335"/>
    <w:rsid w:val="0065157B"/>
    <w:rsid w:val="006515BE"/>
    <w:rsid w:val="00651645"/>
    <w:rsid w:val="0065184F"/>
    <w:rsid w:val="00651BA3"/>
    <w:rsid w:val="00651DC3"/>
    <w:rsid w:val="00652029"/>
    <w:rsid w:val="006520DD"/>
    <w:rsid w:val="00652183"/>
    <w:rsid w:val="0065246D"/>
    <w:rsid w:val="006524E7"/>
    <w:rsid w:val="00652794"/>
    <w:rsid w:val="0065282E"/>
    <w:rsid w:val="00652840"/>
    <w:rsid w:val="00652C32"/>
    <w:rsid w:val="00652E8B"/>
    <w:rsid w:val="00652EC9"/>
    <w:rsid w:val="00652EF2"/>
    <w:rsid w:val="00652F80"/>
    <w:rsid w:val="00653313"/>
    <w:rsid w:val="00653638"/>
    <w:rsid w:val="00653727"/>
    <w:rsid w:val="0065399C"/>
    <w:rsid w:val="00653BB8"/>
    <w:rsid w:val="00653DCF"/>
    <w:rsid w:val="00653E58"/>
    <w:rsid w:val="00653F71"/>
    <w:rsid w:val="006545A2"/>
    <w:rsid w:val="0065474D"/>
    <w:rsid w:val="00654756"/>
    <w:rsid w:val="006549D5"/>
    <w:rsid w:val="00654C98"/>
    <w:rsid w:val="00654F06"/>
    <w:rsid w:val="00655501"/>
    <w:rsid w:val="0065568A"/>
    <w:rsid w:val="006556BA"/>
    <w:rsid w:val="00655BFD"/>
    <w:rsid w:val="00655E3E"/>
    <w:rsid w:val="00655F1F"/>
    <w:rsid w:val="00655F4D"/>
    <w:rsid w:val="0065661E"/>
    <w:rsid w:val="00656718"/>
    <w:rsid w:val="00656BAC"/>
    <w:rsid w:val="00656EC7"/>
    <w:rsid w:val="00656F65"/>
    <w:rsid w:val="00657A05"/>
    <w:rsid w:val="00657E1C"/>
    <w:rsid w:val="00657E20"/>
    <w:rsid w:val="00657EDC"/>
    <w:rsid w:val="006603A8"/>
    <w:rsid w:val="006603BD"/>
    <w:rsid w:val="006603EA"/>
    <w:rsid w:val="006607DD"/>
    <w:rsid w:val="00660830"/>
    <w:rsid w:val="00660ABB"/>
    <w:rsid w:val="00660AE9"/>
    <w:rsid w:val="00661178"/>
    <w:rsid w:val="0066143F"/>
    <w:rsid w:val="006614E4"/>
    <w:rsid w:val="006614FF"/>
    <w:rsid w:val="0066180C"/>
    <w:rsid w:val="006619E4"/>
    <w:rsid w:val="00661C62"/>
    <w:rsid w:val="00661D3E"/>
    <w:rsid w:val="0066205F"/>
    <w:rsid w:val="0066214F"/>
    <w:rsid w:val="0066220E"/>
    <w:rsid w:val="00662307"/>
    <w:rsid w:val="006623B5"/>
    <w:rsid w:val="0066247E"/>
    <w:rsid w:val="0066283C"/>
    <w:rsid w:val="006629F1"/>
    <w:rsid w:val="00662EA9"/>
    <w:rsid w:val="00662FD5"/>
    <w:rsid w:val="0066319A"/>
    <w:rsid w:val="006636C1"/>
    <w:rsid w:val="006637E3"/>
    <w:rsid w:val="006638C7"/>
    <w:rsid w:val="0066412B"/>
    <w:rsid w:val="00664430"/>
    <w:rsid w:val="00664694"/>
    <w:rsid w:val="006648E3"/>
    <w:rsid w:val="00664914"/>
    <w:rsid w:val="00664BF0"/>
    <w:rsid w:val="00664C0B"/>
    <w:rsid w:val="00665579"/>
    <w:rsid w:val="00665976"/>
    <w:rsid w:val="00665A3C"/>
    <w:rsid w:val="00665D0D"/>
    <w:rsid w:val="00665E16"/>
    <w:rsid w:val="00665F62"/>
    <w:rsid w:val="00666040"/>
    <w:rsid w:val="006662EB"/>
    <w:rsid w:val="0066672B"/>
    <w:rsid w:val="00666839"/>
    <w:rsid w:val="006669FB"/>
    <w:rsid w:val="00666DFB"/>
    <w:rsid w:val="006670BC"/>
    <w:rsid w:val="0066740E"/>
    <w:rsid w:val="006676B5"/>
    <w:rsid w:val="006679B3"/>
    <w:rsid w:val="00667F00"/>
    <w:rsid w:val="00667F90"/>
    <w:rsid w:val="00670018"/>
    <w:rsid w:val="00670024"/>
    <w:rsid w:val="0067011C"/>
    <w:rsid w:val="00670262"/>
    <w:rsid w:val="00670A80"/>
    <w:rsid w:val="00670AEA"/>
    <w:rsid w:val="00670C77"/>
    <w:rsid w:val="00670F64"/>
    <w:rsid w:val="00671260"/>
    <w:rsid w:val="006712C2"/>
    <w:rsid w:val="00671492"/>
    <w:rsid w:val="006717E1"/>
    <w:rsid w:val="0067196B"/>
    <w:rsid w:val="00671B3D"/>
    <w:rsid w:val="00671C66"/>
    <w:rsid w:val="00671D89"/>
    <w:rsid w:val="00671F47"/>
    <w:rsid w:val="00671FFF"/>
    <w:rsid w:val="006720F5"/>
    <w:rsid w:val="00672399"/>
    <w:rsid w:val="006728AD"/>
    <w:rsid w:val="0067295F"/>
    <w:rsid w:val="00672BB1"/>
    <w:rsid w:val="00672D08"/>
    <w:rsid w:val="00672E7A"/>
    <w:rsid w:val="00672EF1"/>
    <w:rsid w:val="00672FDD"/>
    <w:rsid w:val="0067313A"/>
    <w:rsid w:val="00673315"/>
    <w:rsid w:val="006737FF"/>
    <w:rsid w:val="00673B0F"/>
    <w:rsid w:val="00673B43"/>
    <w:rsid w:val="00673F70"/>
    <w:rsid w:val="00674177"/>
    <w:rsid w:val="0067469A"/>
    <w:rsid w:val="00674720"/>
    <w:rsid w:val="00674971"/>
    <w:rsid w:val="00674AC4"/>
    <w:rsid w:val="00674C30"/>
    <w:rsid w:val="00675203"/>
    <w:rsid w:val="0067532B"/>
    <w:rsid w:val="0067585E"/>
    <w:rsid w:val="00675E8D"/>
    <w:rsid w:val="00676087"/>
    <w:rsid w:val="006760A1"/>
    <w:rsid w:val="006760B8"/>
    <w:rsid w:val="0067651D"/>
    <w:rsid w:val="00676A1F"/>
    <w:rsid w:val="00676B02"/>
    <w:rsid w:val="00677000"/>
    <w:rsid w:val="006770D4"/>
    <w:rsid w:val="006773B8"/>
    <w:rsid w:val="006773E8"/>
    <w:rsid w:val="00677854"/>
    <w:rsid w:val="00677CFC"/>
    <w:rsid w:val="00677D3D"/>
    <w:rsid w:val="00677DE9"/>
    <w:rsid w:val="00680CBA"/>
    <w:rsid w:val="00680DB9"/>
    <w:rsid w:val="00680FA7"/>
    <w:rsid w:val="006811B5"/>
    <w:rsid w:val="006813EB"/>
    <w:rsid w:val="006815C0"/>
    <w:rsid w:val="00681603"/>
    <w:rsid w:val="006817C4"/>
    <w:rsid w:val="006819A9"/>
    <w:rsid w:val="00681CB2"/>
    <w:rsid w:val="00681E17"/>
    <w:rsid w:val="00681E1B"/>
    <w:rsid w:val="00682292"/>
    <w:rsid w:val="0068230C"/>
    <w:rsid w:val="0068232D"/>
    <w:rsid w:val="00682478"/>
    <w:rsid w:val="0068264A"/>
    <w:rsid w:val="0068265C"/>
    <w:rsid w:val="006829E9"/>
    <w:rsid w:val="00682A59"/>
    <w:rsid w:val="00682BD8"/>
    <w:rsid w:val="0068306F"/>
    <w:rsid w:val="0068323C"/>
    <w:rsid w:val="006832BC"/>
    <w:rsid w:val="0068345F"/>
    <w:rsid w:val="00683AD9"/>
    <w:rsid w:val="00683D2E"/>
    <w:rsid w:val="0068458E"/>
    <w:rsid w:val="006848E7"/>
    <w:rsid w:val="006850FB"/>
    <w:rsid w:val="006852CE"/>
    <w:rsid w:val="00685979"/>
    <w:rsid w:val="00685B39"/>
    <w:rsid w:val="00685DDE"/>
    <w:rsid w:val="00686422"/>
    <w:rsid w:val="0068664E"/>
    <w:rsid w:val="00686826"/>
    <w:rsid w:val="00686997"/>
    <w:rsid w:val="00686B65"/>
    <w:rsid w:val="00686BAD"/>
    <w:rsid w:val="00686C6D"/>
    <w:rsid w:val="00686D61"/>
    <w:rsid w:val="0068711F"/>
    <w:rsid w:val="0068721D"/>
    <w:rsid w:val="00687233"/>
    <w:rsid w:val="0068731E"/>
    <w:rsid w:val="006873BE"/>
    <w:rsid w:val="00687478"/>
    <w:rsid w:val="006876AA"/>
    <w:rsid w:val="00687797"/>
    <w:rsid w:val="006878AF"/>
    <w:rsid w:val="00687A1C"/>
    <w:rsid w:val="00687AD3"/>
    <w:rsid w:val="00687D67"/>
    <w:rsid w:val="00687F15"/>
    <w:rsid w:val="00690148"/>
    <w:rsid w:val="0069029E"/>
    <w:rsid w:val="006903C0"/>
    <w:rsid w:val="0069052A"/>
    <w:rsid w:val="00690598"/>
    <w:rsid w:val="00690605"/>
    <w:rsid w:val="006909B7"/>
    <w:rsid w:val="00690A11"/>
    <w:rsid w:val="00690A68"/>
    <w:rsid w:val="00690BA0"/>
    <w:rsid w:val="00690C5F"/>
    <w:rsid w:val="00691290"/>
    <w:rsid w:val="00691408"/>
    <w:rsid w:val="00691664"/>
    <w:rsid w:val="0069186E"/>
    <w:rsid w:val="00691898"/>
    <w:rsid w:val="0069191B"/>
    <w:rsid w:val="00691BD2"/>
    <w:rsid w:val="00691C6D"/>
    <w:rsid w:val="0069206F"/>
    <w:rsid w:val="0069210E"/>
    <w:rsid w:val="00692877"/>
    <w:rsid w:val="00692A22"/>
    <w:rsid w:val="00692A8E"/>
    <w:rsid w:val="006930DF"/>
    <w:rsid w:val="00693285"/>
    <w:rsid w:val="006934CF"/>
    <w:rsid w:val="0069361B"/>
    <w:rsid w:val="006937D0"/>
    <w:rsid w:val="00693963"/>
    <w:rsid w:val="00693ACB"/>
    <w:rsid w:val="00693C50"/>
    <w:rsid w:val="00693E72"/>
    <w:rsid w:val="0069454C"/>
    <w:rsid w:val="006945EA"/>
    <w:rsid w:val="006946E5"/>
    <w:rsid w:val="006947BD"/>
    <w:rsid w:val="006947C5"/>
    <w:rsid w:val="006947E2"/>
    <w:rsid w:val="00694876"/>
    <w:rsid w:val="00694A77"/>
    <w:rsid w:val="00694D4F"/>
    <w:rsid w:val="00694EFB"/>
    <w:rsid w:val="006951C1"/>
    <w:rsid w:val="0069540B"/>
    <w:rsid w:val="00695411"/>
    <w:rsid w:val="006955CD"/>
    <w:rsid w:val="00695E68"/>
    <w:rsid w:val="00696338"/>
    <w:rsid w:val="00696530"/>
    <w:rsid w:val="006967A1"/>
    <w:rsid w:val="00696D1D"/>
    <w:rsid w:val="0069749C"/>
    <w:rsid w:val="006979E4"/>
    <w:rsid w:val="00697AB9"/>
    <w:rsid w:val="00697D84"/>
    <w:rsid w:val="00697EA6"/>
    <w:rsid w:val="006A0425"/>
    <w:rsid w:val="006A05B7"/>
    <w:rsid w:val="006A0745"/>
    <w:rsid w:val="006A074B"/>
    <w:rsid w:val="006A0FAB"/>
    <w:rsid w:val="006A0FDE"/>
    <w:rsid w:val="006A14B6"/>
    <w:rsid w:val="006A1A20"/>
    <w:rsid w:val="006A2215"/>
    <w:rsid w:val="006A2763"/>
    <w:rsid w:val="006A29E7"/>
    <w:rsid w:val="006A2A4F"/>
    <w:rsid w:val="006A2B40"/>
    <w:rsid w:val="006A2DEE"/>
    <w:rsid w:val="006A3398"/>
    <w:rsid w:val="006A35BE"/>
    <w:rsid w:val="006A396B"/>
    <w:rsid w:val="006A3A4C"/>
    <w:rsid w:val="006A3A96"/>
    <w:rsid w:val="006A3DCB"/>
    <w:rsid w:val="006A4025"/>
    <w:rsid w:val="006A40D7"/>
    <w:rsid w:val="006A430A"/>
    <w:rsid w:val="006A4644"/>
    <w:rsid w:val="006A464A"/>
    <w:rsid w:val="006A4700"/>
    <w:rsid w:val="006A4BBE"/>
    <w:rsid w:val="006A4C45"/>
    <w:rsid w:val="006A4D08"/>
    <w:rsid w:val="006A4D41"/>
    <w:rsid w:val="006A4E22"/>
    <w:rsid w:val="006A4FED"/>
    <w:rsid w:val="006A53DC"/>
    <w:rsid w:val="006A5528"/>
    <w:rsid w:val="006A5654"/>
    <w:rsid w:val="006A58A4"/>
    <w:rsid w:val="006A5ECE"/>
    <w:rsid w:val="006A62A4"/>
    <w:rsid w:val="006A63B6"/>
    <w:rsid w:val="006A66B0"/>
    <w:rsid w:val="006A6A19"/>
    <w:rsid w:val="006A6D8D"/>
    <w:rsid w:val="006A715E"/>
    <w:rsid w:val="006A7347"/>
    <w:rsid w:val="006A73C4"/>
    <w:rsid w:val="006A756E"/>
    <w:rsid w:val="006A7BC9"/>
    <w:rsid w:val="006B00A9"/>
    <w:rsid w:val="006B0264"/>
    <w:rsid w:val="006B04EB"/>
    <w:rsid w:val="006B05D3"/>
    <w:rsid w:val="006B0B37"/>
    <w:rsid w:val="006B0F4B"/>
    <w:rsid w:val="006B13BB"/>
    <w:rsid w:val="006B14EB"/>
    <w:rsid w:val="006B16AB"/>
    <w:rsid w:val="006B1A99"/>
    <w:rsid w:val="006B1B43"/>
    <w:rsid w:val="006B1B76"/>
    <w:rsid w:val="006B1C34"/>
    <w:rsid w:val="006B1C3D"/>
    <w:rsid w:val="006B1D8E"/>
    <w:rsid w:val="006B24E5"/>
    <w:rsid w:val="006B28A3"/>
    <w:rsid w:val="006B29CE"/>
    <w:rsid w:val="006B2C90"/>
    <w:rsid w:val="006B30E7"/>
    <w:rsid w:val="006B3157"/>
    <w:rsid w:val="006B32BF"/>
    <w:rsid w:val="006B35BB"/>
    <w:rsid w:val="006B36E4"/>
    <w:rsid w:val="006B384B"/>
    <w:rsid w:val="006B3AC2"/>
    <w:rsid w:val="006B41FB"/>
    <w:rsid w:val="006B43B6"/>
    <w:rsid w:val="006B4566"/>
    <w:rsid w:val="006B460D"/>
    <w:rsid w:val="006B460E"/>
    <w:rsid w:val="006B46AE"/>
    <w:rsid w:val="006B47DA"/>
    <w:rsid w:val="006B550D"/>
    <w:rsid w:val="006B5A98"/>
    <w:rsid w:val="006B5CB2"/>
    <w:rsid w:val="006B5F70"/>
    <w:rsid w:val="006B62DD"/>
    <w:rsid w:val="006B62E9"/>
    <w:rsid w:val="006B65FF"/>
    <w:rsid w:val="006B6C19"/>
    <w:rsid w:val="006B6D7C"/>
    <w:rsid w:val="006B70FB"/>
    <w:rsid w:val="006B7163"/>
    <w:rsid w:val="006B7260"/>
    <w:rsid w:val="006B76CD"/>
    <w:rsid w:val="006B77B4"/>
    <w:rsid w:val="006B78F7"/>
    <w:rsid w:val="006C0272"/>
    <w:rsid w:val="006C0299"/>
    <w:rsid w:val="006C04FB"/>
    <w:rsid w:val="006C05D2"/>
    <w:rsid w:val="006C08AE"/>
    <w:rsid w:val="006C0916"/>
    <w:rsid w:val="006C0B3E"/>
    <w:rsid w:val="006C0BAF"/>
    <w:rsid w:val="006C0C3D"/>
    <w:rsid w:val="006C0DFC"/>
    <w:rsid w:val="006C1098"/>
    <w:rsid w:val="006C1465"/>
    <w:rsid w:val="006C15C1"/>
    <w:rsid w:val="006C162F"/>
    <w:rsid w:val="006C16EE"/>
    <w:rsid w:val="006C16F9"/>
    <w:rsid w:val="006C197A"/>
    <w:rsid w:val="006C19FE"/>
    <w:rsid w:val="006C1C93"/>
    <w:rsid w:val="006C1E92"/>
    <w:rsid w:val="006C2524"/>
    <w:rsid w:val="006C2583"/>
    <w:rsid w:val="006C260B"/>
    <w:rsid w:val="006C262E"/>
    <w:rsid w:val="006C26A7"/>
    <w:rsid w:val="006C2842"/>
    <w:rsid w:val="006C2AA5"/>
    <w:rsid w:val="006C2CEA"/>
    <w:rsid w:val="006C2CFC"/>
    <w:rsid w:val="006C2DE3"/>
    <w:rsid w:val="006C30E6"/>
    <w:rsid w:val="006C3273"/>
    <w:rsid w:val="006C328F"/>
    <w:rsid w:val="006C3392"/>
    <w:rsid w:val="006C3850"/>
    <w:rsid w:val="006C3A48"/>
    <w:rsid w:val="006C3B7C"/>
    <w:rsid w:val="006C3C8A"/>
    <w:rsid w:val="006C3D2F"/>
    <w:rsid w:val="006C3FF5"/>
    <w:rsid w:val="006C43E5"/>
    <w:rsid w:val="006C457A"/>
    <w:rsid w:val="006C45E9"/>
    <w:rsid w:val="006C4C58"/>
    <w:rsid w:val="006C4C76"/>
    <w:rsid w:val="006C4D9C"/>
    <w:rsid w:val="006C52DE"/>
    <w:rsid w:val="006C53BB"/>
    <w:rsid w:val="006C55AB"/>
    <w:rsid w:val="006C577B"/>
    <w:rsid w:val="006C5867"/>
    <w:rsid w:val="006C59E0"/>
    <w:rsid w:val="006C5ACD"/>
    <w:rsid w:val="006C5AFE"/>
    <w:rsid w:val="006C5DF4"/>
    <w:rsid w:val="006C5E72"/>
    <w:rsid w:val="006C615E"/>
    <w:rsid w:val="006C61DA"/>
    <w:rsid w:val="006C649C"/>
    <w:rsid w:val="006C64B2"/>
    <w:rsid w:val="006C660C"/>
    <w:rsid w:val="006C66D5"/>
    <w:rsid w:val="006C68CD"/>
    <w:rsid w:val="006C697F"/>
    <w:rsid w:val="006C70D1"/>
    <w:rsid w:val="006C71AB"/>
    <w:rsid w:val="006C792E"/>
    <w:rsid w:val="006D0741"/>
    <w:rsid w:val="006D0A00"/>
    <w:rsid w:val="006D0A6F"/>
    <w:rsid w:val="006D0E5A"/>
    <w:rsid w:val="006D0EC4"/>
    <w:rsid w:val="006D10E8"/>
    <w:rsid w:val="006D119C"/>
    <w:rsid w:val="006D1865"/>
    <w:rsid w:val="006D1F88"/>
    <w:rsid w:val="006D209F"/>
    <w:rsid w:val="006D21DB"/>
    <w:rsid w:val="006D2216"/>
    <w:rsid w:val="006D2232"/>
    <w:rsid w:val="006D27E6"/>
    <w:rsid w:val="006D2A33"/>
    <w:rsid w:val="006D2EB2"/>
    <w:rsid w:val="006D30C9"/>
    <w:rsid w:val="006D3267"/>
    <w:rsid w:val="006D3387"/>
    <w:rsid w:val="006D3660"/>
    <w:rsid w:val="006D3855"/>
    <w:rsid w:val="006D3E6B"/>
    <w:rsid w:val="006D4487"/>
    <w:rsid w:val="006D4804"/>
    <w:rsid w:val="006D523F"/>
    <w:rsid w:val="006D5567"/>
    <w:rsid w:val="006D5700"/>
    <w:rsid w:val="006D5760"/>
    <w:rsid w:val="006D576A"/>
    <w:rsid w:val="006D58B9"/>
    <w:rsid w:val="006D58E0"/>
    <w:rsid w:val="006D5B8A"/>
    <w:rsid w:val="006D5C35"/>
    <w:rsid w:val="006D5D54"/>
    <w:rsid w:val="006D5D63"/>
    <w:rsid w:val="006D5DFA"/>
    <w:rsid w:val="006D62C0"/>
    <w:rsid w:val="006D64AF"/>
    <w:rsid w:val="006D666D"/>
    <w:rsid w:val="006D6720"/>
    <w:rsid w:val="006D6905"/>
    <w:rsid w:val="006D6C20"/>
    <w:rsid w:val="006D6D63"/>
    <w:rsid w:val="006D6F3B"/>
    <w:rsid w:val="006D71A0"/>
    <w:rsid w:val="006D756A"/>
    <w:rsid w:val="006D7903"/>
    <w:rsid w:val="006D7AC7"/>
    <w:rsid w:val="006D7C46"/>
    <w:rsid w:val="006D7EB7"/>
    <w:rsid w:val="006DA1B8"/>
    <w:rsid w:val="006E0006"/>
    <w:rsid w:val="006E01B1"/>
    <w:rsid w:val="006E0293"/>
    <w:rsid w:val="006E035D"/>
    <w:rsid w:val="006E083A"/>
    <w:rsid w:val="006E0857"/>
    <w:rsid w:val="006E0861"/>
    <w:rsid w:val="006E0970"/>
    <w:rsid w:val="006E0AAE"/>
    <w:rsid w:val="006E0B93"/>
    <w:rsid w:val="006E0F43"/>
    <w:rsid w:val="006E10BA"/>
    <w:rsid w:val="006E1305"/>
    <w:rsid w:val="006E1D21"/>
    <w:rsid w:val="006E2242"/>
    <w:rsid w:val="006E227F"/>
    <w:rsid w:val="006E262F"/>
    <w:rsid w:val="006E2954"/>
    <w:rsid w:val="006E29C7"/>
    <w:rsid w:val="006E2A46"/>
    <w:rsid w:val="006E2A62"/>
    <w:rsid w:val="006E304E"/>
    <w:rsid w:val="006E3932"/>
    <w:rsid w:val="006E3ACC"/>
    <w:rsid w:val="006E3DCD"/>
    <w:rsid w:val="006E3E5F"/>
    <w:rsid w:val="006E3F7A"/>
    <w:rsid w:val="006E4056"/>
    <w:rsid w:val="006E4181"/>
    <w:rsid w:val="006E41B1"/>
    <w:rsid w:val="006E4231"/>
    <w:rsid w:val="006E4295"/>
    <w:rsid w:val="006E443A"/>
    <w:rsid w:val="006E4474"/>
    <w:rsid w:val="006E46FB"/>
    <w:rsid w:val="006E4856"/>
    <w:rsid w:val="006E492F"/>
    <w:rsid w:val="006E4D73"/>
    <w:rsid w:val="006E50C6"/>
    <w:rsid w:val="006E51CC"/>
    <w:rsid w:val="006E52F7"/>
    <w:rsid w:val="006E53C6"/>
    <w:rsid w:val="006E5453"/>
    <w:rsid w:val="006E5475"/>
    <w:rsid w:val="006E5932"/>
    <w:rsid w:val="006E5A4F"/>
    <w:rsid w:val="006E5A6A"/>
    <w:rsid w:val="006E5FC9"/>
    <w:rsid w:val="006E6070"/>
    <w:rsid w:val="006E6174"/>
    <w:rsid w:val="006E620B"/>
    <w:rsid w:val="006E647E"/>
    <w:rsid w:val="006E6A5B"/>
    <w:rsid w:val="006E6C4E"/>
    <w:rsid w:val="006E6C8C"/>
    <w:rsid w:val="006E7019"/>
    <w:rsid w:val="006E711E"/>
    <w:rsid w:val="006E71FE"/>
    <w:rsid w:val="006E7215"/>
    <w:rsid w:val="006E77E2"/>
    <w:rsid w:val="006E7867"/>
    <w:rsid w:val="006E788B"/>
    <w:rsid w:val="006E7900"/>
    <w:rsid w:val="006E7D6C"/>
    <w:rsid w:val="006F03AF"/>
    <w:rsid w:val="006F0505"/>
    <w:rsid w:val="006F06E8"/>
    <w:rsid w:val="006F08C0"/>
    <w:rsid w:val="006F08EF"/>
    <w:rsid w:val="006F0AA8"/>
    <w:rsid w:val="006F0D9F"/>
    <w:rsid w:val="006F0ED7"/>
    <w:rsid w:val="006F0F9B"/>
    <w:rsid w:val="006F0FD3"/>
    <w:rsid w:val="006F17CE"/>
    <w:rsid w:val="006F1955"/>
    <w:rsid w:val="006F1977"/>
    <w:rsid w:val="006F1C41"/>
    <w:rsid w:val="006F1CE8"/>
    <w:rsid w:val="006F1E76"/>
    <w:rsid w:val="006F1F35"/>
    <w:rsid w:val="006F2147"/>
    <w:rsid w:val="006F231D"/>
    <w:rsid w:val="006F277E"/>
    <w:rsid w:val="006F2852"/>
    <w:rsid w:val="006F28C9"/>
    <w:rsid w:val="006F2D32"/>
    <w:rsid w:val="006F2F98"/>
    <w:rsid w:val="006F31D9"/>
    <w:rsid w:val="006F345F"/>
    <w:rsid w:val="006F34A5"/>
    <w:rsid w:val="006F34BB"/>
    <w:rsid w:val="006F37D8"/>
    <w:rsid w:val="006F3881"/>
    <w:rsid w:val="006F392B"/>
    <w:rsid w:val="006F3B0E"/>
    <w:rsid w:val="006F3D39"/>
    <w:rsid w:val="006F3F11"/>
    <w:rsid w:val="006F3F83"/>
    <w:rsid w:val="006F404A"/>
    <w:rsid w:val="006F45DF"/>
    <w:rsid w:val="006F4752"/>
    <w:rsid w:val="006F4DE0"/>
    <w:rsid w:val="006F4E7E"/>
    <w:rsid w:val="006F4FC1"/>
    <w:rsid w:val="006F536D"/>
    <w:rsid w:val="006F55BB"/>
    <w:rsid w:val="006F56E3"/>
    <w:rsid w:val="006F58AF"/>
    <w:rsid w:val="006F5EBE"/>
    <w:rsid w:val="006F64D1"/>
    <w:rsid w:val="006F650B"/>
    <w:rsid w:val="006F650C"/>
    <w:rsid w:val="006F65F8"/>
    <w:rsid w:val="006F6601"/>
    <w:rsid w:val="006F6775"/>
    <w:rsid w:val="006F6942"/>
    <w:rsid w:val="006F6977"/>
    <w:rsid w:val="006F69D9"/>
    <w:rsid w:val="006F6A6D"/>
    <w:rsid w:val="006F6B50"/>
    <w:rsid w:val="006F6C5D"/>
    <w:rsid w:val="006F707F"/>
    <w:rsid w:val="006F747F"/>
    <w:rsid w:val="0070005F"/>
    <w:rsid w:val="00700A36"/>
    <w:rsid w:val="00700C18"/>
    <w:rsid w:val="00700C4A"/>
    <w:rsid w:val="00700D28"/>
    <w:rsid w:val="007010C5"/>
    <w:rsid w:val="007011AB"/>
    <w:rsid w:val="00701357"/>
    <w:rsid w:val="00701595"/>
    <w:rsid w:val="007018FE"/>
    <w:rsid w:val="00701BC0"/>
    <w:rsid w:val="00701F5E"/>
    <w:rsid w:val="00701F87"/>
    <w:rsid w:val="007023D6"/>
    <w:rsid w:val="007023F5"/>
    <w:rsid w:val="007026A1"/>
    <w:rsid w:val="00702A1E"/>
    <w:rsid w:val="00702B73"/>
    <w:rsid w:val="00702CDE"/>
    <w:rsid w:val="00702D28"/>
    <w:rsid w:val="00702EF2"/>
    <w:rsid w:val="00702F3B"/>
    <w:rsid w:val="00703986"/>
    <w:rsid w:val="00703AB1"/>
    <w:rsid w:val="00703AF1"/>
    <w:rsid w:val="00703AFC"/>
    <w:rsid w:val="00703BC5"/>
    <w:rsid w:val="00703E7B"/>
    <w:rsid w:val="00704255"/>
    <w:rsid w:val="00704322"/>
    <w:rsid w:val="00704491"/>
    <w:rsid w:val="0070451A"/>
    <w:rsid w:val="00704C62"/>
    <w:rsid w:val="00704C93"/>
    <w:rsid w:val="00704D0F"/>
    <w:rsid w:val="0070531A"/>
    <w:rsid w:val="00705508"/>
    <w:rsid w:val="00705752"/>
    <w:rsid w:val="00705758"/>
    <w:rsid w:val="00706347"/>
    <w:rsid w:val="00706485"/>
    <w:rsid w:val="0070657F"/>
    <w:rsid w:val="0070663E"/>
    <w:rsid w:val="00706747"/>
    <w:rsid w:val="0070694A"/>
    <w:rsid w:val="00706C2A"/>
    <w:rsid w:val="00706F9F"/>
    <w:rsid w:val="007070EE"/>
    <w:rsid w:val="00707167"/>
    <w:rsid w:val="00707264"/>
    <w:rsid w:val="00707373"/>
    <w:rsid w:val="00707B50"/>
    <w:rsid w:val="0071025B"/>
    <w:rsid w:val="007103E5"/>
    <w:rsid w:val="0071077F"/>
    <w:rsid w:val="00710B6E"/>
    <w:rsid w:val="0071108E"/>
    <w:rsid w:val="007112FA"/>
    <w:rsid w:val="007114A6"/>
    <w:rsid w:val="0071172A"/>
    <w:rsid w:val="0071198A"/>
    <w:rsid w:val="00711F73"/>
    <w:rsid w:val="007120C9"/>
    <w:rsid w:val="0071242E"/>
    <w:rsid w:val="0071253A"/>
    <w:rsid w:val="0071285C"/>
    <w:rsid w:val="0071329F"/>
    <w:rsid w:val="00713906"/>
    <w:rsid w:val="00713B45"/>
    <w:rsid w:val="00713B46"/>
    <w:rsid w:val="00713D31"/>
    <w:rsid w:val="007141D9"/>
    <w:rsid w:val="00714ED6"/>
    <w:rsid w:val="00714FD3"/>
    <w:rsid w:val="0071518E"/>
    <w:rsid w:val="0071530E"/>
    <w:rsid w:val="00715952"/>
    <w:rsid w:val="00715BD1"/>
    <w:rsid w:val="00715EE8"/>
    <w:rsid w:val="0071626F"/>
    <w:rsid w:val="00716795"/>
    <w:rsid w:val="007169A1"/>
    <w:rsid w:val="00716AA1"/>
    <w:rsid w:val="00716B52"/>
    <w:rsid w:val="00716C0A"/>
    <w:rsid w:val="00716C42"/>
    <w:rsid w:val="00716CA0"/>
    <w:rsid w:val="007172B7"/>
    <w:rsid w:val="0071753A"/>
    <w:rsid w:val="00717884"/>
    <w:rsid w:val="007178CC"/>
    <w:rsid w:val="00717B97"/>
    <w:rsid w:val="00717DE1"/>
    <w:rsid w:val="0072013D"/>
    <w:rsid w:val="00720154"/>
    <w:rsid w:val="0072026B"/>
    <w:rsid w:val="0072029E"/>
    <w:rsid w:val="007202E0"/>
    <w:rsid w:val="007207FD"/>
    <w:rsid w:val="00720845"/>
    <w:rsid w:val="007209C2"/>
    <w:rsid w:val="00720B46"/>
    <w:rsid w:val="00720C69"/>
    <w:rsid w:val="00720CEF"/>
    <w:rsid w:val="00720CF3"/>
    <w:rsid w:val="00720D32"/>
    <w:rsid w:val="00720D3D"/>
    <w:rsid w:val="00720E7C"/>
    <w:rsid w:val="00720F5E"/>
    <w:rsid w:val="00720FD9"/>
    <w:rsid w:val="007211BA"/>
    <w:rsid w:val="0072191A"/>
    <w:rsid w:val="007219AA"/>
    <w:rsid w:val="007219FD"/>
    <w:rsid w:val="00721A64"/>
    <w:rsid w:val="00721A9C"/>
    <w:rsid w:val="00721FFE"/>
    <w:rsid w:val="0072212E"/>
    <w:rsid w:val="007221FA"/>
    <w:rsid w:val="0072239F"/>
    <w:rsid w:val="0072260B"/>
    <w:rsid w:val="0072268C"/>
    <w:rsid w:val="00722A0A"/>
    <w:rsid w:val="007230EC"/>
    <w:rsid w:val="00723379"/>
    <w:rsid w:val="007234FD"/>
    <w:rsid w:val="007239D7"/>
    <w:rsid w:val="00723A29"/>
    <w:rsid w:val="00723CAA"/>
    <w:rsid w:val="00724474"/>
    <w:rsid w:val="007244C5"/>
    <w:rsid w:val="00724536"/>
    <w:rsid w:val="00725141"/>
    <w:rsid w:val="007253F3"/>
    <w:rsid w:val="00725BC7"/>
    <w:rsid w:val="007261D2"/>
    <w:rsid w:val="0072623F"/>
    <w:rsid w:val="00726A4B"/>
    <w:rsid w:val="00726B50"/>
    <w:rsid w:val="00726D80"/>
    <w:rsid w:val="00726E5A"/>
    <w:rsid w:val="00726F6C"/>
    <w:rsid w:val="00727294"/>
    <w:rsid w:val="00727346"/>
    <w:rsid w:val="0072771D"/>
    <w:rsid w:val="00727BF4"/>
    <w:rsid w:val="00727D59"/>
    <w:rsid w:val="007301DE"/>
    <w:rsid w:val="00730860"/>
    <w:rsid w:val="00730D5B"/>
    <w:rsid w:val="0073127E"/>
    <w:rsid w:val="007312FD"/>
    <w:rsid w:val="00731798"/>
    <w:rsid w:val="00731BB8"/>
    <w:rsid w:val="00731C17"/>
    <w:rsid w:val="00731CDE"/>
    <w:rsid w:val="00731EC5"/>
    <w:rsid w:val="007322F9"/>
    <w:rsid w:val="007326C8"/>
    <w:rsid w:val="00732B0D"/>
    <w:rsid w:val="00732B3E"/>
    <w:rsid w:val="00732B4D"/>
    <w:rsid w:val="0073302E"/>
    <w:rsid w:val="007334AC"/>
    <w:rsid w:val="007336A5"/>
    <w:rsid w:val="00733881"/>
    <w:rsid w:val="00733AA2"/>
    <w:rsid w:val="00733BAD"/>
    <w:rsid w:val="00733CAD"/>
    <w:rsid w:val="00733DB9"/>
    <w:rsid w:val="00733DE8"/>
    <w:rsid w:val="00733FAF"/>
    <w:rsid w:val="00734459"/>
    <w:rsid w:val="0073455C"/>
    <w:rsid w:val="00734617"/>
    <w:rsid w:val="00734645"/>
    <w:rsid w:val="00734676"/>
    <w:rsid w:val="007346AC"/>
    <w:rsid w:val="007347E0"/>
    <w:rsid w:val="0073499E"/>
    <w:rsid w:val="00734B53"/>
    <w:rsid w:val="00734FDA"/>
    <w:rsid w:val="007351C9"/>
    <w:rsid w:val="007354D4"/>
    <w:rsid w:val="0073559C"/>
    <w:rsid w:val="007355D1"/>
    <w:rsid w:val="00735711"/>
    <w:rsid w:val="007359DA"/>
    <w:rsid w:val="00735B6D"/>
    <w:rsid w:val="00735C7A"/>
    <w:rsid w:val="00735CBD"/>
    <w:rsid w:val="00735D6A"/>
    <w:rsid w:val="0073656C"/>
    <w:rsid w:val="00736637"/>
    <w:rsid w:val="0073672D"/>
    <w:rsid w:val="00737041"/>
    <w:rsid w:val="00737046"/>
    <w:rsid w:val="007370B4"/>
    <w:rsid w:val="0073737D"/>
    <w:rsid w:val="00737D06"/>
    <w:rsid w:val="00737D10"/>
    <w:rsid w:val="00737D4D"/>
    <w:rsid w:val="00740282"/>
    <w:rsid w:val="007402C4"/>
    <w:rsid w:val="007402EF"/>
    <w:rsid w:val="007405F5"/>
    <w:rsid w:val="007408FA"/>
    <w:rsid w:val="007408FC"/>
    <w:rsid w:val="00740908"/>
    <w:rsid w:val="0074145A"/>
    <w:rsid w:val="00741475"/>
    <w:rsid w:val="007416D1"/>
    <w:rsid w:val="007418C9"/>
    <w:rsid w:val="007419D0"/>
    <w:rsid w:val="00741B02"/>
    <w:rsid w:val="00741FE3"/>
    <w:rsid w:val="007420BB"/>
    <w:rsid w:val="007420F6"/>
    <w:rsid w:val="0074211D"/>
    <w:rsid w:val="007423AB"/>
    <w:rsid w:val="00742476"/>
    <w:rsid w:val="0074286B"/>
    <w:rsid w:val="00742974"/>
    <w:rsid w:val="00742BC0"/>
    <w:rsid w:val="00742E83"/>
    <w:rsid w:val="00742FF4"/>
    <w:rsid w:val="00743779"/>
    <w:rsid w:val="007437F5"/>
    <w:rsid w:val="00743BA7"/>
    <w:rsid w:val="00743C5A"/>
    <w:rsid w:val="00743D12"/>
    <w:rsid w:val="00743E88"/>
    <w:rsid w:val="007444C1"/>
    <w:rsid w:val="0074479B"/>
    <w:rsid w:val="00744BE4"/>
    <w:rsid w:val="007451DD"/>
    <w:rsid w:val="0074545B"/>
    <w:rsid w:val="00745643"/>
    <w:rsid w:val="0074572C"/>
    <w:rsid w:val="007458C6"/>
    <w:rsid w:val="007459A9"/>
    <w:rsid w:val="00745A77"/>
    <w:rsid w:val="00745DFB"/>
    <w:rsid w:val="00746166"/>
    <w:rsid w:val="00746362"/>
    <w:rsid w:val="00746592"/>
    <w:rsid w:val="007468B9"/>
    <w:rsid w:val="00746A23"/>
    <w:rsid w:val="00746A7B"/>
    <w:rsid w:val="007474E3"/>
    <w:rsid w:val="00747623"/>
    <w:rsid w:val="007477CB"/>
    <w:rsid w:val="00750143"/>
    <w:rsid w:val="007502AB"/>
    <w:rsid w:val="0075075D"/>
    <w:rsid w:val="00750760"/>
    <w:rsid w:val="00750A51"/>
    <w:rsid w:val="00750C9A"/>
    <w:rsid w:val="00750D2B"/>
    <w:rsid w:val="00750DDB"/>
    <w:rsid w:val="00750F60"/>
    <w:rsid w:val="00750FCA"/>
    <w:rsid w:val="007510C7"/>
    <w:rsid w:val="00751218"/>
    <w:rsid w:val="007517F5"/>
    <w:rsid w:val="00752085"/>
    <w:rsid w:val="00752541"/>
    <w:rsid w:val="007525FC"/>
    <w:rsid w:val="00752726"/>
    <w:rsid w:val="0075295B"/>
    <w:rsid w:val="00752A0F"/>
    <w:rsid w:val="00752A89"/>
    <w:rsid w:val="00752C5A"/>
    <w:rsid w:val="00752CE5"/>
    <w:rsid w:val="00752E49"/>
    <w:rsid w:val="00753414"/>
    <w:rsid w:val="0075357D"/>
    <w:rsid w:val="007535AA"/>
    <w:rsid w:val="007535DA"/>
    <w:rsid w:val="0075373B"/>
    <w:rsid w:val="00753E07"/>
    <w:rsid w:val="00753FA3"/>
    <w:rsid w:val="007541F5"/>
    <w:rsid w:val="00754834"/>
    <w:rsid w:val="00754BEB"/>
    <w:rsid w:val="00754D6D"/>
    <w:rsid w:val="00754F62"/>
    <w:rsid w:val="00755052"/>
    <w:rsid w:val="007554D1"/>
    <w:rsid w:val="00755955"/>
    <w:rsid w:val="00755B20"/>
    <w:rsid w:val="00755B35"/>
    <w:rsid w:val="00755C95"/>
    <w:rsid w:val="00755CC8"/>
    <w:rsid w:val="00755E7C"/>
    <w:rsid w:val="00755F55"/>
    <w:rsid w:val="00756497"/>
    <w:rsid w:val="00756552"/>
    <w:rsid w:val="0075668E"/>
    <w:rsid w:val="0075671C"/>
    <w:rsid w:val="00756F57"/>
    <w:rsid w:val="00756FFA"/>
    <w:rsid w:val="0075718A"/>
    <w:rsid w:val="0075722E"/>
    <w:rsid w:val="00757236"/>
    <w:rsid w:val="00757596"/>
    <w:rsid w:val="007577AF"/>
    <w:rsid w:val="007579AE"/>
    <w:rsid w:val="007579E2"/>
    <w:rsid w:val="00757A1F"/>
    <w:rsid w:val="00757BAF"/>
    <w:rsid w:val="00757C98"/>
    <w:rsid w:val="0076001D"/>
    <w:rsid w:val="00760543"/>
    <w:rsid w:val="00760556"/>
    <w:rsid w:val="0076070F"/>
    <w:rsid w:val="007608FB"/>
    <w:rsid w:val="00760950"/>
    <w:rsid w:val="0076096D"/>
    <w:rsid w:val="007611B8"/>
    <w:rsid w:val="00761233"/>
    <w:rsid w:val="0076126B"/>
    <w:rsid w:val="007616A6"/>
    <w:rsid w:val="00761940"/>
    <w:rsid w:val="00761AFD"/>
    <w:rsid w:val="00761BD1"/>
    <w:rsid w:val="00761D8E"/>
    <w:rsid w:val="00761F67"/>
    <w:rsid w:val="00762267"/>
    <w:rsid w:val="007622EF"/>
    <w:rsid w:val="00762602"/>
    <w:rsid w:val="0076264F"/>
    <w:rsid w:val="00762915"/>
    <w:rsid w:val="00762D06"/>
    <w:rsid w:val="00762D0E"/>
    <w:rsid w:val="00763763"/>
    <w:rsid w:val="007639C9"/>
    <w:rsid w:val="0076407E"/>
    <w:rsid w:val="00764110"/>
    <w:rsid w:val="0076438B"/>
    <w:rsid w:val="00764456"/>
    <w:rsid w:val="007644A3"/>
    <w:rsid w:val="007646DD"/>
    <w:rsid w:val="00764712"/>
    <w:rsid w:val="007647A2"/>
    <w:rsid w:val="00764B9A"/>
    <w:rsid w:val="00764E15"/>
    <w:rsid w:val="00764EA2"/>
    <w:rsid w:val="0076500D"/>
    <w:rsid w:val="00765191"/>
    <w:rsid w:val="0076530A"/>
    <w:rsid w:val="00765855"/>
    <w:rsid w:val="00765899"/>
    <w:rsid w:val="00765F41"/>
    <w:rsid w:val="00765F49"/>
    <w:rsid w:val="007660F9"/>
    <w:rsid w:val="007666AE"/>
    <w:rsid w:val="007667D9"/>
    <w:rsid w:val="0076694F"/>
    <w:rsid w:val="00766982"/>
    <w:rsid w:val="00767205"/>
    <w:rsid w:val="00767235"/>
    <w:rsid w:val="007673BD"/>
    <w:rsid w:val="007673EA"/>
    <w:rsid w:val="00767624"/>
    <w:rsid w:val="0076773C"/>
    <w:rsid w:val="00767829"/>
    <w:rsid w:val="00767852"/>
    <w:rsid w:val="007678CB"/>
    <w:rsid w:val="00767AFD"/>
    <w:rsid w:val="00767CE5"/>
    <w:rsid w:val="00767D34"/>
    <w:rsid w:val="00767D35"/>
    <w:rsid w:val="00770135"/>
    <w:rsid w:val="00770136"/>
    <w:rsid w:val="007702A2"/>
    <w:rsid w:val="0077067E"/>
    <w:rsid w:val="00770D11"/>
    <w:rsid w:val="007711C5"/>
    <w:rsid w:val="007712BF"/>
    <w:rsid w:val="0077170E"/>
    <w:rsid w:val="0077186C"/>
    <w:rsid w:val="0077192D"/>
    <w:rsid w:val="00771B36"/>
    <w:rsid w:val="00771E4C"/>
    <w:rsid w:val="00771F80"/>
    <w:rsid w:val="0077215A"/>
    <w:rsid w:val="0077220B"/>
    <w:rsid w:val="0077281F"/>
    <w:rsid w:val="00772910"/>
    <w:rsid w:val="0077292F"/>
    <w:rsid w:val="007729C9"/>
    <w:rsid w:val="00772A08"/>
    <w:rsid w:val="00772BA3"/>
    <w:rsid w:val="00772C32"/>
    <w:rsid w:val="00772C6B"/>
    <w:rsid w:val="00772E7B"/>
    <w:rsid w:val="00772F5C"/>
    <w:rsid w:val="00773376"/>
    <w:rsid w:val="0077367F"/>
    <w:rsid w:val="0077392D"/>
    <w:rsid w:val="00773C98"/>
    <w:rsid w:val="00773E3E"/>
    <w:rsid w:val="00774EEB"/>
    <w:rsid w:val="0077534B"/>
    <w:rsid w:val="007753D6"/>
    <w:rsid w:val="007755A5"/>
    <w:rsid w:val="0077571D"/>
    <w:rsid w:val="007757DD"/>
    <w:rsid w:val="007759C3"/>
    <w:rsid w:val="00775A18"/>
    <w:rsid w:val="00775D5E"/>
    <w:rsid w:val="0077618D"/>
    <w:rsid w:val="007763B8"/>
    <w:rsid w:val="0077641A"/>
    <w:rsid w:val="007766B4"/>
    <w:rsid w:val="00776A64"/>
    <w:rsid w:val="00776ADF"/>
    <w:rsid w:val="00776C58"/>
    <w:rsid w:val="00776D8E"/>
    <w:rsid w:val="00777036"/>
    <w:rsid w:val="00777103"/>
    <w:rsid w:val="0077710D"/>
    <w:rsid w:val="007773A5"/>
    <w:rsid w:val="00777814"/>
    <w:rsid w:val="007778FA"/>
    <w:rsid w:val="00777DA8"/>
    <w:rsid w:val="00777F19"/>
    <w:rsid w:val="00777FC5"/>
    <w:rsid w:val="00777FE0"/>
    <w:rsid w:val="00780186"/>
    <w:rsid w:val="00780241"/>
    <w:rsid w:val="00780521"/>
    <w:rsid w:val="007805AB"/>
    <w:rsid w:val="00780E0F"/>
    <w:rsid w:val="00781210"/>
    <w:rsid w:val="007812C4"/>
    <w:rsid w:val="007812DE"/>
    <w:rsid w:val="00781566"/>
    <w:rsid w:val="00781795"/>
    <w:rsid w:val="00781925"/>
    <w:rsid w:val="00781A63"/>
    <w:rsid w:val="00781C0D"/>
    <w:rsid w:val="00781D40"/>
    <w:rsid w:val="00782066"/>
    <w:rsid w:val="007820C9"/>
    <w:rsid w:val="0078218F"/>
    <w:rsid w:val="00782366"/>
    <w:rsid w:val="0078243F"/>
    <w:rsid w:val="0078248E"/>
    <w:rsid w:val="0078292C"/>
    <w:rsid w:val="007829B5"/>
    <w:rsid w:val="00782EE0"/>
    <w:rsid w:val="00783187"/>
    <w:rsid w:val="0078329D"/>
    <w:rsid w:val="007832C4"/>
    <w:rsid w:val="00783690"/>
    <w:rsid w:val="00783801"/>
    <w:rsid w:val="007838B7"/>
    <w:rsid w:val="007838D6"/>
    <w:rsid w:val="0078399C"/>
    <w:rsid w:val="00783C09"/>
    <w:rsid w:val="00783F49"/>
    <w:rsid w:val="007843F4"/>
    <w:rsid w:val="007845DE"/>
    <w:rsid w:val="00784A45"/>
    <w:rsid w:val="00784B62"/>
    <w:rsid w:val="00784B91"/>
    <w:rsid w:val="00784E38"/>
    <w:rsid w:val="00785089"/>
    <w:rsid w:val="007850D6"/>
    <w:rsid w:val="007851E1"/>
    <w:rsid w:val="007851ED"/>
    <w:rsid w:val="00785300"/>
    <w:rsid w:val="0078568D"/>
    <w:rsid w:val="00785711"/>
    <w:rsid w:val="00785938"/>
    <w:rsid w:val="00785A12"/>
    <w:rsid w:val="00785AA2"/>
    <w:rsid w:val="00785AEE"/>
    <w:rsid w:val="00785C89"/>
    <w:rsid w:val="00785FCA"/>
    <w:rsid w:val="00786086"/>
    <w:rsid w:val="007860F7"/>
    <w:rsid w:val="007861EC"/>
    <w:rsid w:val="00786379"/>
    <w:rsid w:val="007864F2"/>
    <w:rsid w:val="00786862"/>
    <w:rsid w:val="00786B21"/>
    <w:rsid w:val="007871FF"/>
    <w:rsid w:val="007875DF"/>
    <w:rsid w:val="007877B5"/>
    <w:rsid w:val="00787867"/>
    <w:rsid w:val="007879D1"/>
    <w:rsid w:val="00787AC4"/>
    <w:rsid w:val="00787C50"/>
    <w:rsid w:val="00787F41"/>
    <w:rsid w:val="0079025C"/>
    <w:rsid w:val="0079046C"/>
    <w:rsid w:val="0079048F"/>
    <w:rsid w:val="00790660"/>
    <w:rsid w:val="007909B0"/>
    <w:rsid w:val="00790B01"/>
    <w:rsid w:val="00790B24"/>
    <w:rsid w:val="00790BA0"/>
    <w:rsid w:val="00790C4F"/>
    <w:rsid w:val="00790CA3"/>
    <w:rsid w:val="00790D3A"/>
    <w:rsid w:val="00790E9E"/>
    <w:rsid w:val="00790FAA"/>
    <w:rsid w:val="00791395"/>
    <w:rsid w:val="00791401"/>
    <w:rsid w:val="00791468"/>
    <w:rsid w:val="00791513"/>
    <w:rsid w:val="00791533"/>
    <w:rsid w:val="007919D5"/>
    <w:rsid w:val="00791A56"/>
    <w:rsid w:val="00791BEB"/>
    <w:rsid w:val="00791D9E"/>
    <w:rsid w:val="00791EBF"/>
    <w:rsid w:val="00791FC1"/>
    <w:rsid w:val="00792161"/>
    <w:rsid w:val="00792270"/>
    <w:rsid w:val="00792382"/>
    <w:rsid w:val="0079239F"/>
    <w:rsid w:val="0079245C"/>
    <w:rsid w:val="0079245E"/>
    <w:rsid w:val="00792757"/>
    <w:rsid w:val="0079279B"/>
    <w:rsid w:val="00792A09"/>
    <w:rsid w:val="00792A52"/>
    <w:rsid w:val="00792BEF"/>
    <w:rsid w:val="00792E00"/>
    <w:rsid w:val="00793018"/>
    <w:rsid w:val="00793107"/>
    <w:rsid w:val="007933F8"/>
    <w:rsid w:val="007934F5"/>
    <w:rsid w:val="00793602"/>
    <w:rsid w:val="00793730"/>
    <w:rsid w:val="00793766"/>
    <w:rsid w:val="007939F0"/>
    <w:rsid w:val="00794183"/>
    <w:rsid w:val="007943AF"/>
    <w:rsid w:val="007943B1"/>
    <w:rsid w:val="007947CB"/>
    <w:rsid w:val="00794808"/>
    <w:rsid w:val="007949D5"/>
    <w:rsid w:val="00794E4E"/>
    <w:rsid w:val="00794F45"/>
    <w:rsid w:val="00795066"/>
    <w:rsid w:val="0079521E"/>
    <w:rsid w:val="00795366"/>
    <w:rsid w:val="0079556F"/>
    <w:rsid w:val="00795609"/>
    <w:rsid w:val="0079581E"/>
    <w:rsid w:val="00795AD5"/>
    <w:rsid w:val="00795BDF"/>
    <w:rsid w:val="00795C30"/>
    <w:rsid w:val="00795EC4"/>
    <w:rsid w:val="007962AB"/>
    <w:rsid w:val="00796350"/>
    <w:rsid w:val="0079687A"/>
    <w:rsid w:val="00796A25"/>
    <w:rsid w:val="00796C23"/>
    <w:rsid w:val="00796C84"/>
    <w:rsid w:val="00796EA4"/>
    <w:rsid w:val="00797148"/>
    <w:rsid w:val="00797272"/>
    <w:rsid w:val="007972FB"/>
    <w:rsid w:val="00797BC5"/>
    <w:rsid w:val="00797D2E"/>
    <w:rsid w:val="007A0150"/>
    <w:rsid w:val="007A01A6"/>
    <w:rsid w:val="007A05FD"/>
    <w:rsid w:val="007A09E6"/>
    <w:rsid w:val="007A0FF5"/>
    <w:rsid w:val="007A108D"/>
    <w:rsid w:val="007A1097"/>
    <w:rsid w:val="007A127A"/>
    <w:rsid w:val="007A146A"/>
    <w:rsid w:val="007A1920"/>
    <w:rsid w:val="007A1A56"/>
    <w:rsid w:val="007A1A7A"/>
    <w:rsid w:val="007A1D1D"/>
    <w:rsid w:val="007A2271"/>
    <w:rsid w:val="007A22B8"/>
    <w:rsid w:val="007A2603"/>
    <w:rsid w:val="007A2A79"/>
    <w:rsid w:val="007A2B0D"/>
    <w:rsid w:val="007A2C14"/>
    <w:rsid w:val="007A2C47"/>
    <w:rsid w:val="007A2E64"/>
    <w:rsid w:val="007A3485"/>
    <w:rsid w:val="007A38DD"/>
    <w:rsid w:val="007A3903"/>
    <w:rsid w:val="007A3982"/>
    <w:rsid w:val="007A39CD"/>
    <w:rsid w:val="007A3A91"/>
    <w:rsid w:val="007A3AD8"/>
    <w:rsid w:val="007A3B3F"/>
    <w:rsid w:val="007A402E"/>
    <w:rsid w:val="007A424F"/>
    <w:rsid w:val="007A45BA"/>
    <w:rsid w:val="007A47C6"/>
    <w:rsid w:val="007A4ACB"/>
    <w:rsid w:val="007A4B65"/>
    <w:rsid w:val="007A4BA3"/>
    <w:rsid w:val="007A4C6F"/>
    <w:rsid w:val="007A4DE7"/>
    <w:rsid w:val="007A4E1C"/>
    <w:rsid w:val="007A5161"/>
    <w:rsid w:val="007A52E3"/>
    <w:rsid w:val="007A5862"/>
    <w:rsid w:val="007A590C"/>
    <w:rsid w:val="007A5E1C"/>
    <w:rsid w:val="007A63BF"/>
    <w:rsid w:val="007A6488"/>
    <w:rsid w:val="007A694B"/>
    <w:rsid w:val="007A6CA3"/>
    <w:rsid w:val="007A71E7"/>
    <w:rsid w:val="007A7420"/>
    <w:rsid w:val="007A766B"/>
    <w:rsid w:val="007A7A5E"/>
    <w:rsid w:val="007A7DED"/>
    <w:rsid w:val="007A7DF2"/>
    <w:rsid w:val="007B0052"/>
    <w:rsid w:val="007B00D1"/>
    <w:rsid w:val="007B03D2"/>
    <w:rsid w:val="007B0B6E"/>
    <w:rsid w:val="007B0F02"/>
    <w:rsid w:val="007B1164"/>
    <w:rsid w:val="007B1296"/>
    <w:rsid w:val="007B140D"/>
    <w:rsid w:val="007B178B"/>
    <w:rsid w:val="007B17B4"/>
    <w:rsid w:val="007B197C"/>
    <w:rsid w:val="007B19D3"/>
    <w:rsid w:val="007B1C45"/>
    <w:rsid w:val="007B1F14"/>
    <w:rsid w:val="007B1F76"/>
    <w:rsid w:val="007B26A5"/>
    <w:rsid w:val="007B27A8"/>
    <w:rsid w:val="007B27B4"/>
    <w:rsid w:val="007B2802"/>
    <w:rsid w:val="007B2886"/>
    <w:rsid w:val="007B2CC3"/>
    <w:rsid w:val="007B303D"/>
    <w:rsid w:val="007B30F2"/>
    <w:rsid w:val="007B3314"/>
    <w:rsid w:val="007B36A0"/>
    <w:rsid w:val="007B384D"/>
    <w:rsid w:val="007B3AD1"/>
    <w:rsid w:val="007B3BA0"/>
    <w:rsid w:val="007B4113"/>
    <w:rsid w:val="007B431B"/>
    <w:rsid w:val="007B43A9"/>
    <w:rsid w:val="007B4412"/>
    <w:rsid w:val="007B4494"/>
    <w:rsid w:val="007B47D4"/>
    <w:rsid w:val="007B4823"/>
    <w:rsid w:val="007B48D7"/>
    <w:rsid w:val="007B4EB8"/>
    <w:rsid w:val="007B4EC0"/>
    <w:rsid w:val="007B4F09"/>
    <w:rsid w:val="007B5135"/>
    <w:rsid w:val="007B5174"/>
    <w:rsid w:val="007B51F1"/>
    <w:rsid w:val="007B541D"/>
    <w:rsid w:val="007B54DA"/>
    <w:rsid w:val="007B5837"/>
    <w:rsid w:val="007B5BC4"/>
    <w:rsid w:val="007B5BC8"/>
    <w:rsid w:val="007B608C"/>
    <w:rsid w:val="007B6535"/>
    <w:rsid w:val="007B6801"/>
    <w:rsid w:val="007B6996"/>
    <w:rsid w:val="007B6C14"/>
    <w:rsid w:val="007B6D2E"/>
    <w:rsid w:val="007B6D7A"/>
    <w:rsid w:val="007B6D8F"/>
    <w:rsid w:val="007B724B"/>
    <w:rsid w:val="007B74C4"/>
    <w:rsid w:val="007B7559"/>
    <w:rsid w:val="007B76C3"/>
    <w:rsid w:val="007B76F2"/>
    <w:rsid w:val="007B774C"/>
    <w:rsid w:val="007B79CE"/>
    <w:rsid w:val="007B7A2B"/>
    <w:rsid w:val="007B7C0C"/>
    <w:rsid w:val="007C0275"/>
    <w:rsid w:val="007C065F"/>
    <w:rsid w:val="007C11ED"/>
    <w:rsid w:val="007C14D0"/>
    <w:rsid w:val="007C1517"/>
    <w:rsid w:val="007C15F0"/>
    <w:rsid w:val="007C174B"/>
    <w:rsid w:val="007C177D"/>
    <w:rsid w:val="007C1A65"/>
    <w:rsid w:val="007C2272"/>
    <w:rsid w:val="007C22AB"/>
    <w:rsid w:val="007C22CA"/>
    <w:rsid w:val="007C2365"/>
    <w:rsid w:val="007C263F"/>
    <w:rsid w:val="007C2698"/>
    <w:rsid w:val="007C27BC"/>
    <w:rsid w:val="007C2836"/>
    <w:rsid w:val="007C299B"/>
    <w:rsid w:val="007C2A32"/>
    <w:rsid w:val="007C2A69"/>
    <w:rsid w:val="007C2CCA"/>
    <w:rsid w:val="007C30CE"/>
    <w:rsid w:val="007C3121"/>
    <w:rsid w:val="007C3122"/>
    <w:rsid w:val="007C323A"/>
    <w:rsid w:val="007C33A4"/>
    <w:rsid w:val="007C348B"/>
    <w:rsid w:val="007C3580"/>
    <w:rsid w:val="007C364B"/>
    <w:rsid w:val="007C36CA"/>
    <w:rsid w:val="007C3BDD"/>
    <w:rsid w:val="007C4181"/>
    <w:rsid w:val="007C4314"/>
    <w:rsid w:val="007C472A"/>
    <w:rsid w:val="007C477E"/>
    <w:rsid w:val="007C47D3"/>
    <w:rsid w:val="007C4BCE"/>
    <w:rsid w:val="007C4D6F"/>
    <w:rsid w:val="007C4EA8"/>
    <w:rsid w:val="007C518E"/>
    <w:rsid w:val="007C535A"/>
    <w:rsid w:val="007C5400"/>
    <w:rsid w:val="007C5554"/>
    <w:rsid w:val="007C57D5"/>
    <w:rsid w:val="007C595E"/>
    <w:rsid w:val="007C5D2C"/>
    <w:rsid w:val="007C606E"/>
    <w:rsid w:val="007C665C"/>
    <w:rsid w:val="007C6706"/>
    <w:rsid w:val="007C6777"/>
    <w:rsid w:val="007C67C1"/>
    <w:rsid w:val="007C694C"/>
    <w:rsid w:val="007C6AA2"/>
    <w:rsid w:val="007C6E97"/>
    <w:rsid w:val="007C6EB3"/>
    <w:rsid w:val="007C6ECA"/>
    <w:rsid w:val="007C73FD"/>
    <w:rsid w:val="007C76C2"/>
    <w:rsid w:val="007C77AD"/>
    <w:rsid w:val="007C78F8"/>
    <w:rsid w:val="007C7A8D"/>
    <w:rsid w:val="007C7B5F"/>
    <w:rsid w:val="007C7BDE"/>
    <w:rsid w:val="007C7E1E"/>
    <w:rsid w:val="007D00DF"/>
    <w:rsid w:val="007D02A3"/>
    <w:rsid w:val="007D0413"/>
    <w:rsid w:val="007D0435"/>
    <w:rsid w:val="007D0603"/>
    <w:rsid w:val="007D082B"/>
    <w:rsid w:val="007D0972"/>
    <w:rsid w:val="007D0C23"/>
    <w:rsid w:val="007D13FD"/>
    <w:rsid w:val="007D14E2"/>
    <w:rsid w:val="007D1716"/>
    <w:rsid w:val="007D1854"/>
    <w:rsid w:val="007D1A3A"/>
    <w:rsid w:val="007D1B03"/>
    <w:rsid w:val="007D1C4B"/>
    <w:rsid w:val="007D1D3B"/>
    <w:rsid w:val="007D1EED"/>
    <w:rsid w:val="007D1FEB"/>
    <w:rsid w:val="007D2187"/>
    <w:rsid w:val="007D229D"/>
    <w:rsid w:val="007D25BC"/>
    <w:rsid w:val="007D29AF"/>
    <w:rsid w:val="007D29CE"/>
    <w:rsid w:val="007D29D9"/>
    <w:rsid w:val="007D2CE3"/>
    <w:rsid w:val="007D2F8D"/>
    <w:rsid w:val="007D3211"/>
    <w:rsid w:val="007D345D"/>
    <w:rsid w:val="007D347F"/>
    <w:rsid w:val="007D3512"/>
    <w:rsid w:val="007D351F"/>
    <w:rsid w:val="007D36ED"/>
    <w:rsid w:val="007D38D7"/>
    <w:rsid w:val="007D45FF"/>
    <w:rsid w:val="007D4912"/>
    <w:rsid w:val="007D49A0"/>
    <w:rsid w:val="007D49C9"/>
    <w:rsid w:val="007D4AB6"/>
    <w:rsid w:val="007D4B22"/>
    <w:rsid w:val="007D4E91"/>
    <w:rsid w:val="007D50FD"/>
    <w:rsid w:val="007D52B6"/>
    <w:rsid w:val="007D52EC"/>
    <w:rsid w:val="007D5363"/>
    <w:rsid w:val="007D5449"/>
    <w:rsid w:val="007D5534"/>
    <w:rsid w:val="007D5758"/>
    <w:rsid w:val="007D5923"/>
    <w:rsid w:val="007D5A97"/>
    <w:rsid w:val="007D5C33"/>
    <w:rsid w:val="007D605B"/>
    <w:rsid w:val="007D6208"/>
    <w:rsid w:val="007D6808"/>
    <w:rsid w:val="007D6AE3"/>
    <w:rsid w:val="007D6B9D"/>
    <w:rsid w:val="007D6D33"/>
    <w:rsid w:val="007D6E90"/>
    <w:rsid w:val="007D6EDF"/>
    <w:rsid w:val="007D7062"/>
    <w:rsid w:val="007D7078"/>
    <w:rsid w:val="007D785E"/>
    <w:rsid w:val="007D7C75"/>
    <w:rsid w:val="007D7D56"/>
    <w:rsid w:val="007D7DE0"/>
    <w:rsid w:val="007D7FEE"/>
    <w:rsid w:val="007E0104"/>
    <w:rsid w:val="007E08CF"/>
    <w:rsid w:val="007E0AF4"/>
    <w:rsid w:val="007E0B6F"/>
    <w:rsid w:val="007E0C1A"/>
    <w:rsid w:val="007E0DC6"/>
    <w:rsid w:val="007E0ED2"/>
    <w:rsid w:val="007E16CC"/>
    <w:rsid w:val="007E1820"/>
    <w:rsid w:val="007E185C"/>
    <w:rsid w:val="007E1919"/>
    <w:rsid w:val="007E1C6B"/>
    <w:rsid w:val="007E22DB"/>
    <w:rsid w:val="007E2398"/>
    <w:rsid w:val="007E23F5"/>
    <w:rsid w:val="007E24AF"/>
    <w:rsid w:val="007E2959"/>
    <w:rsid w:val="007E2CB4"/>
    <w:rsid w:val="007E2DFC"/>
    <w:rsid w:val="007E347E"/>
    <w:rsid w:val="007E359F"/>
    <w:rsid w:val="007E35F2"/>
    <w:rsid w:val="007E3890"/>
    <w:rsid w:val="007E38B6"/>
    <w:rsid w:val="007E39ED"/>
    <w:rsid w:val="007E3A97"/>
    <w:rsid w:val="007E3AC5"/>
    <w:rsid w:val="007E3D2B"/>
    <w:rsid w:val="007E3F5A"/>
    <w:rsid w:val="007E44C7"/>
    <w:rsid w:val="007E5212"/>
    <w:rsid w:val="007E5278"/>
    <w:rsid w:val="007E536E"/>
    <w:rsid w:val="007E55DE"/>
    <w:rsid w:val="007E58ED"/>
    <w:rsid w:val="007E5C43"/>
    <w:rsid w:val="007E5C8D"/>
    <w:rsid w:val="007E5DAB"/>
    <w:rsid w:val="007E5F30"/>
    <w:rsid w:val="007E5F8D"/>
    <w:rsid w:val="007E6176"/>
    <w:rsid w:val="007E679C"/>
    <w:rsid w:val="007E6818"/>
    <w:rsid w:val="007E6819"/>
    <w:rsid w:val="007E6F77"/>
    <w:rsid w:val="007E6FA0"/>
    <w:rsid w:val="007E70A9"/>
    <w:rsid w:val="007E7137"/>
    <w:rsid w:val="007E7330"/>
    <w:rsid w:val="007E745E"/>
    <w:rsid w:val="007E779C"/>
    <w:rsid w:val="007E7B22"/>
    <w:rsid w:val="007E7D0C"/>
    <w:rsid w:val="007E7DE3"/>
    <w:rsid w:val="007E7E4B"/>
    <w:rsid w:val="007E7F34"/>
    <w:rsid w:val="007F01F6"/>
    <w:rsid w:val="007F0298"/>
    <w:rsid w:val="007F04A2"/>
    <w:rsid w:val="007F05BC"/>
    <w:rsid w:val="007F0B59"/>
    <w:rsid w:val="007F0D9D"/>
    <w:rsid w:val="007F0F91"/>
    <w:rsid w:val="007F1A6B"/>
    <w:rsid w:val="007F1D7C"/>
    <w:rsid w:val="007F1FFE"/>
    <w:rsid w:val="007F2155"/>
    <w:rsid w:val="007F23A1"/>
    <w:rsid w:val="007F23C5"/>
    <w:rsid w:val="007F2545"/>
    <w:rsid w:val="007F25A0"/>
    <w:rsid w:val="007F26D5"/>
    <w:rsid w:val="007F272E"/>
    <w:rsid w:val="007F278E"/>
    <w:rsid w:val="007F297D"/>
    <w:rsid w:val="007F2B22"/>
    <w:rsid w:val="007F2BA6"/>
    <w:rsid w:val="007F3088"/>
    <w:rsid w:val="007F31F6"/>
    <w:rsid w:val="007F32C9"/>
    <w:rsid w:val="007F35A0"/>
    <w:rsid w:val="007F366C"/>
    <w:rsid w:val="007F3908"/>
    <w:rsid w:val="007F3B38"/>
    <w:rsid w:val="007F3C19"/>
    <w:rsid w:val="007F3F76"/>
    <w:rsid w:val="007F411B"/>
    <w:rsid w:val="007F4249"/>
    <w:rsid w:val="007F4643"/>
    <w:rsid w:val="007F47DC"/>
    <w:rsid w:val="007F4C28"/>
    <w:rsid w:val="007F52F1"/>
    <w:rsid w:val="007F57B6"/>
    <w:rsid w:val="007F5B9D"/>
    <w:rsid w:val="007F5E2A"/>
    <w:rsid w:val="007F6054"/>
    <w:rsid w:val="007F61EF"/>
    <w:rsid w:val="007F66D7"/>
    <w:rsid w:val="007F6710"/>
    <w:rsid w:val="007F68B8"/>
    <w:rsid w:val="007F6A07"/>
    <w:rsid w:val="007F6F71"/>
    <w:rsid w:val="007F6F7A"/>
    <w:rsid w:val="007F7420"/>
    <w:rsid w:val="007F7510"/>
    <w:rsid w:val="007F75BE"/>
    <w:rsid w:val="007F75E5"/>
    <w:rsid w:val="007F7B44"/>
    <w:rsid w:val="007F7C73"/>
    <w:rsid w:val="007F7CA9"/>
    <w:rsid w:val="007F7FB2"/>
    <w:rsid w:val="008000C5"/>
    <w:rsid w:val="008001D5"/>
    <w:rsid w:val="008003CB"/>
    <w:rsid w:val="008003DA"/>
    <w:rsid w:val="00800745"/>
    <w:rsid w:val="0080079F"/>
    <w:rsid w:val="00800929"/>
    <w:rsid w:val="00800DA4"/>
    <w:rsid w:val="00800DE4"/>
    <w:rsid w:val="0080104C"/>
    <w:rsid w:val="00801416"/>
    <w:rsid w:val="0080172A"/>
    <w:rsid w:val="00801753"/>
    <w:rsid w:val="00801C81"/>
    <w:rsid w:val="00801F39"/>
    <w:rsid w:val="00801F7F"/>
    <w:rsid w:val="00802258"/>
    <w:rsid w:val="00802535"/>
    <w:rsid w:val="00802595"/>
    <w:rsid w:val="00802698"/>
    <w:rsid w:val="00802711"/>
    <w:rsid w:val="00802A6A"/>
    <w:rsid w:val="00802C4B"/>
    <w:rsid w:val="00802D13"/>
    <w:rsid w:val="00802DBE"/>
    <w:rsid w:val="00803081"/>
    <w:rsid w:val="008037C4"/>
    <w:rsid w:val="0080394D"/>
    <w:rsid w:val="00803E7F"/>
    <w:rsid w:val="00803FE3"/>
    <w:rsid w:val="00804202"/>
    <w:rsid w:val="0080475D"/>
    <w:rsid w:val="008049A7"/>
    <w:rsid w:val="00804AEF"/>
    <w:rsid w:val="00804B47"/>
    <w:rsid w:val="00804CBF"/>
    <w:rsid w:val="00804E10"/>
    <w:rsid w:val="00805196"/>
    <w:rsid w:val="008052FF"/>
    <w:rsid w:val="00805457"/>
    <w:rsid w:val="00805563"/>
    <w:rsid w:val="008059B1"/>
    <w:rsid w:val="00805D15"/>
    <w:rsid w:val="00805E38"/>
    <w:rsid w:val="008060AC"/>
    <w:rsid w:val="0080638B"/>
    <w:rsid w:val="008066A1"/>
    <w:rsid w:val="00807076"/>
    <w:rsid w:val="0080709E"/>
    <w:rsid w:val="008072DE"/>
    <w:rsid w:val="0080764C"/>
    <w:rsid w:val="00807662"/>
    <w:rsid w:val="00807809"/>
    <w:rsid w:val="008078C4"/>
    <w:rsid w:val="00807A48"/>
    <w:rsid w:val="00807AA5"/>
    <w:rsid w:val="00807EA8"/>
    <w:rsid w:val="00807FA2"/>
    <w:rsid w:val="00807FD2"/>
    <w:rsid w:val="008102DA"/>
    <w:rsid w:val="00810394"/>
    <w:rsid w:val="0081053C"/>
    <w:rsid w:val="00810583"/>
    <w:rsid w:val="00810594"/>
    <w:rsid w:val="00810B9B"/>
    <w:rsid w:val="00810C40"/>
    <w:rsid w:val="00810C97"/>
    <w:rsid w:val="00810DB7"/>
    <w:rsid w:val="0081114C"/>
    <w:rsid w:val="0081130A"/>
    <w:rsid w:val="008113A3"/>
    <w:rsid w:val="0081146F"/>
    <w:rsid w:val="008114B8"/>
    <w:rsid w:val="00811A8C"/>
    <w:rsid w:val="00811BE4"/>
    <w:rsid w:val="00811D56"/>
    <w:rsid w:val="00812471"/>
    <w:rsid w:val="008125FD"/>
    <w:rsid w:val="00812815"/>
    <w:rsid w:val="008128BE"/>
    <w:rsid w:val="00812942"/>
    <w:rsid w:val="00812971"/>
    <w:rsid w:val="00812A2A"/>
    <w:rsid w:val="00812C97"/>
    <w:rsid w:val="00812EC7"/>
    <w:rsid w:val="008130A6"/>
    <w:rsid w:val="008130E7"/>
    <w:rsid w:val="00813174"/>
    <w:rsid w:val="008134CB"/>
    <w:rsid w:val="0081365B"/>
    <w:rsid w:val="008136E8"/>
    <w:rsid w:val="0081385E"/>
    <w:rsid w:val="00813897"/>
    <w:rsid w:val="00813995"/>
    <w:rsid w:val="00813B7A"/>
    <w:rsid w:val="0081405A"/>
    <w:rsid w:val="008141F0"/>
    <w:rsid w:val="008144C5"/>
    <w:rsid w:val="00814A27"/>
    <w:rsid w:val="008150D3"/>
    <w:rsid w:val="0081521B"/>
    <w:rsid w:val="00815479"/>
    <w:rsid w:val="00815A5C"/>
    <w:rsid w:val="00815A80"/>
    <w:rsid w:val="00815AF8"/>
    <w:rsid w:val="00815BDC"/>
    <w:rsid w:val="00815D51"/>
    <w:rsid w:val="00816268"/>
    <w:rsid w:val="0081635C"/>
    <w:rsid w:val="00816625"/>
    <w:rsid w:val="00816A53"/>
    <w:rsid w:val="00816E7C"/>
    <w:rsid w:val="0081759E"/>
    <w:rsid w:val="00817873"/>
    <w:rsid w:val="00820451"/>
    <w:rsid w:val="008207F6"/>
    <w:rsid w:val="00820CF6"/>
    <w:rsid w:val="00820DD6"/>
    <w:rsid w:val="00820F1C"/>
    <w:rsid w:val="00821255"/>
    <w:rsid w:val="00821262"/>
    <w:rsid w:val="008212DD"/>
    <w:rsid w:val="00821EEC"/>
    <w:rsid w:val="00821F7D"/>
    <w:rsid w:val="008226F0"/>
    <w:rsid w:val="008227BC"/>
    <w:rsid w:val="00822AEC"/>
    <w:rsid w:val="00822D7C"/>
    <w:rsid w:val="00822E41"/>
    <w:rsid w:val="00822EB8"/>
    <w:rsid w:val="008230D6"/>
    <w:rsid w:val="00823116"/>
    <w:rsid w:val="00823238"/>
    <w:rsid w:val="00823353"/>
    <w:rsid w:val="008233DD"/>
    <w:rsid w:val="00823406"/>
    <w:rsid w:val="00823550"/>
    <w:rsid w:val="008236C5"/>
    <w:rsid w:val="00823D36"/>
    <w:rsid w:val="00823F88"/>
    <w:rsid w:val="00823F98"/>
    <w:rsid w:val="00824042"/>
    <w:rsid w:val="00824171"/>
    <w:rsid w:val="008241AD"/>
    <w:rsid w:val="0082438E"/>
    <w:rsid w:val="008243AB"/>
    <w:rsid w:val="0082458B"/>
    <w:rsid w:val="00824998"/>
    <w:rsid w:val="00824E40"/>
    <w:rsid w:val="00824EDE"/>
    <w:rsid w:val="008253E8"/>
    <w:rsid w:val="0082545D"/>
    <w:rsid w:val="00825489"/>
    <w:rsid w:val="0082550E"/>
    <w:rsid w:val="00825B4C"/>
    <w:rsid w:val="00825C51"/>
    <w:rsid w:val="00825D71"/>
    <w:rsid w:val="00825DF1"/>
    <w:rsid w:val="008261FA"/>
    <w:rsid w:val="0082647E"/>
    <w:rsid w:val="0082677C"/>
    <w:rsid w:val="0082695A"/>
    <w:rsid w:val="00826AAA"/>
    <w:rsid w:val="00826AED"/>
    <w:rsid w:val="00826B58"/>
    <w:rsid w:val="00826DBF"/>
    <w:rsid w:val="00826FF7"/>
    <w:rsid w:val="008273E7"/>
    <w:rsid w:val="008275FD"/>
    <w:rsid w:val="00827625"/>
    <w:rsid w:val="008276EA"/>
    <w:rsid w:val="00827871"/>
    <w:rsid w:val="00827A5B"/>
    <w:rsid w:val="00827CEB"/>
    <w:rsid w:val="00827D37"/>
    <w:rsid w:val="00827D5D"/>
    <w:rsid w:val="00827DC6"/>
    <w:rsid w:val="00827F65"/>
    <w:rsid w:val="00827F84"/>
    <w:rsid w:val="00830017"/>
    <w:rsid w:val="008300F0"/>
    <w:rsid w:val="00830404"/>
    <w:rsid w:val="008307A6"/>
    <w:rsid w:val="00830B7E"/>
    <w:rsid w:val="0083118D"/>
    <w:rsid w:val="008313B0"/>
    <w:rsid w:val="008314CD"/>
    <w:rsid w:val="00831538"/>
    <w:rsid w:val="00831672"/>
    <w:rsid w:val="00831A6B"/>
    <w:rsid w:val="00831F08"/>
    <w:rsid w:val="00831F50"/>
    <w:rsid w:val="00832044"/>
    <w:rsid w:val="0083212F"/>
    <w:rsid w:val="008321FA"/>
    <w:rsid w:val="00832456"/>
    <w:rsid w:val="00832786"/>
    <w:rsid w:val="00832909"/>
    <w:rsid w:val="008329DB"/>
    <w:rsid w:val="00832EBB"/>
    <w:rsid w:val="008332B4"/>
    <w:rsid w:val="008334B7"/>
    <w:rsid w:val="008336FF"/>
    <w:rsid w:val="00833DD1"/>
    <w:rsid w:val="00833FB0"/>
    <w:rsid w:val="00834163"/>
    <w:rsid w:val="00834526"/>
    <w:rsid w:val="00834719"/>
    <w:rsid w:val="00834924"/>
    <w:rsid w:val="00834A32"/>
    <w:rsid w:val="00834C10"/>
    <w:rsid w:val="00835173"/>
    <w:rsid w:val="008352BE"/>
    <w:rsid w:val="0083594F"/>
    <w:rsid w:val="00835DBA"/>
    <w:rsid w:val="00836128"/>
    <w:rsid w:val="008363A3"/>
    <w:rsid w:val="0083644E"/>
    <w:rsid w:val="00836702"/>
    <w:rsid w:val="00836A4F"/>
    <w:rsid w:val="00836DDA"/>
    <w:rsid w:val="00836E73"/>
    <w:rsid w:val="00836EF0"/>
    <w:rsid w:val="008370A9"/>
    <w:rsid w:val="00837184"/>
    <w:rsid w:val="0083775B"/>
    <w:rsid w:val="0083785B"/>
    <w:rsid w:val="008401A6"/>
    <w:rsid w:val="00840834"/>
    <w:rsid w:val="008409AF"/>
    <w:rsid w:val="00840D81"/>
    <w:rsid w:val="00840DFB"/>
    <w:rsid w:val="00840EEC"/>
    <w:rsid w:val="00840FCA"/>
    <w:rsid w:val="008410D9"/>
    <w:rsid w:val="008411FB"/>
    <w:rsid w:val="00841202"/>
    <w:rsid w:val="00841303"/>
    <w:rsid w:val="008413FA"/>
    <w:rsid w:val="00841728"/>
    <w:rsid w:val="008419C0"/>
    <w:rsid w:val="00841B84"/>
    <w:rsid w:val="00841F95"/>
    <w:rsid w:val="00842128"/>
    <w:rsid w:val="008421E1"/>
    <w:rsid w:val="00842269"/>
    <w:rsid w:val="008423CE"/>
    <w:rsid w:val="008426EB"/>
    <w:rsid w:val="0084291E"/>
    <w:rsid w:val="00842A2F"/>
    <w:rsid w:val="00842CD9"/>
    <w:rsid w:val="00842D21"/>
    <w:rsid w:val="00842F95"/>
    <w:rsid w:val="00843072"/>
    <w:rsid w:val="008432D3"/>
    <w:rsid w:val="00843511"/>
    <w:rsid w:val="008435DE"/>
    <w:rsid w:val="0084364D"/>
    <w:rsid w:val="008436A2"/>
    <w:rsid w:val="00843A80"/>
    <w:rsid w:val="00843B56"/>
    <w:rsid w:val="00843E84"/>
    <w:rsid w:val="008445F6"/>
    <w:rsid w:val="00844875"/>
    <w:rsid w:val="008448E9"/>
    <w:rsid w:val="00844B28"/>
    <w:rsid w:val="00844B85"/>
    <w:rsid w:val="00844C34"/>
    <w:rsid w:val="00844D6F"/>
    <w:rsid w:val="00845010"/>
    <w:rsid w:val="0084503F"/>
    <w:rsid w:val="0084521E"/>
    <w:rsid w:val="00845277"/>
    <w:rsid w:val="00845552"/>
    <w:rsid w:val="0084589F"/>
    <w:rsid w:val="00845CFA"/>
    <w:rsid w:val="0084645D"/>
    <w:rsid w:val="0084654E"/>
    <w:rsid w:val="00846560"/>
    <w:rsid w:val="00846CDC"/>
    <w:rsid w:val="00846D40"/>
    <w:rsid w:val="00846D79"/>
    <w:rsid w:val="00846F12"/>
    <w:rsid w:val="00846F26"/>
    <w:rsid w:val="00847067"/>
    <w:rsid w:val="0084708A"/>
    <w:rsid w:val="008472C8"/>
    <w:rsid w:val="0084762A"/>
    <w:rsid w:val="00847701"/>
    <w:rsid w:val="00847833"/>
    <w:rsid w:val="00847A28"/>
    <w:rsid w:val="00847A77"/>
    <w:rsid w:val="00850090"/>
    <w:rsid w:val="008500A9"/>
    <w:rsid w:val="00850A6C"/>
    <w:rsid w:val="00850DE6"/>
    <w:rsid w:val="00850E8E"/>
    <w:rsid w:val="0085124E"/>
    <w:rsid w:val="00851886"/>
    <w:rsid w:val="008519B0"/>
    <w:rsid w:val="00851B4F"/>
    <w:rsid w:val="0085205A"/>
    <w:rsid w:val="0085232C"/>
    <w:rsid w:val="00852345"/>
    <w:rsid w:val="00852C4A"/>
    <w:rsid w:val="00852C75"/>
    <w:rsid w:val="00852C8B"/>
    <w:rsid w:val="00852FB9"/>
    <w:rsid w:val="00853053"/>
    <w:rsid w:val="0085362D"/>
    <w:rsid w:val="008536DA"/>
    <w:rsid w:val="008538B9"/>
    <w:rsid w:val="008538DB"/>
    <w:rsid w:val="00853987"/>
    <w:rsid w:val="00853B92"/>
    <w:rsid w:val="00854775"/>
    <w:rsid w:val="00854A92"/>
    <w:rsid w:val="00854AFC"/>
    <w:rsid w:val="00854C66"/>
    <w:rsid w:val="00854E25"/>
    <w:rsid w:val="008550B0"/>
    <w:rsid w:val="008559A1"/>
    <w:rsid w:val="008559EC"/>
    <w:rsid w:val="00855D27"/>
    <w:rsid w:val="00855DF7"/>
    <w:rsid w:val="00856555"/>
    <w:rsid w:val="00856810"/>
    <w:rsid w:val="00856835"/>
    <w:rsid w:val="00856840"/>
    <w:rsid w:val="00856B69"/>
    <w:rsid w:val="00856F68"/>
    <w:rsid w:val="0085728A"/>
    <w:rsid w:val="00857682"/>
    <w:rsid w:val="0085769C"/>
    <w:rsid w:val="008577AF"/>
    <w:rsid w:val="008579A6"/>
    <w:rsid w:val="00857D16"/>
    <w:rsid w:val="0086000C"/>
    <w:rsid w:val="008601F2"/>
    <w:rsid w:val="008602BB"/>
    <w:rsid w:val="008604E5"/>
    <w:rsid w:val="0086052C"/>
    <w:rsid w:val="00860B39"/>
    <w:rsid w:val="00860D7E"/>
    <w:rsid w:val="00860EA0"/>
    <w:rsid w:val="00860F9C"/>
    <w:rsid w:val="00860FAB"/>
    <w:rsid w:val="00861101"/>
    <w:rsid w:val="00861179"/>
    <w:rsid w:val="008612B8"/>
    <w:rsid w:val="00861311"/>
    <w:rsid w:val="00861A38"/>
    <w:rsid w:val="00861AF5"/>
    <w:rsid w:val="00861B23"/>
    <w:rsid w:val="0086233C"/>
    <w:rsid w:val="008629BA"/>
    <w:rsid w:val="008629D2"/>
    <w:rsid w:val="00862C99"/>
    <w:rsid w:val="00862EA6"/>
    <w:rsid w:val="008637EB"/>
    <w:rsid w:val="00863896"/>
    <w:rsid w:val="0086389A"/>
    <w:rsid w:val="008638D3"/>
    <w:rsid w:val="00863AA4"/>
    <w:rsid w:val="00863B8B"/>
    <w:rsid w:val="008641E8"/>
    <w:rsid w:val="0086429F"/>
    <w:rsid w:val="00864302"/>
    <w:rsid w:val="00864309"/>
    <w:rsid w:val="0086451D"/>
    <w:rsid w:val="0086483B"/>
    <w:rsid w:val="00864CD0"/>
    <w:rsid w:val="00864D11"/>
    <w:rsid w:val="00864DAF"/>
    <w:rsid w:val="00864E4E"/>
    <w:rsid w:val="00864F7F"/>
    <w:rsid w:val="00865097"/>
    <w:rsid w:val="008652B7"/>
    <w:rsid w:val="00865535"/>
    <w:rsid w:val="008657A5"/>
    <w:rsid w:val="0086584F"/>
    <w:rsid w:val="00865ED3"/>
    <w:rsid w:val="00865EE9"/>
    <w:rsid w:val="008660D4"/>
    <w:rsid w:val="00866189"/>
    <w:rsid w:val="0086636C"/>
    <w:rsid w:val="00866511"/>
    <w:rsid w:val="008666A0"/>
    <w:rsid w:val="00866B22"/>
    <w:rsid w:val="00866C7C"/>
    <w:rsid w:val="00866C8A"/>
    <w:rsid w:val="00867115"/>
    <w:rsid w:val="008671AA"/>
    <w:rsid w:val="00867573"/>
    <w:rsid w:val="00867765"/>
    <w:rsid w:val="00867831"/>
    <w:rsid w:val="00867877"/>
    <w:rsid w:val="008678D0"/>
    <w:rsid w:val="00867908"/>
    <w:rsid w:val="00867A44"/>
    <w:rsid w:val="00867C64"/>
    <w:rsid w:val="00867E02"/>
    <w:rsid w:val="00867E07"/>
    <w:rsid w:val="008704DF"/>
    <w:rsid w:val="00870547"/>
    <w:rsid w:val="00870564"/>
    <w:rsid w:val="00870765"/>
    <w:rsid w:val="00870D9C"/>
    <w:rsid w:val="00870F09"/>
    <w:rsid w:val="00870F1D"/>
    <w:rsid w:val="008715CB"/>
    <w:rsid w:val="0087164E"/>
    <w:rsid w:val="00871814"/>
    <w:rsid w:val="0087191A"/>
    <w:rsid w:val="00871977"/>
    <w:rsid w:val="00871BD9"/>
    <w:rsid w:val="00871C3C"/>
    <w:rsid w:val="00871E57"/>
    <w:rsid w:val="008720F7"/>
    <w:rsid w:val="008721A0"/>
    <w:rsid w:val="008727CD"/>
    <w:rsid w:val="008727D8"/>
    <w:rsid w:val="00872A54"/>
    <w:rsid w:val="00872ABD"/>
    <w:rsid w:val="00872B1F"/>
    <w:rsid w:val="00872FEA"/>
    <w:rsid w:val="008730AA"/>
    <w:rsid w:val="008732E8"/>
    <w:rsid w:val="008732FF"/>
    <w:rsid w:val="00873328"/>
    <w:rsid w:val="00873329"/>
    <w:rsid w:val="008733A3"/>
    <w:rsid w:val="00873480"/>
    <w:rsid w:val="0087348D"/>
    <w:rsid w:val="00873B7A"/>
    <w:rsid w:val="00873EB9"/>
    <w:rsid w:val="008742AF"/>
    <w:rsid w:val="0087442C"/>
    <w:rsid w:val="0087480D"/>
    <w:rsid w:val="008749C6"/>
    <w:rsid w:val="00874B42"/>
    <w:rsid w:val="00874C5E"/>
    <w:rsid w:val="00874D8C"/>
    <w:rsid w:val="00874F6E"/>
    <w:rsid w:val="00875285"/>
    <w:rsid w:val="008752AB"/>
    <w:rsid w:val="008759AC"/>
    <w:rsid w:val="00875A13"/>
    <w:rsid w:val="00875A14"/>
    <w:rsid w:val="00875A2E"/>
    <w:rsid w:val="00875CA9"/>
    <w:rsid w:val="00875CD3"/>
    <w:rsid w:val="00875F71"/>
    <w:rsid w:val="008765B8"/>
    <w:rsid w:val="00876BC7"/>
    <w:rsid w:val="00876EAC"/>
    <w:rsid w:val="00877975"/>
    <w:rsid w:val="00877AF8"/>
    <w:rsid w:val="00880115"/>
    <w:rsid w:val="0088017D"/>
    <w:rsid w:val="008801BC"/>
    <w:rsid w:val="00880204"/>
    <w:rsid w:val="00880672"/>
    <w:rsid w:val="00880758"/>
    <w:rsid w:val="00880904"/>
    <w:rsid w:val="00881073"/>
    <w:rsid w:val="00881155"/>
    <w:rsid w:val="008811B0"/>
    <w:rsid w:val="008814CC"/>
    <w:rsid w:val="0088164B"/>
    <w:rsid w:val="00881BE2"/>
    <w:rsid w:val="00881C82"/>
    <w:rsid w:val="00881F0A"/>
    <w:rsid w:val="00882210"/>
    <w:rsid w:val="00882A32"/>
    <w:rsid w:val="00883406"/>
    <w:rsid w:val="00883DCD"/>
    <w:rsid w:val="00883F73"/>
    <w:rsid w:val="00884256"/>
    <w:rsid w:val="0088426E"/>
    <w:rsid w:val="00884348"/>
    <w:rsid w:val="008844EE"/>
    <w:rsid w:val="008845B3"/>
    <w:rsid w:val="00884D2F"/>
    <w:rsid w:val="00884DA4"/>
    <w:rsid w:val="00885159"/>
    <w:rsid w:val="00885267"/>
    <w:rsid w:val="008854C4"/>
    <w:rsid w:val="008858A3"/>
    <w:rsid w:val="00885968"/>
    <w:rsid w:val="00885BBF"/>
    <w:rsid w:val="00885F7A"/>
    <w:rsid w:val="008861D3"/>
    <w:rsid w:val="00886295"/>
    <w:rsid w:val="0088646A"/>
    <w:rsid w:val="008867C1"/>
    <w:rsid w:val="00886B6E"/>
    <w:rsid w:val="00886BDE"/>
    <w:rsid w:val="00886E96"/>
    <w:rsid w:val="00887155"/>
    <w:rsid w:val="0088741D"/>
    <w:rsid w:val="00887B17"/>
    <w:rsid w:val="00887BCD"/>
    <w:rsid w:val="00887C94"/>
    <w:rsid w:val="00887CC1"/>
    <w:rsid w:val="00887D0A"/>
    <w:rsid w:val="00887EF7"/>
    <w:rsid w:val="00890094"/>
    <w:rsid w:val="0089049E"/>
    <w:rsid w:val="00890838"/>
    <w:rsid w:val="0089091A"/>
    <w:rsid w:val="00890C1C"/>
    <w:rsid w:val="008912C6"/>
    <w:rsid w:val="0089133A"/>
    <w:rsid w:val="0089136F"/>
    <w:rsid w:val="00891423"/>
    <w:rsid w:val="00891463"/>
    <w:rsid w:val="00891491"/>
    <w:rsid w:val="00891507"/>
    <w:rsid w:val="008917D6"/>
    <w:rsid w:val="0089187D"/>
    <w:rsid w:val="008919A7"/>
    <w:rsid w:val="00891A83"/>
    <w:rsid w:val="00891CB9"/>
    <w:rsid w:val="00891CBC"/>
    <w:rsid w:val="00891FB0"/>
    <w:rsid w:val="0089215E"/>
    <w:rsid w:val="00892329"/>
    <w:rsid w:val="008924C4"/>
    <w:rsid w:val="0089267F"/>
    <w:rsid w:val="00892765"/>
    <w:rsid w:val="0089285A"/>
    <w:rsid w:val="00892864"/>
    <w:rsid w:val="00892894"/>
    <w:rsid w:val="008929B3"/>
    <w:rsid w:val="00892A95"/>
    <w:rsid w:val="00892F57"/>
    <w:rsid w:val="00892F97"/>
    <w:rsid w:val="00893106"/>
    <w:rsid w:val="008933FC"/>
    <w:rsid w:val="008934CA"/>
    <w:rsid w:val="00893540"/>
    <w:rsid w:val="00893DC0"/>
    <w:rsid w:val="00893DE9"/>
    <w:rsid w:val="00893E62"/>
    <w:rsid w:val="008948B8"/>
    <w:rsid w:val="00894E52"/>
    <w:rsid w:val="00894EEC"/>
    <w:rsid w:val="00895015"/>
    <w:rsid w:val="0089550A"/>
    <w:rsid w:val="008958A4"/>
    <w:rsid w:val="00895CA8"/>
    <w:rsid w:val="00895CCA"/>
    <w:rsid w:val="00895DD3"/>
    <w:rsid w:val="00896346"/>
    <w:rsid w:val="00896414"/>
    <w:rsid w:val="008969B5"/>
    <w:rsid w:val="00896D01"/>
    <w:rsid w:val="00896E47"/>
    <w:rsid w:val="008978A8"/>
    <w:rsid w:val="00897A8F"/>
    <w:rsid w:val="00897E3F"/>
    <w:rsid w:val="00897E51"/>
    <w:rsid w:val="00897EE1"/>
    <w:rsid w:val="008A00E1"/>
    <w:rsid w:val="008A01EF"/>
    <w:rsid w:val="008A0251"/>
    <w:rsid w:val="008A02A2"/>
    <w:rsid w:val="008A0394"/>
    <w:rsid w:val="008A056C"/>
    <w:rsid w:val="008A08CE"/>
    <w:rsid w:val="008A0928"/>
    <w:rsid w:val="008A0964"/>
    <w:rsid w:val="008A0AED"/>
    <w:rsid w:val="008A0C32"/>
    <w:rsid w:val="008A0D6A"/>
    <w:rsid w:val="008A0EF7"/>
    <w:rsid w:val="008A1066"/>
    <w:rsid w:val="008A125A"/>
    <w:rsid w:val="008A125C"/>
    <w:rsid w:val="008A12C6"/>
    <w:rsid w:val="008A17A9"/>
    <w:rsid w:val="008A1987"/>
    <w:rsid w:val="008A19D3"/>
    <w:rsid w:val="008A1CA8"/>
    <w:rsid w:val="008A262B"/>
    <w:rsid w:val="008A2952"/>
    <w:rsid w:val="008A300B"/>
    <w:rsid w:val="008A3042"/>
    <w:rsid w:val="008A30ED"/>
    <w:rsid w:val="008A3185"/>
    <w:rsid w:val="008A31E8"/>
    <w:rsid w:val="008A31F7"/>
    <w:rsid w:val="008A32F5"/>
    <w:rsid w:val="008A3450"/>
    <w:rsid w:val="008A38F2"/>
    <w:rsid w:val="008A39C7"/>
    <w:rsid w:val="008A3B88"/>
    <w:rsid w:val="008A3C25"/>
    <w:rsid w:val="008A3F4E"/>
    <w:rsid w:val="008A4229"/>
    <w:rsid w:val="008A4267"/>
    <w:rsid w:val="008A431B"/>
    <w:rsid w:val="008A43D8"/>
    <w:rsid w:val="008A444A"/>
    <w:rsid w:val="008A44B6"/>
    <w:rsid w:val="008A4612"/>
    <w:rsid w:val="008A4977"/>
    <w:rsid w:val="008A4E2D"/>
    <w:rsid w:val="008A5077"/>
    <w:rsid w:val="008A52DD"/>
    <w:rsid w:val="008A5377"/>
    <w:rsid w:val="008A53E6"/>
    <w:rsid w:val="008A5476"/>
    <w:rsid w:val="008A559D"/>
    <w:rsid w:val="008A5BEF"/>
    <w:rsid w:val="008A5C16"/>
    <w:rsid w:val="008A5D6F"/>
    <w:rsid w:val="008A615E"/>
    <w:rsid w:val="008A61A7"/>
    <w:rsid w:val="008A6926"/>
    <w:rsid w:val="008A6A48"/>
    <w:rsid w:val="008A6A68"/>
    <w:rsid w:val="008A6A80"/>
    <w:rsid w:val="008A6ABD"/>
    <w:rsid w:val="008A6FBB"/>
    <w:rsid w:val="008A751E"/>
    <w:rsid w:val="008A759D"/>
    <w:rsid w:val="008A79F0"/>
    <w:rsid w:val="008A7C31"/>
    <w:rsid w:val="008B015D"/>
    <w:rsid w:val="008B02C9"/>
    <w:rsid w:val="008B041B"/>
    <w:rsid w:val="008B0618"/>
    <w:rsid w:val="008B08C6"/>
    <w:rsid w:val="008B0C16"/>
    <w:rsid w:val="008B0E54"/>
    <w:rsid w:val="008B0FC8"/>
    <w:rsid w:val="008B12AF"/>
    <w:rsid w:val="008B140D"/>
    <w:rsid w:val="008B14A5"/>
    <w:rsid w:val="008B1836"/>
    <w:rsid w:val="008B1A1D"/>
    <w:rsid w:val="008B1B28"/>
    <w:rsid w:val="008B1F69"/>
    <w:rsid w:val="008B1FC0"/>
    <w:rsid w:val="008B1FE2"/>
    <w:rsid w:val="008B1FF2"/>
    <w:rsid w:val="008B2035"/>
    <w:rsid w:val="008B2488"/>
    <w:rsid w:val="008B24E2"/>
    <w:rsid w:val="008B2549"/>
    <w:rsid w:val="008B25F9"/>
    <w:rsid w:val="008B2971"/>
    <w:rsid w:val="008B2BB6"/>
    <w:rsid w:val="008B2CAF"/>
    <w:rsid w:val="008B2CDC"/>
    <w:rsid w:val="008B2E2F"/>
    <w:rsid w:val="008B31B8"/>
    <w:rsid w:val="008B3552"/>
    <w:rsid w:val="008B3CB3"/>
    <w:rsid w:val="008B3E09"/>
    <w:rsid w:val="008B3EB8"/>
    <w:rsid w:val="008B3ED4"/>
    <w:rsid w:val="008B43D4"/>
    <w:rsid w:val="008B4600"/>
    <w:rsid w:val="008B4650"/>
    <w:rsid w:val="008B477A"/>
    <w:rsid w:val="008B4950"/>
    <w:rsid w:val="008B4999"/>
    <w:rsid w:val="008B4A7D"/>
    <w:rsid w:val="008B4B94"/>
    <w:rsid w:val="008B4D09"/>
    <w:rsid w:val="008B4D0A"/>
    <w:rsid w:val="008B4D8B"/>
    <w:rsid w:val="008B4DFE"/>
    <w:rsid w:val="008B4FF4"/>
    <w:rsid w:val="008B5080"/>
    <w:rsid w:val="008B51A7"/>
    <w:rsid w:val="008B5287"/>
    <w:rsid w:val="008B55C3"/>
    <w:rsid w:val="008B5698"/>
    <w:rsid w:val="008B5B0B"/>
    <w:rsid w:val="008B5BFA"/>
    <w:rsid w:val="008B61AB"/>
    <w:rsid w:val="008B6359"/>
    <w:rsid w:val="008B64BF"/>
    <w:rsid w:val="008B65D8"/>
    <w:rsid w:val="008B6BA4"/>
    <w:rsid w:val="008B6F4B"/>
    <w:rsid w:val="008B7302"/>
    <w:rsid w:val="008B7BE5"/>
    <w:rsid w:val="008B7CF2"/>
    <w:rsid w:val="008B7EEF"/>
    <w:rsid w:val="008C01E9"/>
    <w:rsid w:val="008C02C2"/>
    <w:rsid w:val="008C06D4"/>
    <w:rsid w:val="008C07EB"/>
    <w:rsid w:val="008C0821"/>
    <w:rsid w:val="008C08C3"/>
    <w:rsid w:val="008C0A56"/>
    <w:rsid w:val="008C0D2B"/>
    <w:rsid w:val="008C0DDC"/>
    <w:rsid w:val="008C0E2F"/>
    <w:rsid w:val="008C14D2"/>
    <w:rsid w:val="008C17E1"/>
    <w:rsid w:val="008C18B2"/>
    <w:rsid w:val="008C1FBE"/>
    <w:rsid w:val="008C20C8"/>
    <w:rsid w:val="008C27BC"/>
    <w:rsid w:val="008C285F"/>
    <w:rsid w:val="008C28C1"/>
    <w:rsid w:val="008C2B05"/>
    <w:rsid w:val="008C2B8E"/>
    <w:rsid w:val="008C2D6D"/>
    <w:rsid w:val="008C2E41"/>
    <w:rsid w:val="008C2E6A"/>
    <w:rsid w:val="008C3164"/>
    <w:rsid w:val="008C39C5"/>
    <w:rsid w:val="008C3AAB"/>
    <w:rsid w:val="008C3C77"/>
    <w:rsid w:val="008C3CB2"/>
    <w:rsid w:val="008C3DBE"/>
    <w:rsid w:val="008C4165"/>
    <w:rsid w:val="008C4536"/>
    <w:rsid w:val="008C4632"/>
    <w:rsid w:val="008C4692"/>
    <w:rsid w:val="008C4AFE"/>
    <w:rsid w:val="008C4BB4"/>
    <w:rsid w:val="008C4C69"/>
    <w:rsid w:val="008C4CEF"/>
    <w:rsid w:val="008C4E9C"/>
    <w:rsid w:val="008C4FA6"/>
    <w:rsid w:val="008C4FB4"/>
    <w:rsid w:val="008C513F"/>
    <w:rsid w:val="008C51E3"/>
    <w:rsid w:val="008C5778"/>
    <w:rsid w:val="008C5947"/>
    <w:rsid w:val="008C5ADF"/>
    <w:rsid w:val="008C5E9A"/>
    <w:rsid w:val="008C5FD9"/>
    <w:rsid w:val="008C6168"/>
    <w:rsid w:val="008C650B"/>
    <w:rsid w:val="008C66C7"/>
    <w:rsid w:val="008C6722"/>
    <w:rsid w:val="008C67FD"/>
    <w:rsid w:val="008C6A8D"/>
    <w:rsid w:val="008C6F77"/>
    <w:rsid w:val="008C7AD4"/>
    <w:rsid w:val="008C7B4F"/>
    <w:rsid w:val="008C7C04"/>
    <w:rsid w:val="008C7EC0"/>
    <w:rsid w:val="008D0359"/>
    <w:rsid w:val="008D0497"/>
    <w:rsid w:val="008D0562"/>
    <w:rsid w:val="008D06D5"/>
    <w:rsid w:val="008D07B8"/>
    <w:rsid w:val="008D0A50"/>
    <w:rsid w:val="008D1098"/>
    <w:rsid w:val="008D1258"/>
    <w:rsid w:val="008D165F"/>
    <w:rsid w:val="008D16EB"/>
    <w:rsid w:val="008D19A7"/>
    <w:rsid w:val="008D1C99"/>
    <w:rsid w:val="008D20AB"/>
    <w:rsid w:val="008D2349"/>
    <w:rsid w:val="008D2369"/>
    <w:rsid w:val="008D26CC"/>
    <w:rsid w:val="008D28FB"/>
    <w:rsid w:val="008D2D5F"/>
    <w:rsid w:val="008D30FD"/>
    <w:rsid w:val="008D3196"/>
    <w:rsid w:val="008D31C4"/>
    <w:rsid w:val="008D3324"/>
    <w:rsid w:val="008D339C"/>
    <w:rsid w:val="008D3406"/>
    <w:rsid w:val="008D3726"/>
    <w:rsid w:val="008D38BA"/>
    <w:rsid w:val="008D3910"/>
    <w:rsid w:val="008D3D69"/>
    <w:rsid w:val="008D4368"/>
    <w:rsid w:val="008D454C"/>
    <w:rsid w:val="008D4A26"/>
    <w:rsid w:val="008D50E6"/>
    <w:rsid w:val="008D53EE"/>
    <w:rsid w:val="008D5511"/>
    <w:rsid w:val="008D5930"/>
    <w:rsid w:val="008D5D92"/>
    <w:rsid w:val="008D5DE7"/>
    <w:rsid w:val="008D6084"/>
    <w:rsid w:val="008D6611"/>
    <w:rsid w:val="008D66C5"/>
    <w:rsid w:val="008D6740"/>
    <w:rsid w:val="008D6D9B"/>
    <w:rsid w:val="008D6E00"/>
    <w:rsid w:val="008D72E6"/>
    <w:rsid w:val="008D72F7"/>
    <w:rsid w:val="008D7A72"/>
    <w:rsid w:val="008D7A9B"/>
    <w:rsid w:val="008D7C5A"/>
    <w:rsid w:val="008D7E6D"/>
    <w:rsid w:val="008D7EB5"/>
    <w:rsid w:val="008D7F16"/>
    <w:rsid w:val="008E00D0"/>
    <w:rsid w:val="008E023F"/>
    <w:rsid w:val="008E030A"/>
    <w:rsid w:val="008E051A"/>
    <w:rsid w:val="008E061C"/>
    <w:rsid w:val="008E155C"/>
    <w:rsid w:val="008E19FE"/>
    <w:rsid w:val="008E1A1F"/>
    <w:rsid w:val="008E1A29"/>
    <w:rsid w:val="008E1A5F"/>
    <w:rsid w:val="008E1A64"/>
    <w:rsid w:val="008E1E73"/>
    <w:rsid w:val="008E1ED6"/>
    <w:rsid w:val="008E1FE4"/>
    <w:rsid w:val="008E2194"/>
    <w:rsid w:val="008E2797"/>
    <w:rsid w:val="008E2910"/>
    <w:rsid w:val="008E2C06"/>
    <w:rsid w:val="008E2C0F"/>
    <w:rsid w:val="008E2CCE"/>
    <w:rsid w:val="008E300B"/>
    <w:rsid w:val="008E3204"/>
    <w:rsid w:val="008E3389"/>
    <w:rsid w:val="008E3558"/>
    <w:rsid w:val="008E35BF"/>
    <w:rsid w:val="008E3730"/>
    <w:rsid w:val="008E3756"/>
    <w:rsid w:val="008E3EE2"/>
    <w:rsid w:val="008E4406"/>
    <w:rsid w:val="008E4520"/>
    <w:rsid w:val="008E46FA"/>
    <w:rsid w:val="008E4B2C"/>
    <w:rsid w:val="008E4CFB"/>
    <w:rsid w:val="008E4D92"/>
    <w:rsid w:val="008E4E7D"/>
    <w:rsid w:val="008E55E1"/>
    <w:rsid w:val="008E5A98"/>
    <w:rsid w:val="008E5BA3"/>
    <w:rsid w:val="008E6547"/>
    <w:rsid w:val="008E6A3D"/>
    <w:rsid w:val="008E6B33"/>
    <w:rsid w:val="008E6D8A"/>
    <w:rsid w:val="008E6EED"/>
    <w:rsid w:val="008E730D"/>
    <w:rsid w:val="008E77A1"/>
    <w:rsid w:val="008E7803"/>
    <w:rsid w:val="008E78E9"/>
    <w:rsid w:val="008E7A2A"/>
    <w:rsid w:val="008E7C9D"/>
    <w:rsid w:val="008F0554"/>
    <w:rsid w:val="008F06A2"/>
    <w:rsid w:val="008F0B33"/>
    <w:rsid w:val="008F0CD7"/>
    <w:rsid w:val="008F0D5D"/>
    <w:rsid w:val="008F0F43"/>
    <w:rsid w:val="008F10CE"/>
    <w:rsid w:val="008F13A9"/>
    <w:rsid w:val="008F15EA"/>
    <w:rsid w:val="008F16D5"/>
    <w:rsid w:val="008F1AF8"/>
    <w:rsid w:val="008F27C7"/>
    <w:rsid w:val="008F27DA"/>
    <w:rsid w:val="008F286B"/>
    <w:rsid w:val="008F2F38"/>
    <w:rsid w:val="008F320E"/>
    <w:rsid w:val="008F38E9"/>
    <w:rsid w:val="008F3A95"/>
    <w:rsid w:val="008F3AD8"/>
    <w:rsid w:val="008F3DCC"/>
    <w:rsid w:val="008F40F8"/>
    <w:rsid w:val="008F446C"/>
    <w:rsid w:val="008F4512"/>
    <w:rsid w:val="008F463C"/>
    <w:rsid w:val="008F4787"/>
    <w:rsid w:val="008F48CE"/>
    <w:rsid w:val="008F4ADA"/>
    <w:rsid w:val="008F4C2B"/>
    <w:rsid w:val="008F4C6F"/>
    <w:rsid w:val="008F4CAE"/>
    <w:rsid w:val="008F4D3D"/>
    <w:rsid w:val="008F4E79"/>
    <w:rsid w:val="008F4E88"/>
    <w:rsid w:val="008F50A6"/>
    <w:rsid w:val="008F51FC"/>
    <w:rsid w:val="008F5280"/>
    <w:rsid w:val="008F554C"/>
    <w:rsid w:val="008F5A1D"/>
    <w:rsid w:val="008F5CA9"/>
    <w:rsid w:val="008F5D4A"/>
    <w:rsid w:val="008F5ECD"/>
    <w:rsid w:val="008F64A9"/>
    <w:rsid w:val="008F670E"/>
    <w:rsid w:val="008F676A"/>
    <w:rsid w:val="008F677C"/>
    <w:rsid w:val="008F68C6"/>
    <w:rsid w:val="008F6979"/>
    <w:rsid w:val="008F69EB"/>
    <w:rsid w:val="008F6B00"/>
    <w:rsid w:val="008F6E57"/>
    <w:rsid w:val="008F71DC"/>
    <w:rsid w:val="008F7250"/>
    <w:rsid w:val="008F7297"/>
    <w:rsid w:val="008F759F"/>
    <w:rsid w:val="008F7FF9"/>
    <w:rsid w:val="009001F7"/>
    <w:rsid w:val="0090044F"/>
    <w:rsid w:val="009004E5"/>
    <w:rsid w:val="009005F9"/>
    <w:rsid w:val="00900C26"/>
    <w:rsid w:val="00900D1F"/>
    <w:rsid w:val="00900D77"/>
    <w:rsid w:val="0090114E"/>
    <w:rsid w:val="00901348"/>
    <w:rsid w:val="00901388"/>
    <w:rsid w:val="009016DD"/>
    <w:rsid w:val="0090177D"/>
    <w:rsid w:val="00901A42"/>
    <w:rsid w:val="00901CD1"/>
    <w:rsid w:val="00901D90"/>
    <w:rsid w:val="009020C0"/>
    <w:rsid w:val="009026C9"/>
    <w:rsid w:val="00902B61"/>
    <w:rsid w:val="00902D14"/>
    <w:rsid w:val="00902DB3"/>
    <w:rsid w:val="00902F3C"/>
    <w:rsid w:val="00902F41"/>
    <w:rsid w:val="009031E8"/>
    <w:rsid w:val="00903379"/>
    <w:rsid w:val="0090370A"/>
    <w:rsid w:val="00903B1A"/>
    <w:rsid w:val="00903CF9"/>
    <w:rsid w:val="00903D25"/>
    <w:rsid w:val="00904097"/>
    <w:rsid w:val="009040AA"/>
    <w:rsid w:val="00904816"/>
    <w:rsid w:val="009049ED"/>
    <w:rsid w:val="00904D13"/>
    <w:rsid w:val="00904F14"/>
    <w:rsid w:val="00905031"/>
    <w:rsid w:val="0090511A"/>
    <w:rsid w:val="009052C0"/>
    <w:rsid w:val="00905520"/>
    <w:rsid w:val="0090567B"/>
    <w:rsid w:val="00905730"/>
    <w:rsid w:val="0090582B"/>
    <w:rsid w:val="00905A47"/>
    <w:rsid w:val="00905BEE"/>
    <w:rsid w:val="00905D5C"/>
    <w:rsid w:val="00905DAE"/>
    <w:rsid w:val="00905E74"/>
    <w:rsid w:val="00906092"/>
    <w:rsid w:val="0090656A"/>
    <w:rsid w:val="0090692F"/>
    <w:rsid w:val="00906C3D"/>
    <w:rsid w:val="00907324"/>
    <w:rsid w:val="00907341"/>
    <w:rsid w:val="00907742"/>
    <w:rsid w:val="00907749"/>
    <w:rsid w:val="00907974"/>
    <w:rsid w:val="00907A52"/>
    <w:rsid w:val="00907F0F"/>
    <w:rsid w:val="009102F3"/>
    <w:rsid w:val="00910716"/>
    <w:rsid w:val="00910751"/>
    <w:rsid w:val="00910990"/>
    <w:rsid w:val="00911201"/>
    <w:rsid w:val="0091133F"/>
    <w:rsid w:val="009116AD"/>
    <w:rsid w:val="009116DB"/>
    <w:rsid w:val="009118B6"/>
    <w:rsid w:val="0091198C"/>
    <w:rsid w:val="00911A16"/>
    <w:rsid w:val="00911B2D"/>
    <w:rsid w:val="00911D99"/>
    <w:rsid w:val="00911DC1"/>
    <w:rsid w:val="0091229D"/>
    <w:rsid w:val="009123AC"/>
    <w:rsid w:val="00912881"/>
    <w:rsid w:val="00912A0B"/>
    <w:rsid w:val="00912AD2"/>
    <w:rsid w:val="00912B89"/>
    <w:rsid w:val="00912D89"/>
    <w:rsid w:val="00912E4A"/>
    <w:rsid w:val="009131EE"/>
    <w:rsid w:val="009133EF"/>
    <w:rsid w:val="00913596"/>
    <w:rsid w:val="0091394D"/>
    <w:rsid w:val="00913977"/>
    <w:rsid w:val="00913AD8"/>
    <w:rsid w:val="00913B18"/>
    <w:rsid w:val="00913BA6"/>
    <w:rsid w:val="009141CF"/>
    <w:rsid w:val="00914513"/>
    <w:rsid w:val="009146D3"/>
    <w:rsid w:val="0091490C"/>
    <w:rsid w:val="00914EBF"/>
    <w:rsid w:val="009152CB"/>
    <w:rsid w:val="00915505"/>
    <w:rsid w:val="00915623"/>
    <w:rsid w:val="0091580F"/>
    <w:rsid w:val="009158DF"/>
    <w:rsid w:val="00915EF0"/>
    <w:rsid w:val="009160DF"/>
    <w:rsid w:val="009161BF"/>
    <w:rsid w:val="00916382"/>
    <w:rsid w:val="00916905"/>
    <w:rsid w:val="00916BCF"/>
    <w:rsid w:val="0091707E"/>
    <w:rsid w:val="009170D3"/>
    <w:rsid w:val="009171E2"/>
    <w:rsid w:val="00917241"/>
    <w:rsid w:val="0091727B"/>
    <w:rsid w:val="00917363"/>
    <w:rsid w:val="00917391"/>
    <w:rsid w:val="009173A6"/>
    <w:rsid w:val="0091745D"/>
    <w:rsid w:val="00917782"/>
    <w:rsid w:val="00917A5C"/>
    <w:rsid w:val="00917A9B"/>
    <w:rsid w:val="00917B5E"/>
    <w:rsid w:val="009200E1"/>
    <w:rsid w:val="00920810"/>
    <w:rsid w:val="00920F57"/>
    <w:rsid w:val="00920F82"/>
    <w:rsid w:val="00921146"/>
    <w:rsid w:val="00921411"/>
    <w:rsid w:val="00921449"/>
    <w:rsid w:val="00921A4A"/>
    <w:rsid w:val="00921B1C"/>
    <w:rsid w:val="00921E43"/>
    <w:rsid w:val="00921F13"/>
    <w:rsid w:val="00922379"/>
    <w:rsid w:val="00922550"/>
    <w:rsid w:val="00922660"/>
    <w:rsid w:val="00922AC4"/>
    <w:rsid w:val="00922B08"/>
    <w:rsid w:val="00922C1B"/>
    <w:rsid w:val="00922CA1"/>
    <w:rsid w:val="009233D9"/>
    <w:rsid w:val="00923921"/>
    <w:rsid w:val="00923981"/>
    <w:rsid w:val="00923BC7"/>
    <w:rsid w:val="00923C3E"/>
    <w:rsid w:val="00923EDC"/>
    <w:rsid w:val="009241E5"/>
    <w:rsid w:val="0092444B"/>
    <w:rsid w:val="009247D8"/>
    <w:rsid w:val="00924855"/>
    <w:rsid w:val="00924AAD"/>
    <w:rsid w:val="00924AFF"/>
    <w:rsid w:val="00924BB6"/>
    <w:rsid w:val="00924D79"/>
    <w:rsid w:val="00924DFE"/>
    <w:rsid w:val="009255EB"/>
    <w:rsid w:val="00925652"/>
    <w:rsid w:val="00925808"/>
    <w:rsid w:val="00925EA0"/>
    <w:rsid w:val="009260F5"/>
    <w:rsid w:val="00926150"/>
    <w:rsid w:val="00926221"/>
    <w:rsid w:val="0092632A"/>
    <w:rsid w:val="009265C4"/>
    <w:rsid w:val="00926634"/>
    <w:rsid w:val="00926A89"/>
    <w:rsid w:val="00926B1B"/>
    <w:rsid w:val="00927311"/>
    <w:rsid w:val="0092762D"/>
    <w:rsid w:val="00927A7F"/>
    <w:rsid w:val="00927C36"/>
    <w:rsid w:val="00930297"/>
    <w:rsid w:val="009303D8"/>
    <w:rsid w:val="00930413"/>
    <w:rsid w:val="009304ED"/>
    <w:rsid w:val="0093064D"/>
    <w:rsid w:val="00930A61"/>
    <w:rsid w:val="00930B65"/>
    <w:rsid w:val="00930CD3"/>
    <w:rsid w:val="00931489"/>
    <w:rsid w:val="00931579"/>
    <w:rsid w:val="009315FD"/>
    <w:rsid w:val="00931759"/>
    <w:rsid w:val="009317BC"/>
    <w:rsid w:val="0093183F"/>
    <w:rsid w:val="00931850"/>
    <w:rsid w:val="0093220A"/>
    <w:rsid w:val="00932326"/>
    <w:rsid w:val="0093234A"/>
    <w:rsid w:val="00932377"/>
    <w:rsid w:val="009324F3"/>
    <w:rsid w:val="0093287B"/>
    <w:rsid w:val="009329EE"/>
    <w:rsid w:val="00932B0C"/>
    <w:rsid w:val="00932DED"/>
    <w:rsid w:val="009331EA"/>
    <w:rsid w:val="009332AA"/>
    <w:rsid w:val="00933365"/>
    <w:rsid w:val="00933425"/>
    <w:rsid w:val="009336CF"/>
    <w:rsid w:val="00933732"/>
    <w:rsid w:val="00933767"/>
    <w:rsid w:val="009337C6"/>
    <w:rsid w:val="0093398C"/>
    <w:rsid w:val="0093398D"/>
    <w:rsid w:val="00933BEE"/>
    <w:rsid w:val="00933CBE"/>
    <w:rsid w:val="00933DA6"/>
    <w:rsid w:val="00933E90"/>
    <w:rsid w:val="00934640"/>
    <w:rsid w:val="009347B4"/>
    <w:rsid w:val="0093484A"/>
    <w:rsid w:val="00934E7D"/>
    <w:rsid w:val="00934EB8"/>
    <w:rsid w:val="009351A7"/>
    <w:rsid w:val="00935830"/>
    <w:rsid w:val="00935A91"/>
    <w:rsid w:val="00935DC5"/>
    <w:rsid w:val="00935E49"/>
    <w:rsid w:val="00935ECD"/>
    <w:rsid w:val="00935FB7"/>
    <w:rsid w:val="009362AB"/>
    <w:rsid w:val="009363B5"/>
    <w:rsid w:val="00936592"/>
    <w:rsid w:val="009368A6"/>
    <w:rsid w:val="00936A6C"/>
    <w:rsid w:val="00936ACA"/>
    <w:rsid w:val="00936AE8"/>
    <w:rsid w:val="00936BDA"/>
    <w:rsid w:val="00936BF1"/>
    <w:rsid w:val="00936BFF"/>
    <w:rsid w:val="00936E21"/>
    <w:rsid w:val="0093710A"/>
    <w:rsid w:val="00937172"/>
    <w:rsid w:val="009372FC"/>
    <w:rsid w:val="0093741E"/>
    <w:rsid w:val="009376D1"/>
    <w:rsid w:val="00940196"/>
    <w:rsid w:val="009401D3"/>
    <w:rsid w:val="00940287"/>
    <w:rsid w:val="009404AB"/>
    <w:rsid w:val="00940702"/>
    <w:rsid w:val="009407C5"/>
    <w:rsid w:val="00940A63"/>
    <w:rsid w:val="00940A85"/>
    <w:rsid w:val="00940A91"/>
    <w:rsid w:val="00940ABD"/>
    <w:rsid w:val="00940AF7"/>
    <w:rsid w:val="00940F5A"/>
    <w:rsid w:val="00941487"/>
    <w:rsid w:val="0094155E"/>
    <w:rsid w:val="00941868"/>
    <w:rsid w:val="00941B9F"/>
    <w:rsid w:val="00941D70"/>
    <w:rsid w:val="00941F47"/>
    <w:rsid w:val="00942003"/>
    <w:rsid w:val="0094228A"/>
    <w:rsid w:val="0094266F"/>
    <w:rsid w:val="0094287B"/>
    <w:rsid w:val="00942D81"/>
    <w:rsid w:val="00942F07"/>
    <w:rsid w:val="00943105"/>
    <w:rsid w:val="00944072"/>
    <w:rsid w:val="009442BD"/>
    <w:rsid w:val="009445E0"/>
    <w:rsid w:val="00944744"/>
    <w:rsid w:val="00944F33"/>
    <w:rsid w:val="00944F57"/>
    <w:rsid w:val="00944FA0"/>
    <w:rsid w:val="0094513E"/>
    <w:rsid w:val="009453DF"/>
    <w:rsid w:val="0094554E"/>
    <w:rsid w:val="009458A9"/>
    <w:rsid w:val="0094598C"/>
    <w:rsid w:val="00945A69"/>
    <w:rsid w:val="00945DDA"/>
    <w:rsid w:val="00945E56"/>
    <w:rsid w:val="009462E3"/>
    <w:rsid w:val="0094690E"/>
    <w:rsid w:val="00946E00"/>
    <w:rsid w:val="0094707D"/>
    <w:rsid w:val="009472D7"/>
    <w:rsid w:val="00947861"/>
    <w:rsid w:val="00947B3D"/>
    <w:rsid w:val="00947BB4"/>
    <w:rsid w:val="0095055C"/>
    <w:rsid w:val="009506F2"/>
    <w:rsid w:val="00950766"/>
    <w:rsid w:val="00950923"/>
    <w:rsid w:val="00950987"/>
    <w:rsid w:val="009510E7"/>
    <w:rsid w:val="0095142B"/>
    <w:rsid w:val="00951434"/>
    <w:rsid w:val="00951494"/>
    <w:rsid w:val="00951782"/>
    <w:rsid w:val="009517F4"/>
    <w:rsid w:val="00951AA5"/>
    <w:rsid w:val="00951BEB"/>
    <w:rsid w:val="00951CE6"/>
    <w:rsid w:val="00951D98"/>
    <w:rsid w:val="009522DF"/>
    <w:rsid w:val="009523EA"/>
    <w:rsid w:val="0095266F"/>
    <w:rsid w:val="0095269F"/>
    <w:rsid w:val="00952E65"/>
    <w:rsid w:val="00953625"/>
    <w:rsid w:val="009536CB"/>
    <w:rsid w:val="00953965"/>
    <w:rsid w:val="00953E72"/>
    <w:rsid w:val="00953F59"/>
    <w:rsid w:val="00953F90"/>
    <w:rsid w:val="009541AD"/>
    <w:rsid w:val="0095421E"/>
    <w:rsid w:val="00954751"/>
    <w:rsid w:val="009549DE"/>
    <w:rsid w:val="00954AD6"/>
    <w:rsid w:val="00954CD6"/>
    <w:rsid w:val="00954D1C"/>
    <w:rsid w:val="00954E80"/>
    <w:rsid w:val="00954ED4"/>
    <w:rsid w:val="0095515D"/>
    <w:rsid w:val="009557CE"/>
    <w:rsid w:val="00955865"/>
    <w:rsid w:val="0095591B"/>
    <w:rsid w:val="00955B2B"/>
    <w:rsid w:val="00955DFD"/>
    <w:rsid w:val="00955E06"/>
    <w:rsid w:val="009562B3"/>
    <w:rsid w:val="0095655D"/>
    <w:rsid w:val="00956671"/>
    <w:rsid w:val="00956D8F"/>
    <w:rsid w:val="00956F5C"/>
    <w:rsid w:val="009570F3"/>
    <w:rsid w:val="00957483"/>
    <w:rsid w:val="0095767B"/>
    <w:rsid w:val="00957762"/>
    <w:rsid w:val="00957984"/>
    <w:rsid w:val="00957C63"/>
    <w:rsid w:val="00957C98"/>
    <w:rsid w:val="00957D10"/>
    <w:rsid w:val="00957E7F"/>
    <w:rsid w:val="0096015E"/>
    <w:rsid w:val="009602AB"/>
    <w:rsid w:val="009602D9"/>
    <w:rsid w:val="0096040D"/>
    <w:rsid w:val="00960449"/>
    <w:rsid w:val="009604C8"/>
    <w:rsid w:val="0096060C"/>
    <w:rsid w:val="009607FD"/>
    <w:rsid w:val="00960900"/>
    <w:rsid w:val="00960947"/>
    <w:rsid w:val="00960E04"/>
    <w:rsid w:val="00960E97"/>
    <w:rsid w:val="00961169"/>
    <w:rsid w:val="00961250"/>
    <w:rsid w:val="00961370"/>
    <w:rsid w:val="009616C2"/>
    <w:rsid w:val="00961754"/>
    <w:rsid w:val="00961828"/>
    <w:rsid w:val="00961A1A"/>
    <w:rsid w:val="00961A4C"/>
    <w:rsid w:val="00961D6F"/>
    <w:rsid w:val="00961F8C"/>
    <w:rsid w:val="0096208C"/>
    <w:rsid w:val="009620B0"/>
    <w:rsid w:val="009621A5"/>
    <w:rsid w:val="009621C0"/>
    <w:rsid w:val="009623CA"/>
    <w:rsid w:val="0096287B"/>
    <w:rsid w:val="00962890"/>
    <w:rsid w:val="009628F7"/>
    <w:rsid w:val="00962A6E"/>
    <w:rsid w:val="0096319B"/>
    <w:rsid w:val="00963739"/>
    <w:rsid w:val="009637FD"/>
    <w:rsid w:val="00963DD1"/>
    <w:rsid w:val="00963EEE"/>
    <w:rsid w:val="00963F4C"/>
    <w:rsid w:val="0096411E"/>
    <w:rsid w:val="0096416C"/>
    <w:rsid w:val="00964356"/>
    <w:rsid w:val="009643C8"/>
    <w:rsid w:val="00964ADD"/>
    <w:rsid w:val="0096535C"/>
    <w:rsid w:val="00965386"/>
    <w:rsid w:val="00965706"/>
    <w:rsid w:val="009658AB"/>
    <w:rsid w:val="00965BD5"/>
    <w:rsid w:val="00965C39"/>
    <w:rsid w:val="00965CE0"/>
    <w:rsid w:val="00965E31"/>
    <w:rsid w:val="00965E90"/>
    <w:rsid w:val="009661B8"/>
    <w:rsid w:val="00966584"/>
    <w:rsid w:val="00966A50"/>
    <w:rsid w:val="00966CA6"/>
    <w:rsid w:val="00966D24"/>
    <w:rsid w:val="00966D63"/>
    <w:rsid w:val="00966ECF"/>
    <w:rsid w:val="00966ED7"/>
    <w:rsid w:val="00967545"/>
    <w:rsid w:val="00967ADB"/>
    <w:rsid w:val="00967B1A"/>
    <w:rsid w:val="00967CBE"/>
    <w:rsid w:val="0097010A"/>
    <w:rsid w:val="009706A4"/>
    <w:rsid w:val="009706D4"/>
    <w:rsid w:val="009708BD"/>
    <w:rsid w:val="00970B6A"/>
    <w:rsid w:val="00970CC4"/>
    <w:rsid w:val="00970D7B"/>
    <w:rsid w:val="00971230"/>
    <w:rsid w:val="00971379"/>
    <w:rsid w:val="009713E2"/>
    <w:rsid w:val="00971747"/>
    <w:rsid w:val="009719B9"/>
    <w:rsid w:val="009720CC"/>
    <w:rsid w:val="00972240"/>
    <w:rsid w:val="00972747"/>
    <w:rsid w:val="009727AC"/>
    <w:rsid w:val="00972956"/>
    <w:rsid w:val="00972B1E"/>
    <w:rsid w:val="00972B93"/>
    <w:rsid w:val="00972C5B"/>
    <w:rsid w:val="00972D49"/>
    <w:rsid w:val="00972DE6"/>
    <w:rsid w:val="00972F49"/>
    <w:rsid w:val="00973235"/>
    <w:rsid w:val="00973607"/>
    <w:rsid w:val="00973700"/>
    <w:rsid w:val="00973960"/>
    <w:rsid w:val="00973C31"/>
    <w:rsid w:val="00973C50"/>
    <w:rsid w:val="0097402B"/>
    <w:rsid w:val="0097413D"/>
    <w:rsid w:val="009746DB"/>
    <w:rsid w:val="009748E1"/>
    <w:rsid w:val="00974D5A"/>
    <w:rsid w:val="00974E6B"/>
    <w:rsid w:val="0097539B"/>
    <w:rsid w:val="009754CE"/>
    <w:rsid w:val="00975C91"/>
    <w:rsid w:val="00975D72"/>
    <w:rsid w:val="00976084"/>
    <w:rsid w:val="009766EB"/>
    <w:rsid w:val="009767DD"/>
    <w:rsid w:val="00976B89"/>
    <w:rsid w:val="00977091"/>
    <w:rsid w:val="00977156"/>
    <w:rsid w:val="0097722D"/>
    <w:rsid w:val="00977318"/>
    <w:rsid w:val="0097757C"/>
    <w:rsid w:val="0098053B"/>
    <w:rsid w:val="00980703"/>
    <w:rsid w:val="00980722"/>
    <w:rsid w:val="009807C6"/>
    <w:rsid w:val="00980ACA"/>
    <w:rsid w:val="00980F14"/>
    <w:rsid w:val="00980F9B"/>
    <w:rsid w:val="0098125C"/>
    <w:rsid w:val="0098146B"/>
    <w:rsid w:val="00981877"/>
    <w:rsid w:val="00981EA5"/>
    <w:rsid w:val="00981EFD"/>
    <w:rsid w:val="0098251B"/>
    <w:rsid w:val="009828BD"/>
    <w:rsid w:val="009829FD"/>
    <w:rsid w:val="00982A6F"/>
    <w:rsid w:val="00982F90"/>
    <w:rsid w:val="00983017"/>
    <w:rsid w:val="00983418"/>
    <w:rsid w:val="00983984"/>
    <w:rsid w:val="00983BA8"/>
    <w:rsid w:val="00983C23"/>
    <w:rsid w:val="00983C3B"/>
    <w:rsid w:val="009842F2"/>
    <w:rsid w:val="0098432C"/>
    <w:rsid w:val="00984907"/>
    <w:rsid w:val="00984ADB"/>
    <w:rsid w:val="00984DC5"/>
    <w:rsid w:val="00984DFF"/>
    <w:rsid w:val="0098555E"/>
    <w:rsid w:val="009856E1"/>
    <w:rsid w:val="009857FB"/>
    <w:rsid w:val="00985B57"/>
    <w:rsid w:val="00985D2D"/>
    <w:rsid w:val="00986394"/>
    <w:rsid w:val="00986423"/>
    <w:rsid w:val="00986509"/>
    <w:rsid w:val="009866B2"/>
    <w:rsid w:val="00986D0E"/>
    <w:rsid w:val="00986D7F"/>
    <w:rsid w:val="00986E15"/>
    <w:rsid w:val="009871C5"/>
    <w:rsid w:val="00987366"/>
    <w:rsid w:val="0098742C"/>
    <w:rsid w:val="0098765F"/>
    <w:rsid w:val="00987688"/>
    <w:rsid w:val="0098792F"/>
    <w:rsid w:val="00987A47"/>
    <w:rsid w:val="00987DFA"/>
    <w:rsid w:val="009900E6"/>
    <w:rsid w:val="00990162"/>
    <w:rsid w:val="0099024D"/>
    <w:rsid w:val="009903C3"/>
    <w:rsid w:val="0099049D"/>
    <w:rsid w:val="00990AD8"/>
    <w:rsid w:val="00990B6D"/>
    <w:rsid w:val="00990DDE"/>
    <w:rsid w:val="00991123"/>
    <w:rsid w:val="0099117B"/>
    <w:rsid w:val="00991550"/>
    <w:rsid w:val="0099181B"/>
    <w:rsid w:val="00991AB1"/>
    <w:rsid w:val="00992BAA"/>
    <w:rsid w:val="00992D9E"/>
    <w:rsid w:val="00993756"/>
    <w:rsid w:val="00993AB7"/>
    <w:rsid w:val="00993ABE"/>
    <w:rsid w:val="00993ACA"/>
    <w:rsid w:val="00993DAE"/>
    <w:rsid w:val="009942BA"/>
    <w:rsid w:val="0099462D"/>
    <w:rsid w:val="0099467F"/>
    <w:rsid w:val="00994703"/>
    <w:rsid w:val="00994EAF"/>
    <w:rsid w:val="00995139"/>
    <w:rsid w:val="009953FE"/>
    <w:rsid w:val="009954FE"/>
    <w:rsid w:val="009956C8"/>
    <w:rsid w:val="0099592B"/>
    <w:rsid w:val="009959E3"/>
    <w:rsid w:val="00995C11"/>
    <w:rsid w:val="0099603B"/>
    <w:rsid w:val="0099633F"/>
    <w:rsid w:val="00996358"/>
    <w:rsid w:val="00996446"/>
    <w:rsid w:val="009964F1"/>
    <w:rsid w:val="00996FB0"/>
    <w:rsid w:val="00997040"/>
    <w:rsid w:val="0099721E"/>
    <w:rsid w:val="00997271"/>
    <w:rsid w:val="00997320"/>
    <w:rsid w:val="00997461"/>
    <w:rsid w:val="009976BC"/>
    <w:rsid w:val="00997A4A"/>
    <w:rsid w:val="00997DFA"/>
    <w:rsid w:val="009A00BE"/>
    <w:rsid w:val="009A03C5"/>
    <w:rsid w:val="009A0B18"/>
    <w:rsid w:val="009A0B30"/>
    <w:rsid w:val="009A0B77"/>
    <w:rsid w:val="009A0FBA"/>
    <w:rsid w:val="009A1781"/>
    <w:rsid w:val="009A1BB8"/>
    <w:rsid w:val="009A1DFB"/>
    <w:rsid w:val="009A1E37"/>
    <w:rsid w:val="009A1E7F"/>
    <w:rsid w:val="009A2131"/>
    <w:rsid w:val="009A2189"/>
    <w:rsid w:val="009A228A"/>
    <w:rsid w:val="009A253C"/>
    <w:rsid w:val="009A2627"/>
    <w:rsid w:val="009A28F9"/>
    <w:rsid w:val="009A2B41"/>
    <w:rsid w:val="009A2CBF"/>
    <w:rsid w:val="009A2E7A"/>
    <w:rsid w:val="009A2F7F"/>
    <w:rsid w:val="009A318C"/>
    <w:rsid w:val="009A347B"/>
    <w:rsid w:val="009A38B8"/>
    <w:rsid w:val="009A39B3"/>
    <w:rsid w:val="009A3A46"/>
    <w:rsid w:val="009A3DE8"/>
    <w:rsid w:val="009A40F3"/>
    <w:rsid w:val="009A41F6"/>
    <w:rsid w:val="009A472C"/>
    <w:rsid w:val="009A4789"/>
    <w:rsid w:val="009A4818"/>
    <w:rsid w:val="009A4F47"/>
    <w:rsid w:val="009A4FFD"/>
    <w:rsid w:val="009A510C"/>
    <w:rsid w:val="009A5178"/>
    <w:rsid w:val="009A5411"/>
    <w:rsid w:val="009A5451"/>
    <w:rsid w:val="009A5D79"/>
    <w:rsid w:val="009A607D"/>
    <w:rsid w:val="009A608A"/>
    <w:rsid w:val="009A61FA"/>
    <w:rsid w:val="009A62E0"/>
    <w:rsid w:val="009A6354"/>
    <w:rsid w:val="009A64BF"/>
    <w:rsid w:val="009A64EC"/>
    <w:rsid w:val="009A6898"/>
    <w:rsid w:val="009A69D0"/>
    <w:rsid w:val="009A6BD5"/>
    <w:rsid w:val="009A6CEB"/>
    <w:rsid w:val="009A6DE2"/>
    <w:rsid w:val="009A6E4C"/>
    <w:rsid w:val="009A7066"/>
    <w:rsid w:val="009A74C3"/>
    <w:rsid w:val="009A7597"/>
    <w:rsid w:val="009A765D"/>
    <w:rsid w:val="009A7BDB"/>
    <w:rsid w:val="009A7D1C"/>
    <w:rsid w:val="009B03CD"/>
    <w:rsid w:val="009B0580"/>
    <w:rsid w:val="009B0701"/>
    <w:rsid w:val="009B0714"/>
    <w:rsid w:val="009B087B"/>
    <w:rsid w:val="009B0E2F"/>
    <w:rsid w:val="009B0ED2"/>
    <w:rsid w:val="009B0F6A"/>
    <w:rsid w:val="009B0F82"/>
    <w:rsid w:val="009B129D"/>
    <w:rsid w:val="009B1335"/>
    <w:rsid w:val="009B14D7"/>
    <w:rsid w:val="009B1665"/>
    <w:rsid w:val="009B1672"/>
    <w:rsid w:val="009B1744"/>
    <w:rsid w:val="009B18A0"/>
    <w:rsid w:val="009B241F"/>
    <w:rsid w:val="009B27B5"/>
    <w:rsid w:val="009B288D"/>
    <w:rsid w:val="009B2A5F"/>
    <w:rsid w:val="009B2FC1"/>
    <w:rsid w:val="009B31D6"/>
    <w:rsid w:val="009B33EA"/>
    <w:rsid w:val="009B385E"/>
    <w:rsid w:val="009B390D"/>
    <w:rsid w:val="009B3AE9"/>
    <w:rsid w:val="009B3C9F"/>
    <w:rsid w:val="009B4456"/>
    <w:rsid w:val="009B4E07"/>
    <w:rsid w:val="009B4EA2"/>
    <w:rsid w:val="009B574D"/>
    <w:rsid w:val="009B576F"/>
    <w:rsid w:val="009B5850"/>
    <w:rsid w:val="009B5B9B"/>
    <w:rsid w:val="009B5C61"/>
    <w:rsid w:val="009B5CA5"/>
    <w:rsid w:val="009B5EB0"/>
    <w:rsid w:val="009B5F86"/>
    <w:rsid w:val="009B649A"/>
    <w:rsid w:val="009B64B8"/>
    <w:rsid w:val="009B68A3"/>
    <w:rsid w:val="009B69D6"/>
    <w:rsid w:val="009B6AAC"/>
    <w:rsid w:val="009B6F45"/>
    <w:rsid w:val="009B6F5B"/>
    <w:rsid w:val="009B702A"/>
    <w:rsid w:val="009B793D"/>
    <w:rsid w:val="009B7EF3"/>
    <w:rsid w:val="009C01F0"/>
    <w:rsid w:val="009C0292"/>
    <w:rsid w:val="009C0303"/>
    <w:rsid w:val="009C0693"/>
    <w:rsid w:val="009C0CB6"/>
    <w:rsid w:val="009C0D32"/>
    <w:rsid w:val="009C0E41"/>
    <w:rsid w:val="009C0EBB"/>
    <w:rsid w:val="009C108F"/>
    <w:rsid w:val="009C109F"/>
    <w:rsid w:val="009C1153"/>
    <w:rsid w:val="009C18BB"/>
    <w:rsid w:val="009C1904"/>
    <w:rsid w:val="009C1AD8"/>
    <w:rsid w:val="009C1B33"/>
    <w:rsid w:val="009C1DA3"/>
    <w:rsid w:val="009C1DA9"/>
    <w:rsid w:val="009C1E7C"/>
    <w:rsid w:val="009C1FBF"/>
    <w:rsid w:val="009C1FD9"/>
    <w:rsid w:val="009C21E0"/>
    <w:rsid w:val="009C256D"/>
    <w:rsid w:val="009C2ED5"/>
    <w:rsid w:val="009C2F0F"/>
    <w:rsid w:val="009C2F8A"/>
    <w:rsid w:val="009C352D"/>
    <w:rsid w:val="009C3555"/>
    <w:rsid w:val="009C3562"/>
    <w:rsid w:val="009C362E"/>
    <w:rsid w:val="009C379A"/>
    <w:rsid w:val="009C37C7"/>
    <w:rsid w:val="009C38A5"/>
    <w:rsid w:val="009C3910"/>
    <w:rsid w:val="009C3936"/>
    <w:rsid w:val="009C453F"/>
    <w:rsid w:val="009C473C"/>
    <w:rsid w:val="009C48E7"/>
    <w:rsid w:val="009C4D48"/>
    <w:rsid w:val="009C4F42"/>
    <w:rsid w:val="009C51DE"/>
    <w:rsid w:val="009C5224"/>
    <w:rsid w:val="009C53C0"/>
    <w:rsid w:val="009C5419"/>
    <w:rsid w:val="009C54FB"/>
    <w:rsid w:val="009C5BEB"/>
    <w:rsid w:val="009C5E27"/>
    <w:rsid w:val="009C64FA"/>
    <w:rsid w:val="009C64FC"/>
    <w:rsid w:val="009C6550"/>
    <w:rsid w:val="009C6807"/>
    <w:rsid w:val="009C6927"/>
    <w:rsid w:val="009C6B5D"/>
    <w:rsid w:val="009C6B8E"/>
    <w:rsid w:val="009C6C1D"/>
    <w:rsid w:val="009C6EDB"/>
    <w:rsid w:val="009C7107"/>
    <w:rsid w:val="009C754E"/>
    <w:rsid w:val="009C75A1"/>
    <w:rsid w:val="009C7678"/>
    <w:rsid w:val="009C76E4"/>
    <w:rsid w:val="009C79A8"/>
    <w:rsid w:val="009C7BA4"/>
    <w:rsid w:val="009C7CE6"/>
    <w:rsid w:val="009D0027"/>
    <w:rsid w:val="009D046D"/>
    <w:rsid w:val="009D0AFD"/>
    <w:rsid w:val="009D0E38"/>
    <w:rsid w:val="009D0E99"/>
    <w:rsid w:val="009D0F7A"/>
    <w:rsid w:val="009D14DB"/>
    <w:rsid w:val="009D1640"/>
    <w:rsid w:val="009D17A6"/>
    <w:rsid w:val="009D1A2B"/>
    <w:rsid w:val="009D244A"/>
    <w:rsid w:val="009D25BF"/>
    <w:rsid w:val="009D2720"/>
    <w:rsid w:val="009D27D6"/>
    <w:rsid w:val="009D2A17"/>
    <w:rsid w:val="009D3139"/>
    <w:rsid w:val="009D3554"/>
    <w:rsid w:val="009D362D"/>
    <w:rsid w:val="009D3697"/>
    <w:rsid w:val="009D4157"/>
    <w:rsid w:val="009D419B"/>
    <w:rsid w:val="009D434D"/>
    <w:rsid w:val="009D4394"/>
    <w:rsid w:val="009D443D"/>
    <w:rsid w:val="009D45AE"/>
    <w:rsid w:val="009D49B5"/>
    <w:rsid w:val="009D4E1E"/>
    <w:rsid w:val="009D4EBA"/>
    <w:rsid w:val="009D4F01"/>
    <w:rsid w:val="009D50B3"/>
    <w:rsid w:val="009D53C5"/>
    <w:rsid w:val="009D5AA8"/>
    <w:rsid w:val="009D5E22"/>
    <w:rsid w:val="009D5F09"/>
    <w:rsid w:val="009D6434"/>
    <w:rsid w:val="009D6493"/>
    <w:rsid w:val="009D691C"/>
    <w:rsid w:val="009D6AB5"/>
    <w:rsid w:val="009D6B60"/>
    <w:rsid w:val="009D6F1E"/>
    <w:rsid w:val="009D6F6C"/>
    <w:rsid w:val="009D7232"/>
    <w:rsid w:val="009D756C"/>
    <w:rsid w:val="009D75B4"/>
    <w:rsid w:val="009D7606"/>
    <w:rsid w:val="009D7ACA"/>
    <w:rsid w:val="009D7C0D"/>
    <w:rsid w:val="009D7D08"/>
    <w:rsid w:val="009E02B4"/>
    <w:rsid w:val="009E0691"/>
    <w:rsid w:val="009E0728"/>
    <w:rsid w:val="009E0A4A"/>
    <w:rsid w:val="009E0B37"/>
    <w:rsid w:val="009E0BF0"/>
    <w:rsid w:val="009E0C93"/>
    <w:rsid w:val="009E0F8F"/>
    <w:rsid w:val="009E1066"/>
    <w:rsid w:val="009E1349"/>
    <w:rsid w:val="009E13E5"/>
    <w:rsid w:val="009E1853"/>
    <w:rsid w:val="009E1939"/>
    <w:rsid w:val="009E1CCF"/>
    <w:rsid w:val="009E1EAC"/>
    <w:rsid w:val="009E26EA"/>
    <w:rsid w:val="009E2BF5"/>
    <w:rsid w:val="009E2E04"/>
    <w:rsid w:val="009E2F3B"/>
    <w:rsid w:val="009E3150"/>
    <w:rsid w:val="009E3169"/>
    <w:rsid w:val="009E31C8"/>
    <w:rsid w:val="009E3419"/>
    <w:rsid w:val="009E3528"/>
    <w:rsid w:val="009E3545"/>
    <w:rsid w:val="009E367F"/>
    <w:rsid w:val="009E3952"/>
    <w:rsid w:val="009E3B07"/>
    <w:rsid w:val="009E3BBC"/>
    <w:rsid w:val="009E3C3B"/>
    <w:rsid w:val="009E4340"/>
    <w:rsid w:val="009E4848"/>
    <w:rsid w:val="009E4D3F"/>
    <w:rsid w:val="009E4F96"/>
    <w:rsid w:val="009E51F1"/>
    <w:rsid w:val="009E520E"/>
    <w:rsid w:val="009E54A0"/>
    <w:rsid w:val="009E5513"/>
    <w:rsid w:val="009E58DF"/>
    <w:rsid w:val="009E58FE"/>
    <w:rsid w:val="009E5A1A"/>
    <w:rsid w:val="009E5D41"/>
    <w:rsid w:val="009E5F66"/>
    <w:rsid w:val="009E6606"/>
    <w:rsid w:val="009E681A"/>
    <w:rsid w:val="009E69BD"/>
    <w:rsid w:val="009E6F7C"/>
    <w:rsid w:val="009E7150"/>
    <w:rsid w:val="009E765C"/>
    <w:rsid w:val="009E76AC"/>
    <w:rsid w:val="009E770C"/>
    <w:rsid w:val="009E775C"/>
    <w:rsid w:val="009E77D2"/>
    <w:rsid w:val="009E77F5"/>
    <w:rsid w:val="009E79D0"/>
    <w:rsid w:val="009E7CBC"/>
    <w:rsid w:val="009E7F21"/>
    <w:rsid w:val="009F02A4"/>
    <w:rsid w:val="009F08E5"/>
    <w:rsid w:val="009F0F39"/>
    <w:rsid w:val="009F12E1"/>
    <w:rsid w:val="009F1401"/>
    <w:rsid w:val="009F1416"/>
    <w:rsid w:val="009F1840"/>
    <w:rsid w:val="009F1986"/>
    <w:rsid w:val="009F1B10"/>
    <w:rsid w:val="009F1C1E"/>
    <w:rsid w:val="009F20AA"/>
    <w:rsid w:val="009F21FE"/>
    <w:rsid w:val="009F24FC"/>
    <w:rsid w:val="009F26D5"/>
    <w:rsid w:val="009F26F4"/>
    <w:rsid w:val="009F28C7"/>
    <w:rsid w:val="009F2912"/>
    <w:rsid w:val="009F2ACE"/>
    <w:rsid w:val="009F2C6E"/>
    <w:rsid w:val="009F30F1"/>
    <w:rsid w:val="009F3538"/>
    <w:rsid w:val="009F3551"/>
    <w:rsid w:val="009F3846"/>
    <w:rsid w:val="009F3B66"/>
    <w:rsid w:val="009F3EBC"/>
    <w:rsid w:val="009F3F12"/>
    <w:rsid w:val="009F40DE"/>
    <w:rsid w:val="009F4174"/>
    <w:rsid w:val="009F45AA"/>
    <w:rsid w:val="009F4633"/>
    <w:rsid w:val="009F4EA8"/>
    <w:rsid w:val="009F5550"/>
    <w:rsid w:val="009F55AF"/>
    <w:rsid w:val="009F571B"/>
    <w:rsid w:val="009F58A1"/>
    <w:rsid w:val="009F5AD9"/>
    <w:rsid w:val="009F5CDC"/>
    <w:rsid w:val="009F5CF0"/>
    <w:rsid w:val="009F5E97"/>
    <w:rsid w:val="009F5FA8"/>
    <w:rsid w:val="009F6166"/>
    <w:rsid w:val="009F61A9"/>
    <w:rsid w:val="009F6540"/>
    <w:rsid w:val="009F68BB"/>
    <w:rsid w:val="009F6F3A"/>
    <w:rsid w:val="009F6F55"/>
    <w:rsid w:val="009F707F"/>
    <w:rsid w:val="009F71DE"/>
    <w:rsid w:val="009F7316"/>
    <w:rsid w:val="009F7423"/>
    <w:rsid w:val="009F771E"/>
    <w:rsid w:val="009F7B97"/>
    <w:rsid w:val="00A00531"/>
    <w:rsid w:val="00A005B4"/>
    <w:rsid w:val="00A014C6"/>
    <w:rsid w:val="00A01B0F"/>
    <w:rsid w:val="00A01BE1"/>
    <w:rsid w:val="00A01E00"/>
    <w:rsid w:val="00A0222D"/>
    <w:rsid w:val="00A025B3"/>
    <w:rsid w:val="00A0276E"/>
    <w:rsid w:val="00A027F7"/>
    <w:rsid w:val="00A028C3"/>
    <w:rsid w:val="00A02953"/>
    <w:rsid w:val="00A02992"/>
    <w:rsid w:val="00A02AE3"/>
    <w:rsid w:val="00A02E0C"/>
    <w:rsid w:val="00A0310E"/>
    <w:rsid w:val="00A031D0"/>
    <w:rsid w:val="00A036D7"/>
    <w:rsid w:val="00A03D1F"/>
    <w:rsid w:val="00A0406F"/>
    <w:rsid w:val="00A040F5"/>
    <w:rsid w:val="00A0424C"/>
    <w:rsid w:val="00A042E7"/>
    <w:rsid w:val="00A043DA"/>
    <w:rsid w:val="00A0492D"/>
    <w:rsid w:val="00A049CA"/>
    <w:rsid w:val="00A04A55"/>
    <w:rsid w:val="00A05269"/>
    <w:rsid w:val="00A053CC"/>
    <w:rsid w:val="00A05404"/>
    <w:rsid w:val="00A0540D"/>
    <w:rsid w:val="00A0597A"/>
    <w:rsid w:val="00A05ECE"/>
    <w:rsid w:val="00A05F57"/>
    <w:rsid w:val="00A060A7"/>
    <w:rsid w:val="00A061B8"/>
    <w:rsid w:val="00A06221"/>
    <w:rsid w:val="00A066FA"/>
    <w:rsid w:val="00A06A21"/>
    <w:rsid w:val="00A06A98"/>
    <w:rsid w:val="00A06AB1"/>
    <w:rsid w:val="00A06F0A"/>
    <w:rsid w:val="00A07034"/>
    <w:rsid w:val="00A07207"/>
    <w:rsid w:val="00A076BA"/>
    <w:rsid w:val="00A0773C"/>
    <w:rsid w:val="00A07F76"/>
    <w:rsid w:val="00A10084"/>
    <w:rsid w:val="00A10384"/>
    <w:rsid w:val="00A1046C"/>
    <w:rsid w:val="00A10656"/>
    <w:rsid w:val="00A10897"/>
    <w:rsid w:val="00A10AE4"/>
    <w:rsid w:val="00A10B88"/>
    <w:rsid w:val="00A10C8A"/>
    <w:rsid w:val="00A1112C"/>
    <w:rsid w:val="00A11C70"/>
    <w:rsid w:val="00A11F87"/>
    <w:rsid w:val="00A124A0"/>
    <w:rsid w:val="00A128AF"/>
    <w:rsid w:val="00A12996"/>
    <w:rsid w:val="00A12A98"/>
    <w:rsid w:val="00A12D5E"/>
    <w:rsid w:val="00A13685"/>
    <w:rsid w:val="00A13802"/>
    <w:rsid w:val="00A138EC"/>
    <w:rsid w:val="00A139AC"/>
    <w:rsid w:val="00A13CE0"/>
    <w:rsid w:val="00A13D15"/>
    <w:rsid w:val="00A1412C"/>
    <w:rsid w:val="00A1416B"/>
    <w:rsid w:val="00A1431F"/>
    <w:rsid w:val="00A145B1"/>
    <w:rsid w:val="00A14611"/>
    <w:rsid w:val="00A14649"/>
    <w:rsid w:val="00A1476B"/>
    <w:rsid w:val="00A14AB8"/>
    <w:rsid w:val="00A14B4E"/>
    <w:rsid w:val="00A14C73"/>
    <w:rsid w:val="00A15320"/>
    <w:rsid w:val="00A15379"/>
    <w:rsid w:val="00A15676"/>
    <w:rsid w:val="00A159CE"/>
    <w:rsid w:val="00A16089"/>
    <w:rsid w:val="00A16110"/>
    <w:rsid w:val="00A16714"/>
    <w:rsid w:val="00A168B8"/>
    <w:rsid w:val="00A16AB7"/>
    <w:rsid w:val="00A16B92"/>
    <w:rsid w:val="00A16C99"/>
    <w:rsid w:val="00A1747D"/>
    <w:rsid w:val="00A174F0"/>
    <w:rsid w:val="00A17AB7"/>
    <w:rsid w:val="00A17CDF"/>
    <w:rsid w:val="00A17DD5"/>
    <w:rsid w:val="00A17E8B"/>
    <w:rsid w:val="00A208AA"/>
    <w:rsid w:val="00A20A9B"/>
    <w:rsid w:val="00A20FFB"/>
    <w:rsid w:val="00A2103D"/>
    <w:rsid w:val="00A21305"/>
    <w:rsid w:val="00A21346"/>
    <w:rsid w:val="00A21468"/>
    <w:rsid w:val="00A2167F"/>
    <w:rsid w:val="00A21841"/>
    <w:rsid w:val="00A219F9"/>
    <w:rsid w:val="00A21F9F"/>
    <w:rsid w:val="00A229D0"/>
    <w:rsid w:val="00A22B57"/>
    <w:rsid w:val="00A22C69"/>
    <w:rsid w:val="00A2329A"/>
    <w:rsid w:val="00A232F4"/>
    <w:rsid w:val="00A23383"/>
    <w:rsid w:val="00A233BC"/>
    <w:rsid w:val="00A2342A"/>
    <w:rsid w:val="00A2376F"/>
    <w:rsid w:val="00A23FB2"/>
    <w:rsid w:val="00A23FCD"/>
    <w:rsid w:val="00A2431B"/>
    <w:rsid w:val="00A246E5"/>
    <w:rsid w:val="00A2472D"/>
    <w:rsid w:val="00A247C4"/>
    <w:rsid w:val="00A247FD"/>
    <w:rsid w:val="00A24B55"/>
    <w:rsid w:val="00A24B70"/>
    <w:rsid w:val="00A24DD7"/>
    <w:rsid w:val="00A24E69"/>
    <w:rsid w:val="00A24F5C"/>
    <w:rsid w:val="00A2512F"/>
    <w:rsid w:val="00A2520C"/>
    <w:rsid w:val="00A253D5"/>
    <w:rsid w:val="00A25636"/>
    <w:rsid w:val="00A2566D"/>
    <w:rsid w:val="00A25844"/>
    <w:rsid w:val="00A25A01"/>
    <w:rsid w:val="00A25B4B"/>
    <w:rsid w:val="00A25C0F"/>
    <w:rsid w:val="00A25D33"/>
    <w:rsid w:val="00A25FF6"/>
    <w:rsid w:val="00A260D7"/>
    <w:rsid w:val="00A26164"/>
    <w:rsid w:val="00A262BB"/>
    <w:rsid w:val="00A26603"/>
    <w:rsid w:val="00A2674D"/>
    <w:rsid w:val="00A269D4"/>
    <w:rsid w:val="00A26AF5"/>
    <w:rsid w:val="00A26B2A"/>
    <w:rsid w:val="00A26BCA"/>
    <w:rsid w:val="00A26CA4"/>
    <w:rsid w:val="00A26E4A"/>
    <w:rsid w:val="00A27217"/>
    <w:rsid w:val="00A275DF"/>
    <w:rsid w:val="00A27859"/>
    <w:rsid w:val="00A278A4"/>
    <w:rsid w:val="00A27A41"/>
    <w:rsid w:val="00A27DB2"/>
    <w:rsid w:val="00A3009A"/>
    <w:rsid w:val="00A3011C"/>
    <w:rsid w:val="00A3084E"/>
    <w:rsid w:val="00A30995"/>
    <w:rsid w:val="00A30ABB"/>
    <w:rsid w:val="00A30CEF"/>
    <w:rsid w:val="00A31072"/>
    <w:rsid w:val="00A311E7"/>
    <w:rsid w:val="00A3137B"/>
    <w:rsid w:val="00A31472"/>
    <w:rsid w:val="00A31534"/>
    <w:rsid w:val="00A31582"/>
    <w:rsid w:val="00A31BA7"/>
    <w:rsid w:val="00A31FF7"/>
    <w:rsid w:val="00A3231D"/>
    <w:rsid w:val="00A32357"/>
    <w:rsid w:val="00A323A1"/>
    <w:rsid w:val="00A324D5"/>
    <w:rsid w:val="00A3254C"/>
    <w:rsid w:val="00A3277A"/>
    <w:rsid w:val="00A33885"/>
    <w:rsid w:val="00A33AF9"/>
    <w:rsid w:val="00A33B2D"/>
    <w:rsid w:val="00A33B5B"/>
    <w:rsid w:val="00A33BC4"/>
    <w:rsid w:val="00A33C61"/>
    <w:rsid w:val="00A33D47"/>
    <w:rsid w:val="00A33F26"/>
    <w:rsid w:val="00A342E8"/>
    <w:rsid w:val="00A3438C"/>
    <w:rsid w:val="00A34864"/>
    <w:rsid w:val="00A348E4"/>
    <w:rsid w:val="00A35390"/>
    <w:rsid w:val="00A353E6"/>
    <w:rsid w:val="00A3545D"/>
    <w:rsid w:val="00A355CD"/>
    <w:rsid w:val="00A357B2"/>
    <w:rsid w:val="00A357B9"/>
    <w:rsid w:val="00A357C3"/>
    <w:rsid w:val="00A359E3"/>
    <w:rsid w:val="00A35B40"/>
    <w:rsid w:val="00A35B83"/>
    <w:rsid w:val="00A35BB6"/>
    <w:rsid w:val="00A35CF8"/>
    <w:rsid w:val="00A35D1A"/>
    <w:rsid w:val="00A35E11"/>
    <w:rsid w:val="00A35E70"/>
    <w:rsid w:val="00A35EDB"/>
    <w:rsid w:val="00A36163"/>
    <w:rsid w:val="00A362AF"/>
    <w:rsid w:val="00A3633E"/>
    <w:rsid w:val="00A36411"/>
    <w:rsid w:val="00A36B36"/>
    <w:rsid w:val="00A36EC4"/>
    <w:rsid w:val="00A36FD3"/>
    <w:rsid w:val="00A373E0"/>
    <w:rsid w:val="00A3760D"/>
    <w:rsid w:val="00A376CA"/>
    <w:rsid w:val="00A37753"/>
    <w:rsid w:val="00A40257"/>
    <w:rsid w:val="00A40540"/>
    <w:rsid w:val="00A4067F"/>
    <w:rsid w:val="00A406EC"/>
    <w:rsid w:val="00A4073C"/>
    <w:rsid w:val="00A40952"/>
    <w:rsid w:val="00A4098A"/>
    <w:rsid w:val="00A40ADC"/>
    <w:rsid w:val="00A40BE2"/>
    <w:rsid w:val="00A40CF6"/>
    <w:rsid w:val="00A40E37"/>
    <w:rsid w:val="00A40E9C"/>
    <w:rsid w:val="00A40EBC"/>
    <w:rsid w:val="00A40EFC"/>
    <w:rsid w:val="00A41002"/>
    <w:rsid w:val="00A412F2"/>
    <w:rsid w:val="00A41337"/>
    <w:rsid w:val="00A41907"/>
    <w:rsid w:val="00A41996"/>
    <w:rsid w:val="00A41ADD"/>
    <w:rsid w:val="00A41AE6"/>
    <w:rsid w:val="00A41C3C"/>
    <w:rsid w:val="00A41F3C"/>
    <w:rsid w:val="00A42768"/>
    <w:rsid w:val="00A42B0A"/>
    <w:rsid w:val="00A42B8E"/>
    <w:rsid w:val="00A42DBF"/>
    <w:rsid w:val="00A42DF0"/>
    <w:rsid w:val="00A42EC0"/>
    <w:rsid w:val="00A43003"/>
    <w:rsid w:val="00A43305"/>
    <w:rsid w:val="00A43508"/>
    <w:rsid w:val="00A4351C"/>
    <w:rsid w:val="00A43557"/>
    <w:rsid w:val="00A4361D"/>
    <w:rsid w:val="00A436C4"/>
    <w:rsid w:val="00A4390F"/>
    <w:rsid w:val="00A4399E"/>
    <w:rsid w:val="00A43AC9"/>
    <w:rsid w:val="00A44135"/>
    <w:rsid w:val="00A44206"/>
    <w:rsid w:val="00A4454A"/>
    <w:rsid w:val="00A44677"/>
    <w:rsid w:val="00A447A4"/>
    <w:rsid w:val="00A44B1D"/>
    <w:rsid w:val="00A44E9B"/>
    <w:rsid w:val="00A45099"/>
    <w:rsid w:val="00A450D5"/>
    <w:rsid w:val="00A4515E"/>
    <w:rsid w:val="00A451A2"/>
    <w:rsid w:val="00A45858"/>
    <w:rsid w:val="00A45A03"/>
    <w:rsid w:val="00A45D29"/>
    <w:rsid w:val="00A45EA1"/>
    <w:rsid w:val="00A45ECF"/>
    <w:rsid w:val="00A45FF5"/>
    <w:rsid w:val="00A46109"/>
    <w:rsid w:val="00A463E3"/>
    <w:rsid w:val="00A464D4"/>
    <w:rsid w:val="00A467D8"/>
    <w:rsid w:val="00A4684E"/>
    <w:rsid w:val="00A46D28"/>
    <w:rsid w:val="00A46D59"/>
    <w:rsid w:val="00A472EE"/>
    <w:rsid w:val="00A4778B"/>
    <w:rsid w:val="00A477B0"/>
    <w:rsid w:val="00A47827"/>
    <w:rsid w:val="00A479BA"/>
    <w:rsid w:val="00A47B96"/>
    <w:rsid w:val="00A5011A"/>
    <w:rsid w:val="00A503C6"/>
    <w:rsid w:val="00A504F2"/>
    <w:rsid w:val="00A505A8"/>
    <w:rsid w:val="00A505EE"/>
    <w:rsid w:val="00A50BC8"/>
    <w:rsid w:val="00A51361"/>
    <w:rsid w:val="00A51431"/>
    <w:rsid w:val="00A51872"/>
    <w:rsid w:val="00A51A9F"/>
    <w:rsid w:val="00A51E2C"/>
    <w:rsid w:val="00A51EA2"/>
    <w:rsid w:val="00A52376"/>
    <w:rsid w:val="00A52470"/>
    <w:rsid w:val="00A5279E"/>
    <w:rsid w:val="00A5290F"/>
    <w:rsid w:val="00A52E7D"/>
    <w:rsid w:val="00A53095"/>
    <w:rsid w:val="00A5321D"/>
    <w:rsid w:val="00A5396E"/>
    <w:rsid w:val="00A53CEB"/>
    <w:rsid w:val="00A53E52"/>
    <w:rsid w:val="00A53EAB"/>
    <w:rsid w:val="00A54248"/>
    <w:rsid w:val="00A545AD"/>
    <w:rsid w:val="00A54652"/>
    <w:rsid w:val="00A54895"/>
    <w:rsid w:val="00A54972"/>
    <w:rsid w:val="00A549AD"/>
    <w:rsid w:val="00A54C4A"/>
    <w:rsid w:val="00A54F37"/>
    <w:rsid w:val="00A55099"/>
    <w:rsid w:val="00A5514F"/>
    <w:rsid w:val="00A55170"/>
    <w:rsid w:val="00A551BD"/>
    <w:rsid w:val="00A553C8"/>
    <w:rsid w:val="00A55519"/>
    <w:rsid w:val="00A556E4"/>
    <w:rsid w:val="00A5581C"/>
    <w:rsid w:val="00A558F5"/>
    <w:rsid w:val="00A55949"/>
    <w:rsid w:val="00A55E27"/>
    <w:rsid w:val="00A55F09"/>
    <w:rsid w:val="00A561B7"/>
    <w:rsid w:val="00A562C4"/>
    <w:rsid w:val="00A56330"/>
    <w:rsid w:val="00A565B2"/>
    <w:rsid w:val="00A56B1E"/>
    <w:rsid w:val="00A56E27"/>
    <w:rsid w:val="00A56E85"/>
    <w:rsid w:val="00A57420"/>
    <w:rsid w:val="00A577F3"/>
    <w:rsid w:val="00A578B4"/>
    <w:rsid w:val="00A57929"/>
    <w:rsid w:val="00A57B08"/>
    <w:rsid w:val="00A57C3C"/>
    <w:rsid w:val="00A57E6A"/>
    <w:rsid w:val="00A6046E"/>
    <w:rsid w:val="00A607B1"/>
    <w:rsid w:val="00A60879"/>
    <w:rsid w:val="00A60A29"/>
    <w:rsid w:val="00A60ADB"/>
    <w:rsid w:val="00A60CB7"/>
    <w:rsid w:val="00A60D92"/>
    <w:rsid w:val="00A60EF8"/>
    <w:rsid w:val="00A613D9"/>
    <w:rsid w:val="00A61413"/>
    <w:rsid w:val="00A61530"/>
    <w:rsid w:val="00A61580"/>
    <w:rsid w:val="00A6177C"/>
    <w:rsid w:val="00A61787"/>
    <w:rsid w:val="00A617D8"/>
    <w:rsid w:val="00A61818"/>
    <w:rsid w:val="00A61B2C"/>
    <w:rsid w:val="00A61B81"/>
    <w:rsid w:val="00A61DDD"/>
    <w:rsid w:val="00A62811"/>
    <w:rsid w:val="00A6290C"/>
    <w:rsid w:val="00A62CB1"/>
    <w:rsid w:val="00A631C8"/>
    <w:rsid w:val="00A63E8C"/>
    <w:rsid w:val="00A63EEE"/>
    <w:rsid w:val="00A64417"/>
    <w:rsid w:val="00A646A6"/>
    <w:rsid w:val="00A646AD"/>
    <w:rsid w:val="00A64C9F"/>
    <w:rsid w:val="00A64D45"/>
    <w:rsid w:val="00A653C8"/>
    <w:rsid w:val="00A653CB"/>
    <w:rsid w:val="00A653F3"/>
    <w:rsid w:val="00A65B3C"/>
    <w:rsid w:val="00A66459"/>
    <w:rsid w:val="00A665C7"/>
    <w:rsid w:val="00A668BD"/>
    <w:rsid w:val="00A66B82"/>
    <w:rsid w:val="00A66C93"/>
    <w:rsid w:val="00A66F00"/>
    <w:rsid w:val="00A67702"/>
    <w:rsid w:val="00A67820"/>
    <w:rsid w:val="00A67DCB"/>
    <w:rsid w:val="00A67DED"/>
    <w:rsid w:val="00A67E3F"/>
    <w:rsid w:val="00A67ED3"/>
    <w:rsid w:val="00A70111"/>
    <w:rsid w:val="00A704F1"/>
    <w:rsid w:val="00A70AF5"/>
    <w:rsid w:val="00A70B2D"/>
    <w:rsid w:val="00A70CF0"/>
    <w:rsid w:val="00A70CFC"/>
    <w:rsid w:val="00A70ECB"/>
    <w:rsid w:val="00A70F74"/>
    <w:rsid w:val="00A712F7"/>
    <w:rsid w:val="00A71437"/>
    <w:rsid w:val="00A71CD3"/>
    <w:rsid w:val="00A72006"/>
    <w:rsid w:val="00A7235A"/>
    <w:rsid w:val="00A724E9"/>
    <w:rsid w:val="00A72531"/>
    <w:rsid w:val="00A725D5"/>
    <w:rsid w:val="00A7279B"/>
    <w:rsid w:val="00A727DC"/>
    <w:rsid w:val="00A72948"/>
    <w:rsid w:val="00A72ACE"/>
    <w:rsid w:val="00A72ADC"/>
    <w:rsid w:val="00A7303D"/>
    <w:rsid w:val="00A73291"/>
    <w:rsid w:val="00A7334C"/>
    <w:rsid w:val="00A73467"/>
    <w:rsid w:val="00A73809"/>
    <w:rsid w:val="00A73826"/>
    <w:rsid w:val="00A73A43"/>
    <w:rsid w:val="00A73B32"/>
    <w:rsid w:val="00A73CFF"/>
    <w:rsid w:val="00A73D3B"/>
    <w:rsid w:val="00A73E27"/>
    <w:rsid w:val="00A7415E"/>
    <w:rsid w:val="00A75345"/>
    <w:rsid w:val="00A75445"/>
    <w:rsid w:val="00A7545C"/>
    <w:rsid w:val="00A754AF"/>
    <w:rsid w:val="00A754ED"/>
    <w:rsid w:val="00A756AD"/>
    <w:rsid w:val="00A75978"/>
    <w:rsid w:val="00A75C6C"/>
    <w:rsid w:val="00A75C7D"/>
    <w:rsid w:val="00A75C7E"/>
    <w:rsid w:val="00A75DB8"/>
    <w:rsid w:val="00A75F16"/>
    <w:rsid w:val="00A7645D"/>
    <w:rsid w:val="00A7655A"/>
    <w:rsid w:val="00A7666C"/>
    <w:rsid w:val="00A76A8F"/>
    <w:rsid w:val="00A76D5E"/>
    <w:rsid w:val="00A76EC8"/>
    <w:rsid w:val="00A774B8"/>
    <w:rsid w:val="00A775A3"/>
    <w:rsid w:val="00A77966"/>
    <w:rsid w:val="00A77B57"/>
    <w:rsid w:val="00A77B85"/>
    <w:rsid w:val="00A77C0D"/>
    <w:rsid w:val="00A77FED"/>
    <w:rsid w:val="00A80114"/>
    <w:rsid w:val="00A80299"/>
    <w:rsid w:val="00A8050C"/>
    <w:rsid w:val="00A80817"/>
    <w:rsid w:val="00A809BE"/>
    <w:rsid w:val="00A80A91"/>
    <w:rsid w:val="00A80B1C"/>
    <w:rsid w:val="00A80D4B"/>
    <w:rsid w:val="00A80E34"/>
    <w:rsid w:val="00A81576"/>
    <w:rsid w:val="00A818C4"/>
    <w:rsid w:val="00A81B4B"/>
    <w:rsid w:val="00A81BF1"/>
    <w:rsid w:val="00A81D6B"/>
    <w:rsid w:val="00A81DE2"/>
    <w:rsid w:val="00A822B2"/>
    <w:rsid w:val="00A8262B"/>
    <w:rsid w:val="00A82780"/>
    <w:rsid w:val="00A827E0"/>
    <w:rsid w:val="00A8281D"/>
    <w:rsid w:val="00A82957"/>
    <w:rsid w:val="00A82961"/>
    <w:rsid w:val="00A82E32"/>
    <w:rsid w:val="00A82E84"/>
    <w:rsid w:val="00A83002"/>
    <w:rsid w:val="00A83517"/>
    <w:rsid w:val="00A8379A"/>
    <w:rsid w:val="00A83819"/>
    <w:rsid w:val="00A83AA0"/>
    <w:rsid w:val="00A84230"/>
    <w:rsid w:val="00A842B9"/>
    <w:rsid w:val="00A84AB7"/>
    <w:rsid w:val="00A84BA0"/>
    <w:rsid w:val="00A84FBB"/>
    <w:rsid w:val="00A85143"/>
    <w:rsid w:val="00A85304"/>
    <w:rsid w:val="00A8547E"/>
    <w:rsid w:val="00A85F86"/>
    <w:rsid w:val="00A861DE"/>
    <w:rsid w:val="00A86220"/>
    <w:rsid w:val="00A86289"/>
    <w:rsid w:val="00A866B1"/>
    <w:rsid w:val="00A8674C"/>
    <w:rsid w:val="00A86ADB"/>
    <w:rsid w:val="00A86B00"/>
    <w:rsid w:val="00A87080"/>
    <w:rsid w:val="00A8744C"/>
    <w:rsid w:val="00A87475"/>
    <w:rsid w:val="00A8747A"/>
    <w:rsid w:val="00A876D0"/>
    <w:rsid w:val="00A87B67"/>
    <w:rsid w:val="00A87C49"/>
    <w:rsid w:val="00A87DFB"/>
    <w:rsid w:val="00A87E53"/>
    <w:rsid w:val="00A9000D"/>
    <w:rsid w:val="00A90052"/>
    <w:rsid w:val="00A901DF"/>
    <w:rsid w:val="00A9034D"/>
    <w:rsid w:val="00A907F7"/>
    <w:rsid w:val="00A909B6"/>
    <w:rsid w:val="00A90AEC"/>
    <w:rsid w:val="00A90B68"/>
    <w:rsid w:val="00A90C7B"/>
    <w:rsid w:val="00A90D4E"/>
    <w:rsid w:val="00A90F91"/>
    <w:rsid w:val="00A91008"/>
    <w:rsid w:val="00A910DA"/>
    <w:rsid w:val="00A91384"/>
    <w:rsid w:val="00A91441"/>
    <w:rsid w:val="00A915DE"/>
    <w:rsid w:val="00A9176F"/>
    <w:rsid w:val="00A919D6"/>
    <w:rsid w:val="00A91DA2"/>
    <w:rsid w:val="00A92085"/>
    <w:rsid w:val="00A92200"/>
    <w:rsid w:val="00A9269F"/>
    <w:rsid w:val="00A927D3"/>
    <w:rsid w:val="00A937F2"/>
    <w:rsid w:val="00A93932"/>
    <w:rsid w:val="00A939E3"/>
    <w:rsid w:val="00A93CAC"/>
    <w:rsid w:val="00A93E28"/>
    <w:rsid w:val="00A93F4B"/>
    <w:rsid w:val="00A93FC2"/>
    <w:rsid w:val="00A93FDF"/>
    <w:rsid w:val="00A942AF"/>
    <w:rsid w:val="00A942BA"/>
    <w:rsid w:val="00A942F6"/>
    <w:rsid w:val="00A949D2"/>
    <w:rsid w:val="00A94CA9"/>
    <w:rsid w:val="00A951A1"/>
    <w:rsid w:val="00A952F9"/>
    <w:rsid w:val="00A9559C"/>
    <w:rsid w:val="00A955CE"/>
    <w:rsid w:val="00A95B19"/>
    <w:rsid w:val="00A95B1D"/>
    <w:rsid w:val="00A95DD5"/>
    <w:rsid w:val="00A961F8"/>
    <w:rsid w:val="00A96367"/>
    <w:rsid w:val="00A964D5"/>
    <w:rsid w:val="00A965E7"/>
    <w:rsid w:val="00A967A2"/>
    <w:rsid w:val="00A968B8"/>
    <w:rsid w:val="00A96937"/>
    <w:rsid w:val="00A96A4E"/>
    <w:rsid w:val="00A96A90"/>
    <w:rsid w:val="00A96FF0"/>
    <w:rsid w:val="00A97235"/>
    <w:rsid w:val="00A97593"/>
    <w:rsid w:val="00A977A0"/>
    <w:rsid w:val="00A97C74"/>
    <w:rsid w:val="00A97CA5"/>
    <w:rsid w:val="00A97D4C"/>
    <w:rsid w:val="00A97DBF"/>
    <w:rsid w:val="00A97E24"/>
    <w:rsid w:val="00AA02EC"/>
    <w:rsid w:val="00AA06C5"/>
    <w:rsid w:val="00AA070D"/>
    <w:rsid w:val="00AA094A"/>
    <w:rsid w:val="00AA0B93"/>
    <w:rsid w:val="00AA10C3"/>
    <w:rsid w:val="00AA12CB"/>
    <w:rsid w:val="00AA1326"/>
    <w:rsid w:val="00AA148F"/>
    <w:rsid w:val="00AA1559"/>
    <w:rsid w:val="00AA1768"/>
    <w:rsid w:val="00AA17E6"/>
    <w:rsid w:val="00AA1998"/>
    <w:rsid w:val="00AA1AA6"/>
    <w:rsid w:val="00AA1AAC"/>
    <w:rsid w:val="00AA1C25"/>
    <w:rsid w:val="00AA1E4C"/>
    <w:rsid w:val="00AA1E7C"/>
    <w:rsid w:val="00AA1F09"/>
    <w:rsid w:val="00AA21C0"/>
    <w:rsid w:val="00AA23E2"/>
    <w:rsid w:val="00AA24BA"/>
    <w:rsid w:val="00AA2B8F"/>
    <w:rsid w:val="00AA2BAE"/>
    <w:rsid w:val="00AA2C74"/>
    <w:rsid w:val="00AA2D08"/>
    <w:rsid w:val="00AA2D83"/>
    <w:rsid w:val="00AA2DDA"/>
    <w:rsid w:val="00AA2FD3"/>
    <w:rsid w:val="00AA30DB"/>
    <w:rsid w:val="00AA31DF"/>
    <w:rsid w:val="00AA3439"/>
    <w:rsid w:val="00AA345E"/>
    <w:rsid w:val="00AA34E3"/>
    <w:rsid w:val="00AA3625"/>
    <w:rsid w:val="00AA37FE"/>
    <w:rsid w:val="00AA3918"/>
    <w:rsid w:val="00AA3C21"/>
    <w:rsid w:val="00AA3DD9"/>
    <w:rsid w:val="00AA4173"/>
    <w:rsid w:val="00AA4186"/>
    <w:rsid w:val="00AA4306"/>
    <w:rsid w:val="00AA432B"/>
    <w:rsid w:val="00AA43E8"/>
    <w:rsid w:val="00AA44B1"/>
    <w:rsid w:val="00AA4A49"/>
    <w:rsid w:val="00AA4BE4"/>
    <w:rsid w:val="00AA53DD"/>
    <w:rsid w:val="00AA53FB"/>
    <w:rsid w:val="00AA58B9"/>
    <w:rsid w:val="00AA58BB"/>
    <w:rsid w:val="00AA5AD6"/>
    <w:rsid w:val="00AA5D3E"/>
    <w:rsid w:val="00AA635A"/>
    <w:rsid w:val="00AA63C9"/>
    <w:rsid w:val="00AA68B3"/>
    <w:rsid w:val="00AA6991"/>
    <w:rsid w:val="00AA6AFD"/>
    <w:rsid w:val="00AA6C49"/>
    <w:rsid w:val="00AA6C65"/>
    <w:rsid w:val="00AA6D1A"/>
    <w:rsid w:val="00AA6DA3"/>
    <w:rsid w:val="00AA7253"/>
    <w:rsid w:val="00AA741E"/>
    <w:rsid w:val="00AA7444"/>
    <w:rsid w:val="00AA75EC"/>
    <w:rsid w:val="00AA7986"/>
    <w:rsid w:val="00AA7BEA"/>
    <w:rsid w:val="00AA7C65"/>
    <w:rsid w:val="00AA7D10"/>
    <w:rsid w:val="00AB0320"/>
    <w:rsid w:val="00AB033A"/>
    <w:rsid w:val="00AB04BF"/>
    <w:rsid w:val="00AB0574"/>
    <w:rsid w:val="00AB0A05"/>
    <w:rsid w:val="00AB0BFB"/>
    <w:rsid w:val="00AB0E5C"/>
    <w:rsid w:val="00AB1431"/>
    <w:rsid w:val="00AB14B9"/>
    <w:rsid w:val="00AB1882"/>
    <w:rsid w:val="00AB1D19"/>
    <w:rsid w:val="00AB2144"/>
    <w:rsid w:val="00AB225D"/>
    <w:rsid w:val="00AB23B7"/>
    <w:rsid w:val="00AB2526"/>
    <w:rsid w:val="00AB2532"/>
    <w:rsid w:val="00AB275F"/>
    <w:rsid w:val="00AB27EA"/>
    <w:rsid w:val="00AB2EB2"/>
    <w:rsid w:val="00AB31C0"/>
    <w:rsid w:val="00AB325D"/>
    <w:rsid w:val="00AB3682"/>
    <w:rsid w:val="00AB3846"/>
    <w:rsid w:val="00AB3877"/>
    <w:rsid w:val="00AB3BD5"/>
    <w:rsid w:val="00AB3C26"/>
    <w:rsid w:val="00AB3D6E"/>
    <w:rsid w:val="00AB3F16"/>
    <w:rsid w:val="00AB4154"/>
    <w:rsid w:val="00AB4171"/>
    <w:rsid w:val="00AB41D5"/>
    <w:rsid w:val="00AB48D3"/>
    <w:rsid w:val="00AB4979"/>
    <w:rsid w:val="00AB4A39"/>
    <w:rsid w:val="00AB4A5C"/>
    <w:rsid w:val="00AB4BFA"/>
    <w:rsid w:val="00AB51FA"/>
    <w:rsid w:val="00AB52DB"/>
    <w:rsid w:val="00AB5365"/>
    <w:rsid w:val="00AB594F"/>
    <w:rsid w:val="00AB5AAB"/>
    <w:rsid w:val="00AB5B4C"/>
    <w:rsid w:val="00AB5C7E"/>
    <w:rsid w:val="00AB62DB"/>
    <w:rsid w:val="00AB6349"/>
    <w:rsid w:val="00AB6418"/>
    <w:rsid w:val="00AB644B"/>
    <w:rsid w:val="00AB6769"/>
    <w:rsid w:val="00AB6775"/>
    <w:rsid w:val="00AB700D"/>
    <w:rsid w:val="00AB70C3"/>
    <w:rsid w:val="00AB75FC"/>
    <w:rsid w:val="00AB77ED"/>
    <w:rsid w:val="00AB780B"/>
    <w:rsid w:val="00AB7F96"/>
    <w:rsid w:val="00AC00B1"/>
    <w:rsid w:val="00AC0148"/>
    <w:rsid w:val="00AC0172"/>
    <w:rsid w:val="00AC0287"/>
    <w:rsid w:val="00AC0A16"/>
    <w:rsid w:val="00AC0D03"/>
    <w:rsid w:val="00AC138D"/>
    <w:rsid w:val="00AC17A3"/>
    <w:rsid w:val="00AC19F7"/>
    <w:rsid w:val="00AC1BDE"/>
    <w:rsid w:val="00AC1D79"/>
    <w:rsid w:val="00AC1E26"/>
    <w:rsid w:val="00AC1FFA"/>
    <w:rsid w:val="00AC22F9"/>
    <w:rsid w:val="00AC28FE"/>
    <w:rsid w:val="00AC297B"/>
    <w:rsid w:val="00AC2C37"/>
    <w:rsid w:val="00AC301B"/>
    <w:rsid w:val="00AC3862"/>
    <w:rsid w:val="00AC3956"/>
    <w:rsid w:val="00AC3D4F"/>
    <w:rsid w:val="00AC3DA9"/>
    <w:rsid w:val="00AC4123"/>
    <w:rsid w:val="00AC451A"/>
    <w:rsid w:val="00AC478F"/>
    <w:rsid w:val="00AC4B71"/>
    <w:rsid w:val="00AC4C2C"/>
    <w:rsid w:val="00AC4DE1"/>
    <w:rsid w:val="00AC4F68"/>
    <w:rsid w:val="00AC537D"/>
    <w:rsid w:val="00AC552C"/>
    <w:rsid w:val="00AC598A"/>
    <w:rsid w:val="00AC5A5D"/>
    <w:rsid w:val="00AC5B6A"/>
    <w:rsid w:val="00AC5D4C"/>
    <w:rsid w:val="00AC5DEF"/>
    <w:rsid w:val="00AC5E0D"/>
    <w:rsid w:val="00AC60C0"/>
    <w:rsid w:val="00AC62CC"/>
    <w:rsid w:val="00AC652C"/>
    <w:rsid w:val="00AC6554"/>
    <w:rsid w:val="00AC68D7"/>
    <w:rsid w:val="00AC6B78"/>
    <w:rsid w:val="00AC6D0B"/>
    <w:rsid w:val="00AC6D19"/>
    <w:rsid w:val="00AC6D91"/>
    <w:rsid w:val="00AC70A1"/>
    <w:rsid w:val="00AC70C0"/>
    <w:rsid w:val="00AC749E"/>
    <w:rsid w:val="00AC755F"/>
    <w:rsid w:val="00AC7F78"/>
    <w:rsid w:val="00AC7FF1"/>
    <w:rsid w:val="00AD0150"/>
    <w:rsid w:val="00AD02B7"/>
    <w:rsid w:val="00AD0345"/>
    <w:rsid w:val="00AD03C2"/>
    <w:rsid w:val="00AD03D6"/>
    <w:rsid w:val="00AD04F5"/>
    <w:rsid w:val="00AD0593"/>
    <w:rsid w:val="00AD05B0"/>
    <w:rsid w:val="00AD0B66"/>
    <w:rsid w:val="00AD0C8C"/>
    <w:rsid w:val="00AD0E9D"/>
    <w:rsid w:val="00AD135F"/>
    <w:rsid w:val="00AD14D9"/>
    <w:rsid w:val="00AD1831"/>
    <w:rsid w:val="00AD18EE"/>
    <w:rsid w:val="00AD1D6F"/>
    <w:rsid w:val="00AD1FAE"/>
    <w:rsid w:val="00AD2747"/>
    <w:rsid w:val="00AD27AD"/>
    <w:rsid w:val="00AD2812"/>
    <w:rsid w:val="00AD2C5E"/>
    <w:rsid w:val="00AD2DD9"/>
    <w:rsid w:val="00AD3037"/>
    <w:rsid w:val="00AD3296"/>
    <w:rsid w:val="00AD333B"/>
    <w:rsid w:val="00AD33BC"/>
    <w:rsid w:val="00AD3541"/>
    <w:rsid w:val="00AD355B"/>
    <w:rsid w:val="00AD391C"/>
    <w:rsid w:val="00AD3B0C"/>
    <w:rsid w:val="00AD3B1B"/>
    <w:rsid w:val="00AD3F59"/>
    <w:rsid w:val="00AD428D"/>
    <w:rsid w:val="00AD49FA"/>
    <w:rsid w:val="00AD4A41"/>
    <w:rsid w:val="00AD4C26"/>
    <w:rsid w:val="00AD52BD"/>
    <w:rsid w:val="00AD5474"/>
    <w:rsid w:val="00AD5DB5"/>
    <w:rsid w:val="00AD5FEA"/>
    <w:rsid w:val="00AD6092"/>
    <w:rsid w:val="00AD6151"/>
    <w:rsid w:val="00AD61C1"/>
    <w:rsid w:val="00AD67D6"/>
    <w:rsid w:val="00AD6B3E"/>
    <w:rsid w:val="00AD6CF4"/>
    <w:rsid w:val="00AD70E2"/>
    <w:rsid w:val="00AD7588"/>
    <w:rsid w:val="00AD7813"/>
    <w:rsid w:val="00AD78D9"/>
    <w:rsid w:val="00AD7C20"/>
    <w:rsid w:val="00AD7C28"/>
    <w:rsid w:val="00AD7C88"/>
    <w:rsid w:val="00AE000F"/>
    <w:rsid w:val="00AE019F"/>
    <w:rsid w:val="00AE01F5"/>
    <w:rsid w:val="00AE0511"/>
    <w:rsid w:val="00AE0962"/>
    <w:rsid w:val="00AE0995"/>
    <w:rsid w:val="00AE099E"/>
    <w:rsid w:val="00AE0A59"/>
    <w:rsid w:val="00AE0A91"/>
    <w:rsid w:val="00AE0CF3"/>
    <w:rsid w:val="00AE0FCB"/>
    <w:rsid w:val="00AE1B25"/>
    <w:rsid w:val="00AE1B7D"/>
    <w:rsid w:val="00AE1C38"/>
    <w:rsid w:val="00AE1FC5"/>
    <w:rsid w:val="00AE25E0"/>
    <w:rsid w:val="00AE264D"/>
    <w:rsid w:val="00AE28B3"/>
    <w:rsid w:val="00AE2C29"/>
    <w:rsid w:val="00AE2F06"/>
    <w:rsid w:val="00AE2FBA"/>
    <w:rsid w:val="00AE3153"/>
    <w:rsid w:val="00AE3242"/>
    <w:rsid w:val="00AE3298"/>
    <w:rsid w:val="00AE36B4"/>
    <w:rsid w:val="00AE3724"/>
    <w:rsid w:val="00AE382A"/>
    <w:rsid w:val="00AE3872"/>
    <w:rsid w:val="00AE38F7"/>
    <w:rsid w:val="00AE3CF0"/>
    <w:rsid w:val="00AE3D27"/>
    <w:rsid w:val="00AE3F79"/>
    <w:rsid w:val="00AE3FD1"/>
    <w:rsid w:val="00AE4098"/>
    <w:rsid w:val="00AE4226"/>
    <w:rsid w:val="00AE460A"/>
    <w:rsid w:val="00AE4998"/>
    <w:rsid w:val="00AE4B38"/>
    <w:rsid w:val="00AE4C6E"/>
    <w:rsid w:val="00AE4CD3"/>
    <w:rsid w:val="00AE4F2B"/>
    <w:rsid w:val="00AE4F81"/>
    <w:rsid w:val="00AE513A"/>
    <w:rsid w:val="00AE51D7"/>
    <w:rsid w:val="00AE5243"/>
    <w:rsid w:val="00AE53B1"/>
    <w:rsid w:val="00AE551F"/>
    <w:rsid w:val="00AE5A7C"/>
    <w:rsid w:val="00AE6090"/>
    <w:rsid w:val="00AE6236"/>
    <w:rsid w:val="00AE6583"/>
    <w:rsid w:val="00AE6630"/>
    <w:rsid w:val="00AE6724"/>
    <w:rsid w:val="00AE67CC"/>
    <w:rsid w:val="00AE6973"/>
    <w:rsid w:val="00AE6BCD"/>
    <w:rsid w:val="00AE710C"/>
    <w:rsid w:val="00AE7250"/>
    <w:rsid w:val="00AE7375"/>
    <w:rsid w:val="00AE74A1"/>
    <w:rsid w:val="00AE76F3"/>
    <w:rsid w:val="00AE77D6"/>
    <w:rsid w:val="00AE7912"/>
    <w:rsid w:val="00AE7E84"/>
    <w:rsid w:val="00AF0002"/>
    <w:rsid w:val="00AF0481"/>
    <w:rsid w:val="00AF0AA4"/>
    <w:rsid w:val="00AF0AC8"/>
    <w:rsid w:val="00AF0AEB"/>
    <w:rsid w:val="00AF0C58"/>
    <w:rsid w:val="00AF0DFD"/>
    <w:rsid w:val="00AF1079"/>
    <w:rsid w:val="00AF120C"/>
    <w:rsid w:val="00AF13C1"/>
    <w:rsid w:val="00AF14D0"/>
    <w:rsid w:val="00AF182C"/>
    <w:rsid w:val="00AF1966"/>
    <w:rsid w:val="00AF1D5E"/>
    <w:rsid w:val="00AF1F11"/>
    <w:rsid w:val="00AF2022"/>
    <w:rsid w:val="00AF203B"/>
    <w:rsid w:val="00AF2236"/>
    <w:rsid w:val="00AF2462"/>
    <w:rsid w:val="00AF2484"/>
    <w:rsid w:val="00AF24DA"/>
    <w:rsid w:val="00AF2505"/>
    <w:rsid w:val="00AF2900"/>
    <w:rsid w:val="00AF2AD1"/>
    <w:rsid w:val="00AF2BC0"/>
    <w:rsid w:val="00AF2C78"/>
    <w:rsid w:val="00AF350C"/>
    <w:rsid w:val="00AF39A0"/>
    <w:rsid w:val="00AF3BD6"/>
    <w:rsid w:val="00AF4218"/>
    <w:rsid w:val="00AF49EA"/>
    <w:rsid w:val="00AF4F20"/>
    <w:rsid w:val="00AF4F5C"/>
    <w:rsid w:val="00AF4F66"/>
    <w:rsid w:val="00AF54B5"/>
    <w:rsid w:val="00AF5647"/>
    <w:rsid w:val="00AF56B7"/>
    <w:rsid w:val="00AF5AFE"/>
    <w:rsid w:val="00AF5F76"/>
    <w:rsid w:val="00AF6283"/>
    <w:rsid w:val="00AF666D"/>
    <w:rsid w:val="00AF6804"/>
    <w:rsid w:val="00AF68C8"/>
    <w:rsid w:val="00AF68DF"/>
    <w:rsid w:val="00AF6AA5"/>
    <w:rsid w:val="00AF6AB0"/>
    <w:rsid w:val="00AF6C26"/>
    <w:rsid w:val="00AF6C96"/>
    <w:rsid w:val="00AF6DE2"/>
    <w:rsid w:val="00AF7210"/>
    <w:rsid w:val="00AF73BC"/>
    <w:rsid w:val="00AF7582"/>
    <w:rsid w:val="00AF7B60"/>
    <w:rsid w:val="00AF7F61"/>
    <w:rsid w:val="00B001F5"/>
    <w:rsid w:val="00B00433"/>
    <w:rsid w:val="00B00AFA"/>
    <w:rsid w:val="00B00FF5"/>
    <w:rsid w:val="00B017D8"/>
    <w:rsid w:val="00B01A56"/>
    <w:rsid w:val="00B01C94"/>
    <w:rsid w:val="00B01E99"/>
    <w:rsid w:val="00B02072"/>
    <w:rsid w:val="00B0250A"/>
    <w:rsid w:val="00B025A5"/>
    <w:rsid w:val="00B02E19"/>
    <w:rsid w:val="00B02E57"/>
    <w:rsid w:val="00B02E6D"/>
    <w:rsid w:val="00B03100"/>
    <w:rsid w:val="00B032DB"/>
    <w:rsid w:val="00B036F2"/>
    <w:rsid w:val="00B03815"/>
    <w:rsid w:val="00B0383E"/>
    <w:rsid w:val="00B03852"/>
    <w:rsid w:val="00B03916"/>
    <w:rsid w:val="00B03B76"/>
    <w:rsid w:val="00B03C53"/>
    <w:rsid w:val="00B03D71"/>
    <w:rsid w:val="00B04276"/>
    <w:rsid w:val="00B046A9"/>
    <w:rsid w:val="00B046FB"/>
    <w:rsid w:val="00B04ED4"/>
    <w:rsid w:val="00B04F77"/>
    <w:rsid w:val="00B04FF3"/>
    <w:rsid w:val="00B05618"/>
    <w:rsid w:val="00B05AD9"/>
    <w:rsid w:val="00B06117"/>
    <w:rsid w:val="00B061D5"/>
    <w:rsid w:val="00B061EC"/>
    <w:rsid w:val="00B06278"/>
    <w:rsid w:val="00B062CD"/>
    <w:rsid w:val="00B06976"/>
    <w:rsid w:val="00B069A8"/>
    <w:rsid w:val="00B06ADB"/>
    <w:rsid w:val="00B06CAB"/>
    <w:rsid w:val="00B06CC6"/>
    <w:rsid w:val="00B06E1B"/>
    <w:rsid w:val="00B070B9"/>
    <w:rsid w:val="00B0747C"/>
    <w:rsid w:val="00B075AD"/>
    <w:rsid w:val="00B0787B"/>
    <w:rsid w:val="00B07891"/>
    <w:rsid w:val="00B07980"/>
    <w:rsid w:val="00B07B63"/>
    <w:rsid w:val="00B07DA6"/>
    <w:rsid w:val="00B10232"/>
    <w:rsid w:val="00B1047F"/>
    <w:rsid w:val="00B1070F"/>
    <w:rsid w:val="00B10795"/>
    <w:rsid w:val="00B1080A"/>
    <w:rsid w:val="00B10956"/>
    <w:rsid w:val="00B10E0B"/>
    <w:rsid w:val="00B10FD4"/>
    <w:rsid w:val="00B110C2"/>
    <w:rsid w:val="00B11193"/>
    <w:rsid w:val="00B11876"/>
    <w:rsid w:val="00B11BB3"/>
    <w:rsid w:val="00B120C0"/>
    <w:rsid w:val="00B120CD"/>
    <w:rsid w:val="00B12199"/>
    <w:rsid w:val="00B124BB"/>
    <w:rsid w:val="00B12647"/>
    <w:rsid w:val="00B1287F"/>
    <w:rsid w:val="00B12922"/>
    <w:rsid w:val="00B12BBF"/>
    <w:rsid w:val="00B12F25"/>
    <w:rsid w:val="00B12F5A"/>
    <w:rsid w:val="00B130CA"/>
    <w:rsid w:val="00B1347D"/>
    <w:rsid w:val="00B1392B"/>
    <w:rsid w:val="00B13AF4"/>
    <w:rsid w:val="00B13C88"/>
    <w:rsid w:val="00B13F63"/>
    <w:rsid w:val="00B14196"/>
    <w:rsid w:val="00B141B8"/>
    <w:rsid w:val="00B1487F"/>
    <w:rsid w:val="00B148A2"/>
    <w:rsid w:val="00B14921"/>
    <w:rsid w:val="00B14936"/>
    <w:rsid w:val="00B14E15"/>
    <w:rsid w:val="00B14E80"/>
    <w:rsid w:val="00B1501A"/>
    <w:rsid w:val="00B150FA"/>
    <w:rsid w:val="00B15167"/>
    <w:rsid w:val="00B15683"/>
    <w:rsid w:val="00B158D7"/>
    <w:rsid w:val="00B159C7"/>
    <w:rsid w:val="00B15B7C"/>
    <w:rsid w:val="00B15C7C"/>
    <w:rsid w:val="00B15EDE"/>
    <w:rsid w:val="00B160BA"/>
    <w:rsid w:val="00B1651F"/>
    <w:rsid w:val="00B166D4"/>
    <w:rsid w:val="00B16745"/>
    <w:rsid w:val="00B167F1"/>
    <w:rsid w:val="00B167F4"/>
    <w:rsid w:val="00B1687A"/>
    <w:rsid w:val="00B1697C"/>
    <w:rsid w:val="00B16C87"/>
    <w:rsid w:val="00B175D6"/>
    <w:rsid w:val="00B175E1"/>
    <w:rsid w:val="00B175E2"/>
    <w:rsid w:val="00B17922"/>
    <w:rsid w:val="00B179BB"/>
    <w:rsid w:val="00B17D73"/>
    <w:rsid w:val="00B17DAB"/>
    <w:rsid w:val="00B2035F"/>
    <w:rsid w:val="00B206CE"/>
    <w:rsid w:val="00B20AF1"/>
    <w:rsid w:val="00B20DA0"/>
    <w:rsid w:val="00B20DB6"/>
    <w:rsid w:val="00B21420"/>
    <w:rsid w:val="00B2149A"/>
    <w:rsid w:val="00B2158E"/>
    <w:rsid w:val="00B216BE"/>
    <w:rsid w:val="00B21D17"/>
    <w:rsid w:val="00B21FAC"/>
    <w:rsid w:val="00B2231F"/>
    <w:rsid w:val="00B223DF"/>
    <w:rsid w:val="00B22493"/>
    <w:rsid w:val="00B224A8"/>
    <w:rsid w:val="00B224C5"/>
    <w:rsid w:val="00B229BB"/>
    <w:rsid w:val="00B22C57"/>
    <w:rsid w:val="00B23142"/>
    <w:rsid w:val="00B2314B"/>
    <w:rsid w:val="00B2360C"/>
    <w:rsid w:val="00B2363A"/>
    <w:rsid w:val="00B23832"/>
    <w:rsid w:val="00B23969"/>
    <w:rsid w:val="00B23BDE"/>
    <w:rsid w:val="00B23CD6"/>
    <w:rsid w:val="00B23EFF"/>
    <w:rsid w:val="00B23F88"/>
    <w:rsid w:val="00B244B4"/>
    <w:rsid w:val="00B245CF"/>
    <w:rsid w:val="00B24765"/>
    <w:rsid w:val="00B24FBC"/>
    <w:rsid w:val="00B2546B"/>
    <w:rsid w:val="00B25627"/>
    <w:rsid w:val="00B258B2"/>
    <w:rsid w:val="00B258EE"/>
    <w:rsid w:val="00B2591C"/>
    <w:rsid w:val="00B25959"/>
    <w:rsid w:val="00B25AB2"/>
    <w:rsid w:val="00B2616C"/>
    <w:rsid w:val="00B26305"/>
    <w:rsid w:val="00B26521"/>
    <w:rsid w:val="00B26A62"/>
    <w:rsid w:val="00B26AD4"/>
    <w:rsid w:val="00B26BED"/>
    <w:rsid w:val="00B26E62"/>
    <w:rsid w:val="00B26E98"/>
    <w:rsid w:val="00B26F77"/>
    <w:rsid w:val="00B27011"/>
    <w:rsid w:val="00B270F6"/>
    <w:rsid w:val="00B2712A"/>
    <w:rsid w:val="00B2735B"/>
    <w:rsid w:val="00B27582"/>
    <w:rsid w:val="00B2767E"/>
    <w:rsid w:val="00B27922"/>
    <w:rsid w:val="00B279DC"/>
    <w:rsid w:val="00B27ACE"/>
    <w:rsid w:val="00B3007A"/>
    <w:rsid w:val="00B30238"/>
    <w:rsid w:val="00B3044D"/>
    <w:rsid w:val="00B304B9"/>
    <w:rsid w:val="00B3050B"/>
    <w:rsid w:val="00B307F2"/>
    <w:rsid w:val="00B3082A"/>
    <w:rsid w:val="00B30A60"/>
    <w:rsid w:val="00B30B20"/>
    <w:rsid w:val="00B30EA5"/>
    <w:rsid w:val="00B30F9A"/>
    <w:rsid w:val="00B311BE"/>
    <w:rsid w:val="00B31491"/>
    <w:rsid w:val="00B314D1"/>
    <w:rsid w:val="00B31748"/>
    <w:rsid w:val="00B317FC"/>
    <w:rsid w:val="00B318B2"/>
    <w:rsid w:val="00B318D5"/>
    <w:rsid w:val="00B31C36"/>
    <w:rsid w:val="00B31D68"/>
    <w:rsid w:val="00B31F3C"/>
    <w:rsid w:val="00B3285F"/>
    <w:rsid w:val="00B32C2F"/>
    <w:rsid w:val="00B33139"/>
    <w:rsid w:val="00B3351F"/>
    <w:rsid w:val="00B3355B"/>
    <w:rsid w:val="00B336C5"/>
    <w:rsid w:val="00B33B3A"/>
    <w:rsid w:val="00B33BF1"/>
    <w:rsid w:val="00B33CEE"/>
    <w:rsid w:val="00B33D84"/>
    <w:rsid w:val="00B3418E"/>
    <w:rsid w:val="00B34227"/>
    <w:rsid w:val="00B3429A"/>
    <w:rsid w:val="00B3450B"/>
    <w:rsid w:val="00B3475B"/>
    <w:rsid w:val="00B3481B"/>
    <w:rsid w:val="00B34A11"/>
    <w:rsid w:val="00B34E19"/>
    <w:rsid w:val="00B35057"/>
    <w:rsid w:val="00B353BF"/>
    <w:rsid w:val="00B35C30"/>
    <w:rsid w:val="00B363FB"/>
    <w:rsid w:val="00B36423"/>
    <w:rsid w:val="00B3655F"/>
    <w:rsid w:val="00B36620"/>
    <w:rsid w:val="00B36906"/>
    <w:rsid w:val="00B36A8F"/>
    <w:rsid w:val="00B36D6D"/>
    <w:rsid w:val="00B36EBC"/>
    <w:rsid w:val="00B36F53"/>
    <w:rsid w:val="00B36FC7"/>
    <w:rsid w:val="00B37033"/>
    <w:rsid w:val="00B370F3"/>
    <w:rsid w:val="00B37A19"/>
    <w:rsid w:val="00B37B74"/>
    <w:rsid w:val="00B37BA4"/>
    <w:rsid w:val="00B37DC4"/>
    <w:rsid w:val="00B37F2A"/>
    <w:rsid w:val="00B40067"/>
    <w:rsid w:val="00B40078"/>
    <w:rsid w:val="00B4036E"/>
    <w:rsid w:val="00B4072C"/>
    <w:rsid w:val="00B4095A"/>
    <w:rsid w:val="00B40BBE"/>
    <w:rsid w:val="00B40CAF"/>
    <w:rsid w:val="00B40D2F"/>
    <w:rsid w:val="00B4139F"/>
    <w:rsid w:val="00B41A8E"/>
    <w:rsid w:val="00B41B9C"/>
    <w:rsid w:val="00B41BDB"/>
    <w:rsid w:val="00B42710"/>
    <w:rsid w:val="00B429BA"/>
    <w:rsid w:val="00B42D85"/>
    <w:rsid w:val="00B42E79"/>
    <w:rsid w:val="00B42F05"/>
    <w:rsid w:val="00B43375"/>
    <w:rsid w:val="00B433DE"/>
    <w:rsid w:val="00B43652"/>
    <w:rsid w:val="00B4369C"/>
    <w:rsid w:val="00B437BB"/>
    <w:rsid w:val="00B437D8"/>
    <w:rsid w:val="00B43D9B"/>
    <w:rsid w:val="00B43E9A"/>
    <w:rsid w:val="00B44444"/>
    <w:rsid w:val="00B44620"/>
    <w:rsid w:val="00B449AB"/>
    <w:rsid w:val="00B44A2B"/>
    <w:rsid w:val="00B44D4F"/>
    <w:rsid w:val="00B450D0"/>
    <w:rsid w:val="00B4516E"/>
    <w:rsid w:val="00B45389"/>
    <w:rsid w:val="00B45400"/>
    <w:rsid w:val="00B45409"/>
    <w:rsid w:val="00B4546F"/>
    <w:rsid w:val="00B457E2"/>
    <w:rsid w:val="00B458C2"/>
    <w:rsid w:val="00B4593D"/>
    <w:rsid w:val="00B45959"/>
    <w:rsid w:val="00B45B6B"/>
    <w:rsid w:val="00B4644A"/>
    <w:rsid w:val="00B4655D"/>
    <w:rsid w:val="00B4690A"/>
    <w:rsid w:val="00B46C90"/>
    <w:rsid w:val="00B4717F"/>
    <w:rsid w:val="00B4780B"/>
    <w:rsid w:val="00B47AF6"/>
    <w:rsid w:val="00B47BFF"/>
    <w:rsid w:val="00B47DE4"/>
    <w:rsid w:val="00B47FD4"/>
    <w:rsid w:val="00B50E53"/>
    <w:rsid w:val="00B50F32"/>
    <w:rsid w:val="00B512C9"/>
    <w:rsid w:val="00B51C86"/>
    <w:rsid w:val="00B52051"/>
    <w:rsid w:val="00B5221E"/>
    <w:rsid w:val="00B5248C"/>
    <w:rsid w:val="00B526A3"/>
    <w:rsid w:val="00B526B3"/>
    <w:rsid w:val="00B52A21"/>
    <w:rsid w:val="00B52ADA"/>
    <w:rsid w:val="00B52D73"/>
    <w:rsid w:val="00B53063"/>
    <w:rsid w:val="00B533C7"/>
    <w:rsid w:val="00B53451"/>
    <w:rsid w:val="00B5361C"/>
    <w:rsid w:val="00B53682"/>
    <w:rsid w:val="00B536D8"/>
    <w:rsid w:val="00B538B9"/>
    <w:rsid w:val="00B53A13"/>
    <w:rsid w:val="00B53ADD"/>
    <w:rsid w:val="00B53B54"/>
    <w:rsid w:val="00B53EE2"/>
    <w:rsid w:val="00B5432B"/>
    <w:rsid w:val="00B54457"/>
    <w:rsid w:val="00B54531"/>
    <w:rsid w:val="00B547DC"/>
    <w:rsid w:val="00B547F6"/>
    <w:rsid w:val="00B54FAF"/>
    <w:rsid w:val="00B55189"/>
    <w:rsid w:val="00B5533B"/>
    <w:rsid w:val="00B55347"/>
    <w:rsid w:val="00B55530"/>
    <w:rsid w:val="00B55A37"/>
    <w:rsid w:val="00B55A41"/>
    <w:rsid w:val="00B55E1C"/>
    <w:rsid w:val="00B56271"/>
    <w:rsid w:val="00B56CB8"/>
    <w:rsid w:val="00B56D3B"/>
    <w:rsid w:val="00B56E85"/>
    <w:rsid w:val="00B56FAF"/>
    <w:rsid w:val="00B56FB8"/>
    <w:rsid w:val="00B574C0"/>
    <w:rsid w:val="00B57901"/>
    <w:rsid w:val="00B57B00"/>
    <w:rsid w:val="00B57BDF"/>
    <w:rsid w:val="00B57D1E"/>
    <w:rsid w:val="00B57E69"/>
    <w:rsid w:val="00B600F2"/>
    <w:rsid w:val="00B601AA"/>
    <w:rsid w:val="00B60548"/>
    <w:rsid w:val="00B60A7D"/>
    <w:rsid w:val="00B60C53"/>
    <w:rsid w:val="00B60DC1"/>
    <w:rsid w:val="00B60F9D"/>
    <w:rsid w:val="00B612FE"/>
    <w:rsid w:val="00B6133A"/>
    <w:rsid w:val="00B61988"/>
    <w:rsid w:val="00B61B16"/>
    <w:rsid w:val="00B61EAF"/>
    <w:rsid w:val="00B61F39"/>
    <w:rsid w:val="00B62003"/>
    <w:rsid w:val="00B62110"/>
    <w:rsid w:val="00B622CA"/>
    <w:rsid w:val="00B62349"/>
    <w:rsid w:val="00B62425"/>
    <w:rsid w:val="00B62BAF"/>
    <w:rsid w:val="00B62D2E"/>
    <w:rsid w:val="00B62F32"/>
    <w:rsid w:val="00B6358E"/>
    <w:rsid w:val="00B63B96"/>
    <w:rsid w:val="00B63E8C"/>
    <w:rsid w:val="00B63F44"/>
    <w:rsid w:val="00B6404F"/>
    <w:rsid w:val="00B64CD9"/>
    <w:rsid w:val="00B64E89"/>
    <w:rsid w:val="00B65160"/>
    <w:rsid w:val="00B6549C"/>
    <w:rsid w:val="00B6553F"/>
    <w:rsid w:val="00B6561B"/>
    <w:rsid w:val="00B6566B"/>
    <w:rsid w:val="00B6580B"/>
    <w:rsid w:val="00B65894"/>
    <w:rsid w:val="00B65A44"/>
    <w:rsid w:val="00B65C8D"/>
    <w:rsid w:val="00B65DA8"/>
    <w:rsid w:val="00B65EFE"/>
    <w:rsid w:val="00B66724"/>
    <w:rsid w:val="00B667A6"/>
    <w:rsid w:val="00B66807"/>
    <w:rsid w:val="00B668C2"/>
    <w:rsid w:val="00B66B90"/>
    <w:rsid w:val="00B66F50"/>
    <w:rsid w:val="00B66FC7"/>
    <w:rsid w:val="00B670BF"/>
    <w:rsid w:val="00B670E1"/>
    <w:rsid w:val="00B67407"/>
    <w:rsid w:val="00B674B6"/>
    <w:rsid w:val="00B67A58"/>
    <w:rsid w:val="00B67FCE"/>
    <w:rsid w:val="00B70110"/>
    <w:rsid w:val="00B7023B"/>
    <w:rsid w:val="00B702FF"/>
    <w:rsid w:val="00B70409"/>
    <w:rsid w:val="00B70436"/>
    <w:rsid w:val="00B704A7"/>
    <w:rsid w:val="00B70562"/>
    <w:rsid w:val="00B70C6D"/>
    <w:rsid w:val="00B70D3B"/>
    <w:rsid w:val="00B71043"/>
    <w:rsid w:val="00B7114E"/>
    <w:rsid w:val="00B71320"/>
    <w:rsid w:val="00B715EE"/>
    <w:rsid w:val="00B71A99"/>
    <w:rsid w:val="00B71B3E"/>
    <w:rsid w:val="00B71BB3"/>
    <w:rsid w:val="00B7210F"/>
    <w:rsid w:val="00B72791"/>
    <w:rsid w:val="00B72806"/>
    <w:rsid w:val="00B72D82"/>
    <w:rsid w:val="00B73040"/>
    <w:rsid w:val="00B730BC"/>
    <w:rsid w:val="00B73300"/>
    <w:rsid w:val="00B73397"/>
    <w:rsid w:val="00B73765"/>
    <w:rsid w:val="00B7377D"/>
    <w:rsid w:val="00B737B9"/>
    <w:rsid w:val="00B739CC"/>
    <w:rsid w:val="00B73C07"/>
    <w:rsid w:val="00B73C3F"/>
    <w:rsid w:val="00B740EF"/>
    <w:rsid w:val="00B745FE"/>
    <w:rsid w:val="00B7470B"/>
    <w:rsid w:val="00B74861"/>
    <w:rsid w:val="00B74A92"/>
    <w:rsid w:val="00B74B2A"/>
    <w:rsid w:val="00B74B7C"/>
    <w:rsid w:val="00B74ECE"/>
    <w:rsid w:val="00B75060"/>
    <w:rsid w:val="00B75123"/>
    <w:rsid w:val="00B7516C"/>
    <w:rsid w:val="00B755B2"/>
    <w:rsid w:val="00B7562B"/>
    <w:rsid w:val="00B75A06"/>
    <w:rsid w:val="00B75B80"/>
    <w:rsid w:val="00B75C14"/>
    <w:rsid w:val="00B75D1F"/>
    <w:rsid w:val="00B7647D"/>
    <w:rsid w:val="00B76499"/>
    <w:rsid w:val="00B765CC"/>
    <w:rsid w:val="00B76753"/>
    <w:rsid w:val="00B768EA"/>
    <w:rsid w:val="00B76A62"/>
    <w:rsid w:val="00B76D51"/>
    <w:rsid w:val="00B76FAE"/>
    <w:rsid w:val="00B770F6"/>
    <w:rsid w:val="00B7732A"/>
    <w:rsid w:val="00B77496"/>
    <w:rsid w:val="00B77603"/>
    <w:rsid w:val="00B77648"/>
    <w:rsid w:val="00B777E2"/>
    <w:rsid w:val="00B77B69"/>
    <w:rsid w:val="00B77C75"/>
    <w:rsid w:val="00B77C86"/>
    <w:rsid w:val="00B77F09"/>
    <w:rsid w:val="00B8027E"/>
    <w:rsid w:val="00B8034D"/>
    <w:rsid w:val="00B80545"/>
    <w:rsid w:val="00B80A85"/>
    <w:rsid w:val="00B80B15"/>
    <w:rsid w:val="00B80BE4"/>
    <w:rsid w:val="00B80C48"/>
    <w:rsid w:val="00B80CD3"/>
    <w:rsid w:val="00B81251"/>
    <w:rsid w:val="00B81AA9"/>
    <w:rsid w:val="00B81EC8"/>
    <w:rsid w:val="00B82061"/>
    <w:rsid w:val="00B8210B"/>
    <w:rsid w:val="00B82201"/>
    <w:rsid w:val="00B8248A"/>
    <w:rsid w:val="00B825CC"/>
    <w:rsid w:val="00B82664"/>
    <w:rsid w:val="00B82A0A"/>
    <w:rsid w:val="00B82C85"/>
    <w:rsid w:val="00B82DF4"/>
    <w:rsid w:val="00B82E70"/>
    <w:rsid w:val="00B82EA0"/>
    <w:rsid w:val="00B83024"/>
    <w:rsid w:val="00B836F9"/>
    <w:rsid w:val="00B83743"/>
    <w:rsid w:val="00B8374F"/>
    <w:rsid w:val="00B83BCF"/>
    <w:rsid w:val="00B83D53"/>
    <w:rsid w:val="00B83E0A"/>
    <w:rsid w:val="00B8416D"/>
    <w:rsid w:val="00B847E8"/>
    <w:rsid w:val="00B84967"/>
    <w:rsid w:val="00B84996"/>
    <w:rsid w:val="00B8504C"/>
    <w:rsid w:val="00B8521A"/>
    <w:rsid w:val="00B8554F"/>
    <w:rsid w:val="00B85F04"/>
    <w:rsid w:val="00B86292"/>
    <w:rsid w:val="00B862EF"/>
    <w:rsid w:val="00B863FA"/>
    <w:rsid w:val="00B86500"/>
    <w:rsid w:val="00B865B4"/>
    <w:rsid w:val="00B86756"/>
    <w:rsid w:val="00B8691D"/>
    <w:rsid w:val="00B86E9B"/>
    <w:rsid w:val="00B86F2C"/>
    <w:rsid w:val="00B870F1"/>
    <w:rsid w:val="00B87232"/>
    <w:rsid w:val="00B8740E"/>
    <w:rsid w:val="00B8751C"/>
    <w:rsid w:val="00B876CB"/>
    <w:rsid w:val="00B8775E"/>
    <w:rsid w:val="00B87B15"/>
    <w:rsid w:val="00B902C1"/>
    <w:rsid w:val="00B904F1"/>
    <w:rsid w:val="00B90508"/>
    <w:rsid w:val="00B90768"/>
    <w:rsid w:val="00B90893"/>
    <w:rsid w:val="00B9168D"/>
    <w:rsid w:val="00B9172A"/>
    <w:rsid w:val="00B91993"/>
    <w:rsid w:val="00B92014"/>
    <w:rsid w:val="00B927B5"/>
    <w:rsid w:val="00B92A23"/>
    <w:rsid w:val="00B92BF0"/>
    <w:rsid w:val="00B932D5"/>
    <w:rsid w:val="00B9359C"/>
    <w:rsid w:val="00B93856"/>
    <w:rsid w:val="00B93B79"/>
    <w:rsid w:val="00B93F33"/>
    <w:rsid w:val="00B93FEB"/>
    <w:rsid w:val="00B9412E"/>
    <w:rsid w:val="00B942BD"/>
    <w:rsid w:val="00B942F1"/>
    <w:rsid w:val="00B94515"/>
    <w:rsid w:val="00B94608"/>
    <w:rsid w:val="00B949EA"/>
    <w:rsid w:val="00B94A05"/>
    <w:rsid w:val="00B94A33"/>
    <w:rsid w:val="00B94D88"/>
    <w:rsid w:val="00B94F63"/>
    <w:rsid w:val="00B95327"/>
    <w:rsid w:val="00B953C7"/>
    <w:rsid w:val="00B9546D"/>
    <w:rsid w:val="00B954D9"/>
    <w:rsid w:val="00B955E0"/>
    <w:rsid w:val="00B95B7D"/>
    <w:rsid w:val="00B95BB4"/>
    <w:rsid w:val="00B95C83"/>
    <w:rsid w:val="00B95D29"/>
    <w:rsid w:val="00B95D30"/>
    <w:rsid w:val="00B95D37"/>
    <w:rsid w:val="00B95DE8"/>
    <w:rsid w:val="00B9611C"/>
    <w:rsid w:val="00B966A1"/>
    <w:rsid w:val="00B968D3"/>
    <w:rsid w:val="00B96980"/>
    <w:rsid w:val="00B96A24"/>
    <w:rsid w:val="00B96D2F"/>
    <w:rsid w:val="00B97493"/>
    <w:rsid w:val="00B9762E"/>
    <w:rsid w:val="00B97903"/>
    <w:rsid w:val="00B979C9"/>
    <w:rsid w:val="00B97A26"/>
    <w:rsid w:val="00B97AB3"/>
    <w:rsid w:val="00B97B8F"/>
    <w:rsid w:val="00B97BAB"/>
    <w:rsid w:val="00B97C5F"/>
    <w:rsid w:val="00B97CCD"/>
    <w:rsid w:val="00BA0307"/>
    <w:rsid w:val="00BA0612"/>
    <w:rsid w:val="00BA0760"/>
    <w:rsid w:val="00BA0E6D"/>
    <w:rsid w:val="00BA0E93"/>
    <w:rsid w:val="00BA1061"/>
    <w:rsid w:val="00BA11AD"/>
    <w:rsid w:val="00BA1208"/>
    <w:rsid w:val="00BA12BF"/>
    <w:rsid w:val="00BA1490"/>
    <w:rsid w:val="00BA156B"/>
    <w:rsid w:val="00BA1605"/>
    <w:rsid w:val="00BA17DD"/>
    <w:rsid w:val="00BA1C4B"/>
    <w:rsid w:val="00BA2135"/>
    <w:rsid w:val="00BA22BB"/>
    <w:rsid w:val="00BA287A"/>
    <w:rsid w:val="00BA2A44"/>
    <w:rsid w:val="00BA2B32"/>
    <w:rsid w:val="00BA2C31"/>
    <w:rsid w:val="00BA2DDF"/>
    <w:rsid w:val="00BA3616"/>
    <w:rsid w:val="00BA3AA5"/>
    <w:rsid w:val="00BA3B7E"/>
    <w:rsid w:val="00BA3EE2"/>
    <w:rsid w:val="00BA4241"/>
    <w:rsid w:val="00BA4391"/>
    <w:rsid w:val="00BA43C5"/>
    <w:rsid w:val="00BA4E19"/>
    <w:rsid w:val="00BA4EBC"/>
    <w:rsid w:val="00BA4FB0"/>
    <w:rsid w:val="00BA51E6"/>
    <w:rsid w:val="00BA52DE"/>
    <w:rsid w:val="00BA54D2"/>
    <w:rsid w:val="00BA56A8"/>
    <w:rsid w:val="00BA581B"/>
    <w:rsid w:val="00BA58A1"/>
    <w:rsid w:val="00BA59A2"/>
    <w:rsid w:val="00BA5BDF"/>
    <w:rsid w:val="00BA5D66"/>
    <w:rsid w:val="00BA5D88"/>
    <w:rsid w:val="00BA61F9"/>
    <w:rsid w:val="00BA655E"/>
    <w:rsid w:val="00BA675C"/>
    <w:rsid w:val="00BA6F26"/>
    <w:rsid w:val="00BA7142"/>
    <w:rsid w:val="00BA71E2"/>
    <w:rsid w:val="00BA72B2"/>
    <w:rsid w:val="00BA72C4"/>
    <w:rsid w:val="00BA74E6"/>
    <w:rsid w:val="00BA7507"/>
    <w:rsid w:val="00BA7539"/>
    <w:rsid w:val="00BA78C7"/>
    <w:rsid w:val="00BA7B4C"/>
    <w:rsid w:val="00BB0196"/>
    <w:rsid w:val="00BB0289"/>
    <w:rsid w:val="00BB03B6"/>
    <w:rsid w:val="00BB04F2"/>
    <w:rsid w:val="00BB06D7"/>
    <w:rsid w:val="00BB0815"/>
    <w:rsid w:val="00BB09F9"/>
    <w:rsid w:val="00BB0D99"/>
    <w:rsid w:val="00BB122A"/>
    <w:rsid w:val="00BB1304"/>
    <w:rsid w:val="00BB15B8"/>
    <w:rsid w:val="00BB167D"/>
    <w:rsid w:val="00BB17AD"/>
    <w:rsid w:val="00BB19E8"/>
    <w:rsid w:val="00BB19FC"/>
    <w:rsid w:val="00BB1B07"/>
    <w:rsid w:val="00BB1B50"/>
    <w:rsid w:val="00BB1C51"/>
    <w:rsid w:val="00BB1C6C"/>
    <w:rsid w:val="00BB1CF5"/>
    <w:rsid w:val="00BB1F66"/>
    <w:rsid w:val="00BB225C"/>
    <w:rsid w:val="00BB2263"/>
    <w:rsid w:val="00BB2277"/>
    <w:rsid w:val="00BB257D"/>
    <w:rsid w:val="00BB26C5"/>
    <w:rsid w:val="00BB2767"/>
    <w:rsid w:val="00BB27AE"/>
    <w:rsid w:val="00BB2992"/>
    <w:rsid w:val="00BB2DB2"/>
    <w:rsid w:val="00BB2FD2"/>
    <w:rsid w:val="00BB318E"/>
    <w:rsid w:val="00BB35F3"/>
    <w:rsid w:val="00BB369F"/>
    <w:rsid w:val="00BB3B8F"/>
    <w:rsid w:val="00BB3C7B"/>
    <w:rsid w:val="00BB3D51"/>
    <w:rsid w:val="00BB41B2"/>
    <w:rsid w:val="00BB41CA"/>
    <w:rsid w:val="00BB4405"/>
    <w:rsid w:val="00BB440B"/>
    <w:rsid w:val="00BB450E"/>
    <w:rsid w:val="00BB4556"/>
    <w:rsid w:val="00BB46D5"/>
    <w:rsid w:val="00BB4B4F"/>
    <w:rsid w:val="00BB4BBD"/>
    <w:rsid w:val="00BB4BCB"/>
    <w:rsid w:val="00BB4FF4"/>
    <w:rsid w:val="00BB5913"/>
    <w:rsid w:val="00BB5B40"/>
    <w:rsid w:val="00BB5B68"/>
    <w:rsid w:val="00BB5B8A"/>
    <w:rsid w:val="00BB5C24"/>
    <w:rsid w:val="00BB6023"/>
    <w:rsid w:val="00BB6473"/>
    <w:rsid w:val="00BB6866"/>
    <w:rsid w:val="00BB6DCE"/>
    <w:rsid w:val="00BB708F"/>
    <w:rsid w:val="00BB70A6"/>
    <w:rsid w:val="00BB7407"/>
    <w:rsid w:val="00BB766C"/>
    <w:rsid w:val="00BB7685"/>
    <w:rsid w:val="00BB7749"/>
    <w:rsid w:val="00BB795B"/>
    <w:rsid w:val="00BB7DE8"/>
    <w:rsid w:val="00BB7ED6"/>
    <w:rsid w:val="00BB7EEF"/>
    <w:rsid w:val="00BC0244"/>
    <w:rsid w:val="00BC04EF"/>
    <w:rsid w:val="00BC0602"/>
    <w:rsid w:val="00BC0C0C"/>
    <w:rsid w:val="00BC0DC9"/>
    <w:rsid w:val="00BC0FB0"/>
    <w:rsid w:val="00BC1265"/>
    <w:rsid w:val="00BC126F"/>
    <w:rsid w:val="00BC132D"/>
    <w:rsid w:val="00BC15FC"/>
    <w:rsid w:val="00BC1BF9"/>
    <w:rsid w:val="00BC1F14"/>
    <w:rsid w:val="00BC2134"/>
    <w:rsid w:val="00BC248D"/>
    <w:rsid w:val="00BC2568"/>
    <w:rsid w:val="00BC2C8D"/>
    <w:rsid w:val="00BC2D0E"/>
    <w:rsid w:val="00BC2E43"/>
    <w:rsid w:val="00BC32B6"/>
    <w:rsid w:val="00BC343A"/>
    <w:rsid w:val="00BC3B0F"/>
    <w:rsid w:val="00BC3C04"/>
    <w:rsid w:val="00BC3F46"/>
    <w:rsid w:val="00BC3F98"/>
    <w:rsid w:val="00BC4020"/>
    <w:rsid w:val="00BC49CD"/>
    <w:rsid w:val="00BC5231"/>
    <w:rsid w:val="00BC52B6"/>
    <w:rsid w:val="00BC5478"/>
    <w:rsid w:val="00BC54EF"/>
    <w:rsid w:val="00BC5557"/>
    <w:rsid w:val="00BC559A"/>
    <w:rsid w:val="00BC5780"/>
    <w:rsid w:val="00BC589B"/>
    <w:rsid w:val="00BC5D4F"/>
    <w:rsid w:val="00BC5D9E"/>
    <w:rsid w:val="00BC5DFA"/>
    <w:rsid w:val="00BC5E39"/>
    <w:rsid w:val="00BC5EC4"/>
    <w:rsid w:val="00BC62FE"/>
    <w:rsid w:val="00BC6597"/>
    <w:rsid w:val="00BC6AAB"/>
    <w:rsid w:val="00BC6ADF"/>
    <w:rsid w:val="00BC6C35"/>
    <w:rsid w:val="00BC6C4F"/>
    <w:rsid w:val="00BC6D72"/>
    <w:rsid w:val="00BC6F49"/>
    <w:rsid w:val="00BC7173"/>
    <w:rsid w:val="00BC71BC"/>
    <w:rsid w:val="00BC7202"/>
    <w:rsid w:val="00BC7496"/>
    <w:rsid w:val="00BC74A7"/>
    <w:rsid w:val="00BC74DC"/>
    <w:rsid w:val="00BC7878"/>
    <w:rsid w:val="00BC7888"/>
    <w:rsid w:val="00BC79F4"/>
    <w:rsid w:val="00BC7C79"/>
    <w:rsid w:val="00BC7E9C"/>
    <w:rsid w:val="00BC7EE6"/>
    <w:rsid w:val="00BD01D8"/>
    <w:rsid w:val="00BD027C"/>
    <w:rsid w:val="00BD02C5"/>
    <w:rsid w:val="00BD0318"/>
    <w:rsid w:val="00BD03B7"/>
    <w:rsid w:val="00BD052E"/>
    <w:rsid w:val="00BD0578"/>
    <w:rsid w:val="00BD087D"/>
    <w:rsid w:val="00BD0B35"/>
    <w:rsid w:val="00BD0D53"/>
    <w:rsid w:val="00BD0F23"/>
    <w:rsid w:val="00BD1267"/>
    <w:rsid w:val="00BD14D2"/>
    <w:rsid w:val="00BD14E5"/>
    <w:rsid w:val="00BD150E"/>
    <w:rsid w:val="00BD154F"/>
    <w:rsid w:val="00BD16A2"/>
    <w:rsid w:val="00BD19B4"/>
    <w:rsid w:val="00BD1ADF"/>
    <w:rsid w:val="00BD1B1A"/>
    <w:rsid w:val="00BD1ED5"/>
    <w:rsid w:val="00BD1F97"/>
    <w:rsid w:val="00BD225E"/>
    <w:rsid w:val="00BD22E1"/>
    <w:rsid w:val="00BD23E9"/>
    <w:rsid w:val="00BD263F"/>
    <w:rsid w:val="00BD2A81"/>
    <w:rsid w:val="00BD2AF3"/>
    <w:rsid w:val="00BD2C49"/>
    <w:rsid w:val="00BD3242"/>
    <w:rsid w:val="00BD34BB"/>
    <w:rsid w:val="00BD356A"/>
    <w:rsid w:val="00BD36AC"/>
    <w:rsid w:val="00BD3A62"/>
    <w:rsid w:val="00BD3E0D"/>
    <w:rsid w:val="00BD4058"/>
    <w:rsid w:val="00BD41E1"/>
    <w:rsid w:val="00BD476F"/>
    <w:rsid w:val="00BD484E"/>
    <w:rsid w:val="00BD4BC3"/>
    <w:rsid w:val="00BD4C55"/>
    <w:rsid w:val="00BD4CC0"/>
    <w:rsid w:val="00BD4F6D"/>
    <w:rsid w:val="00BD4FE9"/>
    <w:rsid w:val="00BD5111"/>
    <w:rsid w:val="00BD55CB"/>
    <w:rsid w:val="00BD58F1"/>
    <w:rsid w:val="00BD59B9"/>
    <w:rsid w:val="00BD59EE"/>
    <w:rsid w:val="00BD5AD4"/>
    <w:rsid w:val="00BD5F8E"/>
    <w:rsid w:val="00BD5FCA"/>
    <w:rsid w:val="00BD60EA"/>
    <w:rsid w:val="00BD64F1"/>
    <w:rsid w:val="00BD653D"/>
    <w:rsid w:val="00BD66DF"/>
    <w:rsid w:val="00BD6855"/>
    <w:rsid w:val="00BD68A9"/>
    <w:rsid w:val="00BD6B32"/>
    <w:rsid w:val="00BD6BF6"/>
    <w:rsid w:val="00BD6C7D"/>
    <w:rsid w:val="00BD6D85"/>
    <w:rsid w:val="00BD6DEA"/>
    <w:rsid w:val="00BD70C1"/>
    <w:rsid w:val="00BD72B3"/>
    <w:rsid w:val="00BD78AE"/>
    <w:rsid w:val="00BD79B8"/>
    <w:rsid w:val="00BD7C73"/>
    <w:rsid w:val="00BD7E4F"/>
    <w:rsid w:val="00BD7F48"/>
    <w:rsid w:val="00BE01AD"/>
    <w:rsid w:val="00BE04A5"/>
    <w:rsid w:val="00BE053E"/>
    <w:rsid w:val="00BE0A86"/>
    <w:rsid w:val="00BE0BE3"/>
    <w:rsid w:val="00BE0BEA"/>
    <w:rsid w:val="00BE11BE"/>
    <w:rsid w:val="00BE144C"/>
    <w:rsid w:val="00BE14E1"/>
    <w:rsid w:val="00BE178A"/>
    <w:rsid w:val="00BE1950"/>
    <w:rsid w:val="00BE2571"/>
    <w:rsid w:val="00BE2751"/>
    <w:rsid w:val="00BE2793"/>
    <w:rsid w:val="00BE27D3"/>
    <w:rsid w:val="00BE2848"/>
    <w:rsid w:val="00BE28E7"/>
    <w:rsid w:val="00BE2E5C"/>
    <w:rsid w:val="00BE3653"/>
    <w:rsid w:val="00BE36CC"/>
    <w:rsid w:val="00BE3813"/>
    <w:rsid w:val="00BE393E"/>
    <w:rsid w:val="00BE3BAD"/>
    <w:rsid w:val="00BE3C93"/>
    <w:rsid w:val="00BE3CD3"/>
    <w:rsid w:val="00BE3F32"/>
    <w:rsid w:val="00BE3F9F"/>
    <w:rsid w:val="00BE426A"/>
    <w:rsid w:val="00BE4301"/>
    <w:rsid w:val="00BE46E3"/>
    <w:rsid w:val="00BE48CB"/>
    <w:rsid w:val="00BE520A"/>
    <w:rsid w:val="00BE5406"/>
    <w:rsid w:val="00BE5725"/>
    <w:rsid w:val="00BE58E6"/>
    <w:rsid w:val="00BE59B7"/>
    <w:rsid w:val="00BE5AEF"/>
    <w:rsid w:val="00BE5BF2"/>
    <w:rsid w:val="00BE5C41"/>
    <w:rsid w:val="00BE6121"/>
    <w:rsid w:val="00BE616B"/>
    <w:rsid w:val="00BE63B9"/>
    <w:rsid w:val="00BE64AA"/>
    <w:rsid w:val="00BE6801"/>
    <w:rsid w:val="00BE69BB"/>
    <w:rsid w:val="00BE6D23"/>
    <w:rsid w:val="00BE6DFC"/>
    <w:rsid w:val="00BE7028"/>
    <w:rsid w:val="00BE7094"/>
    <w:rsid w:val="00BE7160"/>
    <w:rsid w:val="00BE7455"/>
    <w:rsid w:val="00BE75C6"/>
    <w:rsid w:val="00BE780B"/>
    <w:rsid w:val="00BE7D27"/>
    <w:rsid w:val="00BF01E5"/>
    <w:rsid w:val="00BF01F9"/>
    <w:rsid w:val="00BF0A04"/>
    <w:rsid w:val="00BF0A20"/>
    <w:rsid w:val="00BF0C82"/>
    <w:rsid w:val="00BF0D9D"/>
    <w:rsid w:val="00BF0EC3"/>
    <w:rsid w:val="00BF12E3"/>
    <w:rsid w:val="00BF146A"/>
    <w:rsid w:val="00BF162E"/>
    <w:rsid w:val="00BF191E"/>
    <w:rsid w:val="00BF19F9"/>
    <w:rsid w:val="00BF1CB5"/>
    <w:rsid w:val="00BF1E7D"/>
    <w:rsid w:val="00BF1F2E"/>
    <w:rsid w:val="00BF203C"/>
    <w:rsid w:val="00BF2085"/>
    <w:rsid w:val="00BF2262"/>
    <w:rsid w:val="00BF22B6"/>
    <w:rsid w:val="00BF23DD"/>
    <w:rsid w:val="00BF264D"/>
    <w:rsid w:val="00BF28C3"/>
    <w:rsid w:val="00BF2B62"/>
    <w:rsid w:val="00BF2BAA"/>
    <w:rsid w:val="00BF2CCE"/>
    <w:rsid w:val="00BF2D0D"/>
    <w:rsid w:val="00BF2E18"/>
    <w:rsid w:val="00BF2F5D"/>
    <w:rsid w:val="00BF2F7C"/>
    <w:rsid w:val="00BF3547"/>
    <w:rsid w:val="00BF35B1"/>
    <w:rsid w:val="00BF3903"/>
    <w:rsid w:val="00BF3A0B"/>
    <w:rsid w:val="00BF3BC0"/>
    <w:rsid w:val="00BF44D4"/>
    <w:rsid w:val="00BF459A"/>
    <w:rsid w:val="00BF4D6F"/>
    <w:rsid w:val="00BF4D9D"/>
    <w:rsid w:val="00BF4DA4"/>
    <w:rsid w:val="00BF4E77"/>
    <w:rsid w:val="00BF53E2"/>
    <w:rsid w:val="00BF5778"/>
    <w:rsid w:val="00BF57DE"/>
    <w:rsid w:val="00BF5D87"/>
    <w:rsid w:val="00BF5E1E"/>
    <w:rsid w:val="00BF5ECF"/>
    <w:rsid w:val="00BF6244"/>
    <w:rsid w:val="00BF629E"/>
    <w:rsid w:val="00BF6559"/>
    <w:rsid w:val="00BF65CD"/>
    <w:rsid w:val="00BF6929"/>
    <w:rsid w:val="00BF7299"/>
    <w:rsid w:val="00BF72FA"/>
    <w:rsid w:val="00BF730C"/>
    <w:rsid w:val="00BF759E"/>
    <w:rsid w:val="00BF76C2"/>
    <w:rsid w:val="00BF7E75"/>
    <w:rsid w:val="00BF7F62"/>
    <w:rsid w:val="00C002CA"/>
    <w:rsid w:val="00C0049B"/>
    <w:rsid w:val="00C004C7"/>
    <w:rsid w:val="00C00721"/>
    <w:rsid w:val="00C00747"/>
    <w:rsid w:val="00C00A4F"/>
    <w:rsid w:val="00C00C79"/>
    <w:rsid w:val="00C01033"/>
    <w:rsid w:val="00C012B9"/>
    <w:rsid w:val="00C012F5"/>
    <w:rsid w:val="00C014C4"/>
    <w:rsid w:val="00C0156A"/>
    <w:rsid w:val="00C0190D"/>
    <w:rsid w:val="00C02461"/>
    <w:rsid w:val="00C0250D"/>
    <w:rsid w:val="00C0261D"/>
    <w:rsid w:val="00C026F2"/>
    <w:rsid w:val="00C0287D"/>
    <w:rsid w:val="00C03007"/>
    <w:rsid w:val="00C03AF4"/>
    <w:rsid w:val="00C03CCE"/>
    <w:rsid w:val="00C03D86"/>
    <w:rsid w:val="00C03E57"/>
    <w:rsid w:val="00C04246"/>
    <w:rsid w:val="00C0460D"/>
    <w:rsid w:val="00C047B0"/>
    <w:rsid w:val="00C0483E"/>
    <w:rsid w:val="00C04C50"/>
    <w:rsid w:val="00C04DEA"/>
    <w:rsid w:val="00C052DA"/>
    <w:rsid w:val="00C05582"/>
    <w:rsid w:val="00C0597C"/>
    <w:rsid w:val="00C05B57"/>
    <w:rsid w:val="00C05B94"/>
    <w:rsid w:val="00C05C59"/>
    <w:rsid w:val="00C06088"/>
    <w:rsid w:val="00C060C5"/>
    <w:rsid w:val="00C06105"/>
    <w:rsid w:val="00C06202"/>
    <w:rsid w:val="00C0649A"/>
    <w:rsid w:val="00C06879"/>
    <w:rsid w:val="00C06B28"/>
    <w:rsid w:val="00C06BB2"/>
    <w:rsid w:val="00C06BC8"/>
    <w:rsid w:val="00C06D6B"/>
    <w:rsid w:val="00C06E2B"/>
    <w:rsid w:val="00C06E41"/>
    <w:rsid w:val="00C070BF"/>
    <w:rsid w:val="00C07364"/>
    <w:rsid w:val="00C075D7"/>
    <w:rsid w:val="00C07BA7"/>
    <w:rsid w:val="00C07CF7"/>
    <w:rsid w:val="00C07D99"/>
    <w:rsid w:val="00C07EB0"/>
    <w:rsid w:val="00C07EFB"/>
    <w:rsid w:val="00C07F9F"/>
    <w:rsid w:val="00C101EC"/>
    <w:rsid w:val="00C10295"/>
    <w:rsid w:val="00C104CD"/>
    <w:rsid w:val="00C10568"/>
    <w:rsid w:val="00C1090A"/>
    <w:rsid w:val="00C109A6"/>
    <w:rsid w:val="00C10EAD"/>
    <w:rsid w:val="00C11023"/>
    <w:rsid w:val="00C11036"/>
    <w:rsid w:val="00C111ED"/>
    <w:rsid w:val="00C117F9"/>
    <w:rsid w:val="00C11813"/>
    <w:rsid w:val="00C123E6"/>
    <w:rsid w:val="00C12492"/>
    <w:rsid w:val="00C125E0"/>
    <w:rsid w:val="00C127AF"/>
    <w:rsid w:val="00C1280B"/>
    <w:rsid w:val="00C12A46"/>
    <w:rsid w:val="00C12DE9"/>
    <w:rsid w:val="00C1300F"/>
    <w:rsid w:val="00C131FE"/>
    <w:rsid w:val="00C1322C"/>
    <w:rsid w:val="00C132C8"/>
    <w:rsid w:val="00C1346B"/>
    <w:rsid w:val="00C134BA"/>
    <w:rsid w:val="00C13550"/>
    <w:rsid w:val="00C13663"/>
    <w:rsid w:val="00C13684"/>
    <w:rsid w:val="00C138FB"/>
    <w:rsid w:val="00C13E0E"/>
    <w:rsid w:val="00C140F7"/>
    <w:rsid w:val="00C14215"/>
    <w:rsid w:val="00C14361"/>
    <w:rsid w:val="00C14669"/>
    <w:rsid w:val="00C146B0"/>
    <w:rsid w:val="00C146B2"/>
    <w:rsid w:val="00C1484B"/>
    <w:rsid w:val="00C14AA6"/>
    <w:rsid w:val="00C14DD9"/>
    <w:rsid w:val="00C150EB"/>
    <w:rsid w:val="00C156B6"/>
    <w:rsid w:val="00C15A13"/>
    <w:rsid w:val="00C15D91"/>
    <w:rsid w:val="00C15DF5"/>
    <w:rsid w:val="00C16139"/>
    <w:rsid w:val="00C162AA"/>
    <w:rsid w:val="00C162BC"/>
    <w:rsid w:val="00C1633A"/>
    <w:rsid w:val="00C1645A"/>
    <w:rsid w:val="00C16533"/>
    <w:rsid w:val="00C165B7"/>
    <w:rsid w:val="00C1677A"/>
    <w:rsid w:val="00C167F8"/>
    <w:rsid w:val="00C16E91"/>
    <w:rsid w:val="00C170C0"/>
    <w:rsid w:val="00C174D5"/>
    <w:rsid w:val="00C17686"/>
    <w:rsid w:val="00C17BE6"/>
    <w:rsid w:val="00C17DF3"/>
    <w:rsid w:val="00C17E34"/>
    <w:rsid w:val="00C17F57"/>
    <w:rsid w:val="00C20550"/>
    <w:rsid w:val="00C206A4"/>
    <w:rsid w:val="00C207A1"/>
    <w:rsid w:val="00C20842"/>
    <w:rsid w:val="00C20A13"/>
    <w:rsid w:val="00C20C40"/>
    <w:rsid w:val="00C2103F"/>
    <w:rsid w:val="00C210A6"/>
    <w:rsid w:val="00C214B0"/>
    <w:rsid w:val="00C21545"/>
    <w:rsid w:val="00C217B6"/>
    <w:rsid w:val="00C2182A"/>
    <w:rsid w:val="00C21870"/>
    <w:rsid w:val="00C218EB"/>
    <w:rsid w:val="00C21915"/>
    <w:rsid w:val="00C2193B"/>
    <w:rsid w:val="00C219EC"/>
    <w:rsid w:val="00C219F9"/>
    <w:rsid w:val="00C21D84"/>
    <w:rsid w:val="00C21D9C"/>
    <w:rsid w:val="00C221D5"/>
    <w:rsid w:val="00C22490"/>
    <w:rsid w:val="00C226E8"/>
    <w:rsid w:val="00C227B9"/>
    <w:rsid w:val="00C228EA"/>
    <w:rsid w:val="00C22EA2"/>
    <w:rsid w:val="00C2309D"/>
    <w:rsid w:val="00C23423"/>
    <w:rsid w:val="00C23642"/>
    <w:rsid w:val="00C2391C"/>
    <w:rsid w:val="00C23AC8"/>
    <w:rsid w:val="00C23B63"/>
    <w:rsid w:val="00C23F36"/>
    <w:rsid w:val="00C2413D"/>
    <w:rsid w:val="00C2419D"/>
    <w:rsid w:val="00C2430A"/>
    <w:rsid w:val="00C2477D"/>
    <w:rsid w:val="00C24E74"/>
    <w:rsid w:val="00C2505C"/>
    <w:rsid w:val="00C251BF"/>
    <w:rsid w:val="00C251D9"/>
    <w:rsid w:val="00C25432"/>
    <w:rsid w:val="00C25433"/>
    <w:rsid w:val="00C25749"/>
    <w:rsid w:val="00C25906"/>
    <w:rsid w:val="00C25915"/>
    <w:rsid w:val="00C25B9A"/>
    <w:rsid w:val="00C25C9E"/>
    <w:rsid w:val="00C25FC0"/>
    <w:rsid w:val="00C2666F"/>
    <w:rsid w:val="00C2673F"/>
    <w:rsid w:val="00C26C8E"/>
    <w:rsid w:val="00C26F1C"/>
    <w:rsid w:val="00C270CC"/>
    <w:rsid w:val="00C2721D"/>
    <w:rsid w:val="00C2728B"/>
    <w:rsid w:val="00C272C4"/>
    <w:rsid w:val="00C27473"/>
    <w:rsid w:val="00C27533"/>
    <w:rsid w:val="00C277E2"/>
    <w:rsid w:val="00C279E7"/>
    <w:rsid w:val="00C27BC1"/>
    <w:rsid w:val="00C27F33"/>
    <w:rsid w:val="00C30165"/>
    <w:rsid w:val="00C30774"/>
    <w:rsid w:val="00C3083C"/>
    <w:rsid w:val="00C30987"/>
    <w:rsid w:val="00C30AFA"/>
    <w:rsid w:val="00C30B58"/>
    <w:rsid w:val="00C30D8E"/>
    <w:rsid w:val="00C30DEB"/>
    <w:rsid w:val="00C30E89"/>
    <w:rsid w:val="00C31358"/>
    <w:rsid w:val="00C31386"/>
    <w:rsid w:val="00C31439"/>
    <w:rsid w:val="00C318A7"/>
    <w:rsid w:val="00C319D9"/>
    <w:rsid w:val="00C31C12"/>
    <w:rsid w:val="00C31E6E"/>
    <w:rsid w:val="00C323BE"/>
    <w:rsid w:val="00C324FF"/>
    <w:rsid w:val="00C32704"/>
    <w:rsid w:val="00C3274F"/>
    <w:rsid w:val="00C32969"/>
    <w:rsid w:val="00C32A12"/>
    <w:rsid w:val="00C32AF1"/>
    <w:rsid w:val="00C32F93"/>
    <w:rsid w:val="00C3322C"/>
    <w:rsid w:val="00C3330F"/>
    <w:rsid w:val="00C3344C"/>
    <w:rsid w:val="00C3437A"/>
    <w:rsid w:val="00C34677"/>
    <w:rsid w:val="00C34A5D"/>
    <w:rsid w:val="00C34D97"/>
    <w:rsid w:val="00C34EAD"/>
    <w:rsid w:val="00C3507E"/>
    <w:rsid w:val="00C35370"/>
    <w:rsid w:val="00C353F5"/>
    <w:rsid w:val="00C3599D"/>
    <w:rsid w:val="00C359DC"/>
    <w:rsid w:val="00C359E1"/>
    <w:rsid w:val="00C35AC0"/>
    <w:rsid w:val="00C35BCB"/>
    <w:rsid w:val="00C35FAE"/>
    <w:rsid w:val="00C362EF"/>
    <w:rsid w:val="00C36605"/>
    <w:rsid w:val="00C36B01"/>
    <w:rsid w:val="00C36BCF"/>
    <w:rsid w:val="00C36C82"/>
    <w:rsid w:val="00C36E81"/>
    <w:rsid w:val="00C378DB"/>
    <w:rsid w:val="00C37997"/>
    <w:rsid w:val="00C37A42"/>
    <w:rsid w:val="00C37AA9"/>
    <w:rsid w:val="00C37BB6"/>
    <w:rsid w:val="00C37C27"/>
    <w:rsid w:val="00C37D0B"/>
    <w:rsid w:val="00C37DBE"/>
    <w:rsid w:val="00C37F76"/>
    <w:rsid w:val="00C4008F"/>
    <w:rsid w:val="00C4027A"/>
    <w:rsid w:val="00C4081A"/>
    <w:rsid w:val="00C4097C"/>
    <w:rsid w:val="00C40AF6"/>
    <w:rsid w:val="00C40BD7"/>
    <w:rsid w:val="00C40D0B"/>
    <w:rsid w:val="00C40EFB"/>
    <w:rsid w:val="00C40FD6"/>
    <w:rsid w:val="00C41126"/>
    <w:rsid w:val="00C41766"/>
    <w:rsid w:val="00C41864"/>
    <w:rsid w:val="00C41A28"/>
    <w:rsid w:val="00C41C00"/>
    <w:rsid w:val="00C41CD3"/>
    <w:rsid w:val="00C42192"/>
    <w:rsid w:val="00C42328"/>
    <w:rsid w:val="00C4238C"/>
    <w:rsid w:val="00C42B7C"/>
    <w:rsid w:val="00C42CCE"/>
    <w:rsid w:val="00C42D07"/>
    <w:rsid w:val="00C42DA0"/>
    <w:rsid w:val="00C42FBA"/>
    <w:rsid w:val="00C434B3"/>
    <w:rsid w:val="00C434FA"/>
    <w:rsid w:val="00C43547"/>
    <w:rsid w:val="00C4364B"/>
    <w:rsid w:val="00C43A34"/>
    <w:rsid w:val="00C43C12"/>
    <w:rsid w:val="00C43C5C"/>
    <w:rsid w:val="00C43E12"/>
    <w:rsid w:val="00C440D7"/>
    <w:rsid w:val="00C443F2"/>
    <w:rsid w:val="00C448BB"/>
    <w:rsid w:val="00C44E9F"/>
    <w:rsid w:val="00C4509B"/>
    <w:rsid w:val="00C450A2"/>
    <w:rsid w:val="00C4516D"/>
    <w:rsid w:val="00C45222"/>
    <w:rsid w:val="00C455E7"/>
    <w:rsid w:val="00C4577D"/>
    <w:rsid w:val="00C45C8D"/>
    <w:rsid w:val="00C45EDF"/>
    <w:rsid w:val="00C45F31"/>
    <w:rsid w:val="00C46498"/>
    <w:rsid w:val="00C46590"/>
    <w:rsid w:val="00C46DE1"/>
    <w:rsid w:val="00C46F79"/>
    <w:rsid w:val="00C46FC9"/>
    <w:rsid w:val="00C47042"/>
    <w:rsid w:val="00C47138"/>
    <w:rsid w:val="00C47426"/>
    <w:rsid w:val="00C474A3"/>
    <w:rsid w:val="00C47513"/>
    <w:rsid w:val="00C47BCF"/>
    <w:rsid w:val="00C50096"/>
    <w:rsid w:val="00C50203"/>
    <w:rsid w:val="00C509E0"/>
    <w:rsid w:val="00C50A56"/>
    <w:rsid w:val="00C51011"/>
    <w:rsid w:val="00C51174"/>
    <w:rsid w:val="00C51465"/>
    <w:rsid w:val="00C515D3"/>
    <w:rsid w:val="00C515F0"/>
    <w:rsid w:val="00C516EF"/>
    <w:rsid w:val="00C51786"/>
    <w:rsid w:val="00C51788"/>
    <w:rsid w:val="00C519E7"/>
    <w:rsid w:val="00C51B84"/>
    <w:rsid w:val="00C51C6D"/>
    <w:rsid w:val="00C52067"/>
    <w:rsid w:val="00C520A2"/>
    <w:rsid w:val="00C522BE"/>
    <w:rsid w:val="00C52512"/>
    <w:rsid w:val="00C52634"/>
    <w:rsid w:val="00C52B31"/>
    <w:rsid w:val="00C52BBA"/>
    <w:rsid w:val="00C5304D"/>
    <w:rsid w:val="00C532A1"/>
    <w:rsid w:val="00C53537"/>
    <w:rsid w:val="00C53689"/>
    <w:rsid w:val="00C537ED"/>
    <w:rsid w:val="00C53AA6"/>
    <w:rsid w:val="00C53AA8"/>
    <w:rsid w:val="00C53B9B"/>
    <w:rsid w:val="00C54315"/>
    <w:rsid w:val="00C5431F"/>
    <w:rsid w:val="00C544AD"/>
    <w:rsid w:val="00C5456C"/>
    <w:rsid w:val="00C54994"/>
    <w:rsid w:val="00C54DE2"/>
    <w:rsid w:val="00C552E7"/>
    <w:rsid w:val="00C5546B"/>
    <w:rsid w:val="00C557C0"/>
    <w:rsid w:val="00C5596D"/>
    <w:rsid w:val="00C56020"/>
    <w:rsid w:val="00C563D6"/>
    <w:rsid w:val="00C564C5"/>
    <w:rsid w:val="00C565FD"/>
    <w:rsid w:val="00C57532"/>
    <w:rsid w:val="00C575DC"/>
    <w:rsid w:val="00C579C8"/>
    <w:rsid w:val="00C57B01"/>
    <w:rsid w:val="00C57C36"/>
    <w:rsid w:val="00C57C38"/>
    <w:rsid w:val="00C57C8C"/>
    <w:rsid w:val="00C6039F"/>
    <w:rsid w:val="00C60451"/>
    <w:rsid w:val="00C6045F"/>
    <w:rsid w:val="00C604F9"/>
    <w:rsid w:val="00C605B1"/>
    <w:rsid w:val="00C60670"/>
    <w:rsid w:val="00C60737"/>
    <w:rsid w:val="00C61257"/>
    <w:rsid w:val="00C6136E"/>
    <w:rsid w:val="00C61516"/>
    <w:rsid w:val="00C6160C"/>
    <w:rsid w:val="00C61721"/>
    <w:rsid w:val="00C61755"/>
    <w:rsid w:val="00C617D8"/>
    <w:rsid w:val="00C61967"/>
    <w:rsid w:val="00C61968"/>
    <w:rsid w:val="00C61B60"/>
    <w:rsid w:val="00C622DA"/>
    <w:rsid w:val="00C625EA"/>
    <w:rsid w:val="00C62972"/>
    <w:rsid w:val="00C62A15"/>
    <w:rsid w:val="00C62C47"/>
    <w:rsid w:val="00C62E9D"/>
    <w:rsid w:val="00C62EA1"/>
    <w:rsid w:val="00C63115"/>
    <w:rsid w:val="00C6325C"/>
    <w:rsid w:val="00C6361D"/>
    <w:rsid w:val="00C636B0"/>
    <w:rsid w:val="00C63817"/>
    <w:rsid w:val="00C63B82"/>
    <w:rsid w:val="00C63B87"/>
    <w:rsid w:val="00C63BB3"/>
    <w:rsid w:val="00C63C0B"/>
    <w:rsid w:val="00C6414E"/>
    <w:rsid w:val="00C642B6"/>
    <w:rsid w:val="00C64668"/>
    <w:rsid w:val="00C6479D"/>
    <w:rsid w:val="00C647FA"/>
    <w:rsid w:val="00C64EA9"/>
    <w:rsid w:val="00C65134"/>
    <w:rsid w:val="00C65140"/>
    <w:rsid w:val="00C652E9"/>
    <w:rsid w:val="00C652F1"/>
    <w:rsid w:val="00C653A1"/>
    <w:rsid w:val="00C657A1"/>
    <w:rsid w:val="00C65D22"/>
    <w:rsid w:val="00C65E23"/>
    <w:rsid w:val="00C65F25"/>
    <w:rsid w:val="00C6604B"/>
    <w:rsid w:val="00C6660B"/>
    <w:rsid w:val="00C666DD"/>
    <w:rsid w:val="00C66BDA"/>
    <w:rsid w:val="00C66C57"/>
    <w:rsid w:val="00C66CF0"/>
    <w:rsid w:val="00C67029"/>
    <w:rsid w:val="00C6714B"/>
    <w:rsid w:val="00C6721D"/>
    <w:rsid w:val="00C67718"/>
    <w:rsid w:val="00C6780E"/>
    <w:rsid w:val="00C678DC"/>
    <w:rsid w:val="00C6796A"/>
    <w:rsid w:val="00C67C2A"/>
    <w:rsid w:val="00C67C61"/>
    <w:rsid w:val="00C701F5"/>
    <w:rsid w:val="00C70382"/>
    <w:rsid w:val="00C705E4"/>
    <w:rsid w:val="00C70786"/>
    <w:rsid w:val="00C7081B"/>
    <w:rsid w:val="00C70B85"/>
    <w:rsid w:val="00C70BDD"/>
    <w:rsid w:val="00C70FA5"/>
    <w:rsid w:val="00C70FF3"/>
    <w:rsid w:val="00C715E0"/>
    <w:rsid w:val="00C7162F"/>
    <w:rsid w:val="00C7175C"/>
    <w:rsid w:val="00C72149"/>
    <w:rsid w:val="00C72389"/>
    <w:rsid w:val="00C72B88"/>
    <w:rsid w:val="00C72D39"/>
    <w:rsid w:val="00C72E75"/>
    <w:rsid w:val="00C72EC3"/>
    <w:rsid w:val="00C7306D"/>
    <w:rsid w:val="00C730EC"/>
    <w:rsid w:val="00C734A5"/>
    <w:rsid w:val="00C7376F"/>
    <w:rsid w:val="00C73B96"/>
    <w:rsid w:val="00C73C80"/>
    <w:rsid w:val="00C73DC6"/>
    <w:rsid w:val="00C73FD8"/>
    <w:rsid w:val="00C74A5B"/>
    <w:rsid w:val="00C74D6F"/>
    <w:rsid w:val="00C74F1F"/>
    <w:rsid w:val="00C74FBE"/>
    <w:rsid w:val="00C755CE"/>
    <w:rsid w:val="00C756C4"/>
    <w:rsid w:val="00C757BE"/>
    <w:rsid w:val="00C75A98"/>
    <w:rsid w:val="00C75B01"/>
    <w:rsid w:val="00C75BFB"/>
    <w:rsid w:val="00C75DF3"/>
    <w:rsid w:val="00C75E0F"/>
    <w:rsid w:val="00C7619F"/>
    <w:rsid w:val="00C76228"/>
    <w:rsid w:val="00C7624F"/>
    <w:rsid w:val="00C762BE"/>
    <w:rsid w:val="00C763B6"/>
    <w:rsid w:val="00C7658F"/>
    <w:rsid w:val="00C765D7"/>
    <w:rsid w:val="00C766E2"/>
    <w:rsid w:val="00C76703"/>
    <w:rsid w:val="00C76E3F"/>
    <w:rsid w:val="00C76E4F"/>
    <w:rsid w:val="00C76FB6"/>
    <w:rsid w:val="00C773CF"/>
    <w:rsid w:val="00C77B9A"/>
    <w:rsid w:val="00C80AD1"/>
    <w:rsid w:val="00C80C33"/>
    <w:rsid w:val="00C80C4A"/>
    <w:rsid w:val="00C80E48"/>
    <w:rsid w:val="00C80F2F"/>
    <w:rsid w:val="00C810B7"/>
    <w:rsid w:val="00C815FC"/>
    <w:rsid w:val="00C819D2"/>
    <w:rsid w:val="00C83273"/>
    <w:rsid w:val="00C8378D"/>
    <w:rsid w:val="00C83B22"/>
    <w:rsid w:val="00C83F1E"/>
    <w:rsid w:val="00C845B7"/>
    <w:rsid w:val="00C848A9"/>
    <w:rsid w:val="00C8519C"/>
    <w:rsid w:val="00C853BC"/>
    <w:rsid w:val="00C85566"/>
    <w:rsid w:val="00C858A1"/>
    <w:rsid w:val="00C8599F"/>
    <w:rsid w:val="00C85A3A"/>
    <w:rsid w:val="00C85AE7"/>
    <w:rsid w:val="00C85B1A"/>
    <w:rsid w:val="00C8600E"/>
    <w:rsid w:val="00C86505"/>
    <w:rsid w:val="00C865BB"/>
    <w:rsid w:val="00C868DB"/>
    <w:rsid w:val="00C86C17"/>
    <w:rsid w:val="00C86D64"/>
    <w:rsid w:val="00C86F92"/>
    <w:rsid w:val="00C8742E"/>
    <w:rsid w:val="00C87484"/>
    <w:rsid w:val="00C874D1"/>
    <w:rsid w:val="00C87575"/>
    <w:rsid w:val="00C876B5"/>
    <w:rsid w:val="00C87702"/>
    <w:rsid w:val="00C877CB"/>
    <w:rsid w:val="00C87D02"/>
    <w:rsid w:val="00C9000E"/>
    <w:rsid w:val="00C90110"/>
    <w:rsid w:val="00C902AA"/>
    <w:rsid w:val="00C904DF"/>
    <w:rsid w:val="00C9058E"/>
    <w:rsid w:val="00C909AB"/>
    <w:rsid w:val="00C90AC7"/>
    <w:rsid w:val="00C90C9E"/>
    <w:rsid w:val="00C90D9A"/>
    <w:rsid w:val="00C9115C"/>
    <w:rsid w:val="00C91445"/>
    <w:rsid w:val="00C91540"/>
    <w:rsid w:val="00C9158B"/>
    <w:rsid w:val="00C91703"/>
    <w:rsid w:val="00C9189B"/>
    <w:rsid w:val="00C918F1"/>
    <w:rsid w:val="00C91B1E"/>
    <w:rsid w:val="00C91C4E"/>
    <w:rsid w:val="00C91CF5"/>
    <w:rsid w:val="00C91E72"/>
    <w:rsid w:val="00C91E92"/>
    <w:rsid w:val="00C920F6"/>
    <w:rsid w:val="00C9212C"/>
    <w:rsid w:val="00C923FF"/>
    <w:rsid w:val="00C92C19"/>
    <w:rsid w:val="00C93082"/>
    <w:rsid w:val="00C93122"/>
    <w:rsid w:val="00C9345A"/>
    <w:rsid w:val="00C935B8"/>
    <w:rsid w:val="00C93AA0"/>
    <w:rsid w:val="00C9406D"/>
    <w:rsid w:val="00C94090"/>
    <w:rsid w:val="00C944A2"/>
    <w:rsid w:val="00C9477B"/>
    <w:rsid w:val="00C949F5"/>
    <w:rsid w:val="00C94BB0"/>
    <w:rsid w:val="00C94FBE"/>
    <w:rsid w:val="00C95370"/>
    <w:rsid w:val="00C95433"/>
    <w:rsid w:val="00C955D1"/>
    <w:rsid w:val="00C95AB8"/>
    <w:rsid w:val="00C95F0C"/>
    <w:rsid w:val="00C961C7"/>
    <w:rsid w:val="00C9626F"/>
    <w:rsid w:val="00C9642B"/>
    <w:rsid w:val="00C96709"/>
    <w:rsid w:val="00C96891"/>
    <w:rsid w:val="00C96993"/>
    <w:rsid w:val="00C96B2D"/>
    <w:rsid w:val="00C96B2F"/>
    <w:rsid w:val="00C96D6C"/>
    <w:rsid w:val="00C96ED9"/>
    <w:rsid w:val="00C96EE5"/>
    <w:rsid w:val="00C96F82"/>
    <w:rsid w:val="00C97601"/>
    <w:rsid w:val="00C97657"/>
    <w:rsid w:val="00C97C97"/>
    <w:rsid w:val="00CA1166"/>
    <w:rsid w:val="00CA1177"/>
    <w:rsid w:val="00CA1566"/>
    <w:rsid w:val="00CA1759"/>
    <w:rsid w:val="00CA18A7"/>
    <w:rsid w:val="00CA1A2F"/>
    <w:rsid w:val="00CA1C2A"/>
    <w:rsid w:val="00CA1C75"/>
    <w:rsid w:val="00CA1D01"/>
    <w:rsid w:val="00CA1DB7"/>
    <w:rsid w:val="00CA1F0E"/>
    <w:rsid w:val="00CA240F"/>
    <w:rsid w:val="00CA281B"/>
    <w:rsid w:val="00CA2A66"/>
    <w:rsid w:val="00CA2AD6"/>
    <w:rsid w:val="00CA2CAB"/>
    <w:rsid w:val="00CA2DA9"/>
    <w:rsid w:val="00CA2EEF"/>
    <w:rsid w:val="00CA2FBC"/>
    <w:rsid w:val="00CA3229"/>
    <w:rsid w:val="00CA34F9"/>
    <w:rsid w:val="00CA4545"/>
    <w:rsid w:val="00CA4884"/>
    <w:rsid w:val="00CA4B2D"/>
    <w:rsid w:val="00CA54C4"/>
    <w:rsid w:val="00CA57BC"/>
    <w:rsid w:val="00CA59B8"/>
    <w:rsid w:val="00CA5DA2"/>
    <w:rsid w:val="00CA601D"/>
    <w:rsid w:val="00CA6082"/>
    <w:rsid w:val="00CA6396"/>
    <w:rsid w:val="00CA6653"/>
    <w:rsid w:val="00CA6661"/>
    <w:rsid w:val="00CA679F"/>
    <w:rsid w:val="00CA67F4"/>
    <w:rsid w:val="00CA6A13"/>
    <w:rsid w:val="00CA6B12"/>
    <w:rsid w:val="00CA6B81"/>
    <w:rsid w:val="00CA6D34"/>
    <w:rsid w:val="00CA6E6B"/>
    <w:rsid w:val="00CA6EE9"/>
    <w:rsid w:val="00CA7794"/>
    <w:rsid w:val="00CA77E7"/>
    <w:rsid w:val="00CA7CCC"/>
    <w:rsid w:val="00CA7D6A"/>
    <w:rsid w:val="00CA7EE9"/>
    <w:rsid w:val="00CA7FBB"/>
    <w:rsid w:val="00CA7FE3"/>
    <w:rsid w:val="00CB0597"/>
    <w:rsid w:val="00CB0687"/>
    <w:rsid w:val="00CB08DC"/>
    <w:rsid w:val="00CB163C"/>
    <w:rsid w:val="00CB1691"/>
    <w:rsid w:val="00CB19D9"/>
    <w:rsid w:val="00CB1C0C"/>
    <w:rsid w:val="00CB1C2D"/>
    <w:rsid w:val="00CB1CA5"/>
    <w:rsid w:val="00CB1CC6"/>
    <w:rsid w:val="00CB1FB7"/>
    <w:rsid w:val="00CB2443"/>
    <w:rsid w:val="00CB2521"/>
    <w:rsid w:val="00CB2579"/>
    <w:rsid w:val="00CB2633"/>
    <w:rsid w:val="00CB2871"/>
    <w:rsid w:val="00CB2D0D"/>
    <w:rsid w:val="00CB33B9"/>
    <w:rsid w:val="00CB395E"/>
    <w:rsid w:val="00CB3A8F"/>
    <w:rsid w:val="00CB4229"/>
    <w:rsid w:val="00CB4331"/>
    <w:rsid w:val="00CB43FE"/>
    <w:rsid w:val="00CB45F8"/>
    <w:rsid w:val="00CB4A05"/>
    <w:rsid w:val="00CB4AED"/>
    <w:rsid w:val="00CB4FFB"/>
    <w:rsid w:val="00CB5021"/>
    <w:rsid w:val="00CB5131"/>
    <w:rsid w:val="00CB5179"/>
    <w:rsid w:val="00CB5397"/>
    <w:rsid w:val="00CB568D"/>
    <w:rsid w:val="00CB572C"/>
    <w:rsid w:val="00CB5968"/>
    <w:rsid w:val="00CB5A09"/>
    <w:rsid w:val="00CB5A37"/>
    <w:rsid w:val="00CB6374"/>
    <w:rsid w:val="00CB67BF"/>
    <w:rsid w:val="00CB6AFC"/>
    <w:rsid w:val="00CB6C87"/>
    <w:rsid w:val="00CB6F5F"/>
    <w:rsid w:val="00CB72FC"/>
    <w:rsid w:val="00CB74C3"/>
    <w:rsid w:val="00CB77DC"/>
    <w:rsid w:val="00CB7B41"/>
    <w:rsid w:val="00CB7BBA"/>
    <w:rsid w:val="00CB7E6A"/>
    <w:rsid w:val="00CB7ECA"/>
    <w:rsid w:val="00CB7F5E"/>
    <w:rsid w:val="00CC0119"/>
    <w:rsid w:val="00CC0344"/>
    <w:rsid w:val="00CC07D9"/>
    <w:rsid w:val="00CC091C"/>
    <w:rsid w:val="00CC09A5"/>
    <w:rsid w:val="00CC0B00"/>
    <w:rsid w:val="00CC0C84"/>
    <w:rsid w:val="00CC0D81"/>
    <w:rsid w:val="00CC10BA"/>
    <w:rsid w:val="00CC11E1"/>
    <w:rsid w:val="00CC11EA"/>
    <w:rsid w:val="00CC1266"/>
    <w:rsid w:val="00CC1872"/>
    <w:rsid w:val="00CC18C6"/>
    <w:rsid w:val="00CC19AF"/>
    <w:rsid w:val="00CC1AFD"/>
    <w:rsid w:val="00CC29B3"/>
    <w:rsid w:val="00CC2A1D"/>
    <w:rsid w:val="00CC2BDE"/>
    <w:rsid w:val="00CC2F9B"/>
    <w:rsid w:val="00CC3096"/>
    <w:rsid w:val="00CC31EC"/>
    <w:rsid w:val="00CC38BA"/>
    <w:rsid w:val="00CC3CFB"/>
    <w:rsid w:val="00CC3ECC"/>
    <w:rsid w:val="00CC43B2"/>
    <w:rsid w:val="00CC48A5"/>
    <w:rsid w:val="00CC48B5"/>
    <w:rsid w:val="00CC4BF7"/>
    <w:rsid w:val="00CC4D9D"/>
    <w:rsid w:val="00CC50FA"/>
    <w:rsid w:val="00CC5389"/>
    <w:rsid w:val="00CC54EC"/>
    <w:rsid w:val="00CC54F6"/>
    <w:rsid w:val="00CC5A45"/>
    <w:rsid w:val="00CC5BE8"/>
    <w:rsid w:val="00CC5D48"/>
    <w:rsid w:val="00CC65DB"/>
    <w:rsid w:val="00CC663C"/>
    <w:rsid w:val="00CC673D"/>
    <w:rsid w:val="00CC67D4"/>
    <w:rsid w:val="00CC6A00"/>
    <w:rsid w:val="00CC6E76"/>
    <w:rsid w:val="00CC7126"/>
    <w:rsid w:val="00CC731B"/>
    <w:rsid w:val="00CC7676"/>
    <w:rsid w:val="00CC7832"/>
    <w:rsid w:val="00CC7B25"/>
    <w:rsid w:val="00CC7B75"/>
    <w:rsid w:val="00CC7BBC"/>
    <w:rsid w:val="00CC7BC7"/>
    <w:rsid w:val="00CC7C41"/>
    <w:rsid w:val="00CC7E21"/>
    <w:rsid w:val="00CC7FEC"/>
    <w:rsid w:val="00CD02E6"/>
    <w:rsid w:val="00CD0B91"/>
    <w:rsid w:val="00CD102F"/>
    <w:rsid w:val="00CD110E"/>
    <w:rsid w:val="00CD1112"/>
    <w:rsid w:val="00CD1954"/>
    <w:rsid w:val="00CD1A91"/>
    <w:rsid w:val="00CD1B97"/>
    <w:rsid w:val="00CD1BE5"/>
    <w:rsid w:val="00CD1F29"/>
    <w:rsid w:val="00CD2220"/>
    <w:rsid w:val="00CD2254"/>
    <w:rsid w:val="00CD2373"/>
    <w:rsid w:val="00CD2530"/>
    <w:rsid w:val="00CD2779"/>
    <w:rsid w:val="00CD2A48"/>
    <w:rsid w:val="00CD2D9B"/>
    <w:rsid w:val="00CD2E4B"/>
    <w:rsid w:val="00CD35D6"/>
    <w:rsid w:val="00CD3A79"/>
    <w:rsid w:val="00CD3CE5"/>
    <w:rsid w:val="00CD3CEB"/>
    <w:rsid w:val="00CD3F7D"/>
    <w:rsid w:val="00CD420A"/>
    <w:rsid w:val="00CD42BB"/>
    <w:rsid w:val="00CD42D7"/>
    <w:rsid w:val="00CD4400"/>
    <w:rsid w:val="00CD4641"/>
    <w:rsid w:val="00CD4650"/>
    <w:rsid w:val="00CD472B"/>
    <w:rsid w:val="00CD490E"/>
    <w:rsid w:val="00CD4928"/>
    <w:rsid w:val="00CD4964"/>
    <w:rsid w:val="00CD5284"/>
    <w:rsid w:val="00CD52EB"/>
    <w:rsid w:val="00CD5839"/>
    <w:rsid w:val="00CD5946"/>
    <w:rsid w:val="00CD5B6B"/>
    <w:rsid w:val="00CD5BD2"/>
    <w:rsid w:val="00CD5FD5"/>
    <w:rsid w:val="00CD5FFF"/>
    <w:rsid w:val="00CD60D2"/>
    <w:rsid w:val="00CD60E2"/>
    <w:rsid w:val="00CD6279"/>
    <w:rsid w:val="00CD63DA"/>
    <w:rsid w:val="00CD6601"/>
    <w:rsid w:val="00CD69B5"/>
    <w:rsid w:val="00CD6A39"/>
    <w:rsid w:val="00CD6B96"/>
    <w:rsid w:val="00CD6CA0"/>
    <w:rsid w:val="00CD7156"/>
    <w:rsid w:val="00CD71C6"/>
    <w:rsid w:val="00CD7224"/>
    <w:rsid w:val="00CD79A5"/>
    <w:rsid w:val="00CD7EBD"/>
    <w:rsid w:val="00CE035E"/>
    <w:rsid w:val="00CE0AF6"/>
    <w:rsid w:val="00CE0C01"/>
    <w:rsid w:val="00CE0F1A"/>
    <w:rsid w:val="00CE11ED"/>
    <w:rsid w:val="00CE11F3"/>
    <w:rsid w:val="00CE124F"/>
    <w:rsid w:val="00CE1328"/>
    <w:rsid w:val="00CE134D"/>
    <w:rsid w:val="00CE1373"/>
    <w:rsid w:val="00CE1804"/>
    <w:rsid w:val="00CE1BBC"/>
    <w:rsid w:val="00CE1CBE"/>
    <w:rsid w:val="00CE1D3C"/>
    <w:rsid w:val="00CE1F5A"/>
    <w:rsid w:val="00CE209D"/>
    <w:rsid w:val="00CE2651"/>
    <w:rsid w:val="00CE272F"/>
    <w:rsid w:val="00CE277A"/>
    <w:rsid w:val="00CE2B8B"/>
    <w:rsid w:val="00CE2D7F"/>
    <w:rsid w:val="00CE3168"/>
    <w:rsid w:val="00CE3400"/>
    <w:rsid w:val="00CE3478"/>
    <w:rsid w:val="00CE38F8"/>
    <w:rsid w:val="00CE3939"/>
    <w:rsid w:val="00CE3A2A"/>
    <w:rsid w:val="00CE3C63"/>
    <w:rsid w:val="00CE4093"/>
    <w:rsid w:val="00CE4184"/>
    <w:rsid w:val="00CE44DC"/>
    <w:rsid w:val="00CE453E"/>
    <w:rsid w:val="00CE4A76"/>
    <w:rsid w:val="00CE4A97"/>
    <w:rsid w:val="00CE4E26"/>
    <w:rsid w:val="00CE4F3E"/>
    <w:rsid w:val="00CE5774"/>
    <w:rsid w:val="00CE5B71"/>
    <w:rsid w:val="00CE5C27"/>
    <w:rsid w:val="00CE5F7A"/>
    <w:rsid w:val="00CE5FBC"/>
    <w:rsid w:val="00CE608B"/>
    <w:rsid w:val="00CE61A8"/>
    <w:rsid w:val="00CE64F8"/>
    <w:rsid w:val="00CE6E54"/>
    <w:rsid w:val="00CE6F2A"/>
    <w:rsid w:val="00CE713D"/>
    <w:rsid w:val="00CE714F"/>
    <w:rsid w:val="00CE7193"/>
    <w:rsid w:val="00CE744E"/>
    <w:rsid w:val="00CE76A7"/>
    <w:rsid w:val="00CE7978"/>
    <w:rsid w:val="00CE7BD0"/>
    <w:rsid w:val="00CE7E48"/>
    <w:rsid w:val="00CE7EDB"/>
    <w:rsid w:val="00CF0247"/>
    <w:rsid w:val="00CF036F"/>
    <w:rsid w:val="00CF04EF"/>
    <w:rsid w:val="00CF063E"/>
    <w:rsid w:val="00CF065E"/>
    <w:rsid w:val="00CF0AB9"/>
    <w:rsid w:val="00CF0D8B"/>
    <w:rsid w:val="00CF0DCA"/>
    <w:rsid w:val="00CF114E"/>
    <w:rsid w:val="00CF12E0"/>
    <w:rsid w:val="00CF1B7F"/>
    <w:rsid w:val="00CF1F26"/>
    <w:rsid w:val="00CF1F40"/>
    <w:rsid w:val="00CF1F52"/>
    <w:rsid w:val="00CF26A1"/>
    <w:rsid w:val="00CF2865"/>
    <w:rsid w:val="00CF2886"/>
    <w:rsid w:val="00CF2ABF"/>
    <w:rsid w:val="00CF2BE9"/>
    <w:rsid w:val="00CF2C35"/>
    <w:rsid w:val="00CF2C3B"/>
    <w:rsid w:val="00CF2EBB"/>
    <w:rsid w:val="00CF2EE3"/>
    <w:rsid w:val="00CF2FAD"/>
    <w:rsid w:val="00CF3262"/>
    <w:rsid w:val="00CF3444"/>
    <w:rsid w:val="00CF3558"/>
    <w:rsid w:val="00CF35C1"/>
    <w:rsid w:val="00CF3659"/>
    <w:rsid w:val="00CF36FA"/>
    <w:rsid w:val="00CF386E"/>
    <w:rsid w:val="00CF3D4B"/>
    <w:rsid w:val="00CF3F6E"/>
    <w:rsid w:val="00CF4446"/>
    <w:rsid w:val="00CF45D6"/>
    <w:rsid w:val="00CF4699"/>
    <w:rsid w:val="00CF4776"/>
    <w:rsid w:val="00CF4C20"/>
    <w:rsid w:val="00CF4DC3"/>
    <w:rsid w:val="00CF4ED8"/>
    <w:rsid w:val="00CF5014"/>
    <w:rsid w:val="00CF5159"/>
    <w:rsid w:val="00CF51CD"/>
    <w:rsid w:val="00CF539B"/>
    <w:rsid w:val="00CF53AB"/>
    <w:rsid w:val="00CF55CD"/>
    <w:rsid w:val="00CF5758"/>
    <w:rsid w:val="00CF57B2"/>
    <w:rsid w:val="00CF58C9"/>
    <w:rsid w:val="00CF5A86"/>
    <w:rsid w:val="00CF5C7A"/>
    <w:rsid w:val="00CF5CC1"/>
    <w:rsid w:val="00CF5DA7"/>
    <w:rsid w:val="00CF603F"/>
    <w:rsid w:val="00CF6145"/>
    <w:rsid w:val="00CF67DF"/>
    <w:rsid w:val="00CF6892"/>
    <w:rsid w:val="00CF68B1"/>
    <w:rsid w:val="00CF6922"/>
    <w:rsid w:val="00CF6B18"/>
    <w:rsid w:val="00CF6C84"/>
    <w:rsid w:val="00CF6D3D"/>
    <w:rsid w:val="00CF6D76"/>
    <w:rsid w:val="00CF717B"/>
    <w:rsid w:val="00CF73A4"/>
    <w:rsid w:val="00CF7438"/>
    <w:rsid w:val="00CF7682"/>
    <w:rsid w:val="00CF7747"/>
    <w:rsid w:val="00CF7A36"/>
    <w:rsid w:val="00CF7F6B"/>
    <w:rsid w:val="00D00517"/>
    <w:rsid w:val="00D00666"/>
    <w:rsid w:val="00D00689"/>
    <w:rsid w:val="00D00C59"/>
    <w:rsid w:val="00D00ECB"/>
    <w:rsid w:val="00D00F05"/>
    <w:rsid w:val="00D0103D"/>
    <w:rsid w:val="00D010D6"/>
    <w:rsid w:val="00D01356"/>
    <w:rsid w:val="00D0138C"/>
    <w:rsid w:val="00D01545"/>
    <w:rsid w:val="00D0156C"/>
    <w:rsid w:val="00D017AB"/>
    <w:rsid w:val="00D017CE"/>
    <w:rsid w:val="00D01806"/>
    <w:rsid w:val="00D018FD"/>
    <w:rsid w:val="00D01B4F"/>
    <w:rsid w:val="00D01D55"/>
    <w:rsid w:val="00D01D64"/>
    <w:rsid w:val="00D01FE1"/>
    <w:rsid w:val="00D02183"/>
    <w:rsid w:val="00D02410"/>
    <w:rsid w:val="00D026E7"/>
    <w:rsid w:val="00D0293F"/>
    <w:rsid w:val="00D02A71"/>
    <w:rsid w:val="00D02F06"/>
    <w:rsid w:val="00D02FC0"/>
    <w:rsid w:val="00D030D5"/>
    <w:rsid w:val="00D033CA"/>
    <w:rsid w:val="00D0345B"/>
    <w:rsid w:val="00D03754"/>
    <w:rsid w:val="00D03828"/>
    <w:rsid w:val="00D039FC"/>
    <w:rsid w:val="00D03D23"/>
    <w:rsid w:val="00D03D77"/>
    <w:rsid w:val="00D03FB5"/>
    <w:rsid w:val="00D04007"/>
    <w:rsid w:val="00D041A8"/>
    <w:rsid w:val="00D0452E"/>
    <w:rsid w:val="00D04C86"/>
    <w:rsid w:val="00D04E47"/>
    <w:rsid w:val="00D05416"/>
    <w:rsid w:val="00D05502"/>
    <w:rsid w:val="00D056C0"/>
    <w:rsid w:val="00D05892"/>
    <w:rsid w:val="00D058A3"/>
    <w:rsid w:val="00D05C75"/>
    <w:rsid w:val="00D05F26"/>
    <w:rsid w:val="00D06063"/>
    <w:rsid w:val="00D06084"/>
    <w:rsid w:val="00D06131"/>
    <w:rsid w:val="00D06219"/>
    <w:rsid w:val="00D0626B"/>
    <w:rsid w:val="00D06A56"/>
    <w:rsid w:val="00D06ECD"/>
    <w:rsid w:val="00D070AA"/>
    <w:rsid w:val="00D07346"/>
    <w:rsid w:val="00D07793"/>
    <w:rsid w:val="00D078B3"/>
    <w:rsid w:val="00D079ED"/>
    <w:rsid w:val="00D07DA0"/>
    <w:rsid w:val="00D07F22"/>
    <w:rsid w:val="00D101A8"/>
    <w:rsid w:val="00D10310"/>
    <w:rsid w:val="00D10397"/>
    <w:rsid w:val="00D10714"/>
    <w:rsid w:val="00D1071F"/>
    <w:rsid w:val="00D10855"/>
    <w:rsid w:val="00D10A3A"/>
    <w:rsid w:val="00D10A99"/>
    <w:rsid w:val="00D10BA1"/>
    <w:rsid w:val="00D10CAE"/>
    <w:rsid w:val="00D1112F"/>
    <w:rsid w:val="00D11669"/>
    <w:rsid w:val="00D1184C"/>
    <w:rsid w:val="00D11856"/>
    <w:rsid w:val="00D11A2C"/>
    <w:rsid w:val="00D11B5D"/>
    <w:rsid w:val="00D11BDF"/>
    <w:rsid w:val="00D11D8C"/>
    <w:rsid w:val="00D124E5"/>
    <w:rsid w:val="00D1252D"/>
    <w:rsid w:val="00D12996"/>
    <w:rsid w:val="00D12ACC"/>
    <w:rsid w:val="00D12BC8"/>
    <w:rsid w:val="00D12E26"/>
    <w:rsid w:val="00D12E34"/>
    <w:rsid w:val="00D12F41"/>
    <w:rsid w:val="00D13044"/>
    <w:rsid w:val="00D13526"/>
    <w:rsid w:val="00D135E0"/>
    <w:rsid w:val="00D13655"/>
    <w:rsid w:val="00D13749"/>
    <w:rsid w:val="00D13C27"/>
    <w:rsid w:val="00D140AE"/>
    <w:rsid w:val="00D14121"/>
    <w:rsid w:val="00D1436F"/>
    <w:rsid w:val="00D14AC1"/>
    <w:rsid w:val="00D14B3C"/>
    <w:rsid w:val="00D14BF3"/>
    <w:rsid w:val="00D14D48"/>
    <w:rsid w:val="00D14D5F"/>
    <w:rsid w:val="00D14E24"/>
    <w:rsid w:val="00D14EE7"/>
    <w:rsid w:val="00D14F29"/>
    <w:rsid w:val="00D14F40"/>
    <w:rsid w:val="00D15210"/>
    <w:rsid w:val="00D15362"/>
    <w:rsid w:val="00D1542A"/>
    <w:rsid w:val="00D15AD0"/>
    <w:rsid w:val="00D1616B"/>
    <w:rsid w:val="00D16623"/>
    <w:rsid w:val="00D16A40"/>
    <w:rsid w:val="00D16DC4"/>
    <w:rsid w:val="00D16DEC"/>
    <w:rsid w:val="00D16E03"/>
    <w:rsid w:val="00D1715D"/>
    <w:rsid w:val="00D175A9"/>
    <w:rsid w:val="00D17F9A"/>
    <w:rsid w:val="00D2011A"/>
    <w:rsid w:val="00D2073F"/>
    <w:rsid w:val="00D20801"/>
    <w:rsid w:val="00D20BB8"/>
    <w:rsid w:val="00D20BE7"/>
    <w:rsid w:val="00D20CE1"/>
    <w:rsid w:val="00D21142"/>
    <w:rsid w:val="00D21169"/>
    <w:rsid w:val="00D21254"/>
    <w:rsid w:val="00D214E7"/>
    <w:rsid w:val="00D21885"/>
    <w:rsid w:val="00D21CA0"/>
    <w:rsid w:val="00D21CD3"/>
    <w:rsid w:val="00D21E8A"/>
    <w:rsid w:val="00D21FB9"/>
    <w:rsid w:val="00D2267C"/>
    <w:rsid w:val="00D22895"/>
    <w:rsid w:val="00D23005"/>
    <w:rsid w:val="00D23072"/>
    <w:rsid w:val="00D23138"/>
    <w:rsid w:val="00D2333E"/>
    <w:rsid w:val="00D235C2"/>
    <w:rsid w:val="00D23833"/>
    <w:rsid w:val="00D23D0E"/>
    <w:rsid w:val="00D23E7C"/>
    <w:rsid w:val="00D23F0E"/>
    <w:rsid w:val="00D2409E"/>
    <w:rsid w:val="00D242EB"/>
    <w:rsid w:val="00D24435"/>
    <w:rsid w:val="00D245DF"/>
    <w:rsid w:val="00D24B6B"/>
    <w:rsid w:val="00D24D9F"/>
    <w:rsid w:val="00D250D6"/>
    <w:rsid w:val="00D25297"/>
    <w:rsid w:val="00D25604"/>
    <w:rsid w:val="00D25B8C"/>
    <w:rsid w:val="00D25E8A"/>
    <w:rsid w:val="00D25F90"/>
    <w:rsid w:val="00D2646B"/>
    <w:rsid w:val="00D26691"/>
    <w:rsid w:val="00D26FC2"/>
    <w:rsid w:val="00D2707E"/>
    <w:rsid w:val="00D270B3"/>
    <w:rsid w:val="00D27135"/>
    <w:rsid w:val="00D2725B"/>
    <w:rsid w:val="00D27A19"/>
    <w:rsid w:val="00D27EF0"/>
    <w:rsid w:val="00D27FE0"/>
    <w:rsid w:val="00D3044A"/>
    <w:rsid w:val="00D30DFC"/>
    <w:rsid w:val="00D30E2D"/>
    <w:rsid w:val="00D30E85"/>
    <w:rsid w:val="00D311BF"/>
    <w:rsid w:val="00D31D2C"/>
    <w:rsid w:val="00D3264A"/>
    <w:rsid w:val="00D32A6E"/>
    <w:rsid w:val="00D32D2C"/>
    <w:rsid w:val="00D32E8E"/>
    <w:rsid w:val="00D33354"/>
    <w:rsid w:val="00D33742"/>
    <w:rsid w:val="00D33F14"/>
    <w:rsid w:val="00D33F15"/>
    <w:rsid w:val="00D34079"/>
    <w:rsid w:val="00D34502"/>
    <w:rsid w:val="00D34662"/>
    <w:rsid w:val="00D34734"/>
    <w:rsid w:val="00D34820"/>
    <w:rsid w:val="00D34B9A"/>
    <w:rsid w:val="00D3542A"/>
    <w:rsid w:val="00D35677"/>
    <w:rsid w:val="00D3569D"/>
    <w:rsid w:val="00D359A4"/>
    <w:rsid w:val="00D35F5A"/>
    <w:rsid w:val="00D3602A"/>
    <w:rsid w:val="00D3614C"/>
    <w:rsid w:val="00D36555"/>
    <w:rsid w:val="00D3659C"/>
    <w:rsid w:val="00D3697A"/>
    <w:rsid w:val="00D36CE1"/>
    <w:rsid w:val="00D370E5"/>
    <w:rsid w:val="00D37164"/>
    <w:rsid w:val="00D37659"/>
    <w:rsid w:val="00D3765D"/>
    <w:rsid w:val="00D377CA"/>
    <w:rsid w:val="00D37BED"/>
    <w:rsid w:val="00D37D9C"/>
    <w:rsid w:val="00D4000F"/>
    <w:rsid w:val="00D4007B"/>
    <w:rsid w:val="00D40215"/>
    <w:rsid w:val="00D40641"/>
    <w:rsid w:val="00D40738"/>
    <w:rsid w:val="00D40743"/>
    <w:rsid w:val="00D40773"/>
    <w:rsid w:val="00D407F3"/>
    <w:rsid w:val="00D40820"/>
    <w:rsid w:val="00D40DB3"/>
    <w:rsid w:val="00D40DF5"/>
    <w:rsid w:val="00D41403"/>
    <w:rsid w:val="00D41678"/>
    <w:rsid w:val="00D41FB8"/>
    <w:rsid w:val="00D42003"/>
    <w:rsid w:val="00D420B9"/>
    <w:rsid w:val="00D424C9"/>
    <w:rsid w:val="00D425B6"/>
    <w:rsid w:val="00D4265E"/>
    <w:rsid w:val="00D4269C"/>
    <w:rsid w:val="00D4273F"/>
    <w:rsid w:val="00D4274E"/>
    <w:rsid w:val="00D42895"/>
    <w:rsid w:val="00D42C2E"/>
    <w:rsid w:val="00D42E52"/>
    <w:rsid w:val="00D4363A"/>
    <w:rsid w:val="00D43A37"/>
    <w:rsid w:val="00D43AC8"/>
    <w:rsid w:val="00D43C10"/>
    <w:rsid w:val="00D43D05"/>
    <w:rsid w:val="00D43EDB"/>
    <w:rsid w:val="00D44169"/>
    <w:rsid w:val="00D44334"/>
    <w:rsid w:val="00D4447C"/>
    <w:rsid w:val="00D444C3"/>
    <w:rsid w:val="00D446A5"/>
    <w:rsid w:val="00D44859"/>
    <w:rsid w:val="00D44B2B"/>
    <w:rsid w:val="00D44C91"/>
    <w:rsid w:val="00D44D00"/>
    <w:rsid w:val="00D44E94"/>
    <w:rsid w:val="00D4537C"/>
    <w:rsid w:val="00D455C0"/>
    <w:rsid w:val="00D456E2"/>
    <w:rsid w:val="00D45A41"/>
    <w:rsid w:val="00D45ABE"/>
    <w:rsid w:val="00D45ADC"/>
    <w:rsid w:val="00D460F1"/>
    <w:rsid w:val="00D46251"/>
    <w:rsid w:val="00D468F2"/>
    <w:rsid w:val="00D46F22"/>
    <w:rsid w:val="00D46FF6"/>
    <w:rsid w:val="00D472AF"/>
    <w:rsid w:val="00D472FF"/>
    <w:rsid w:val="00D47406"/>
    <w:rsid w:val="00D474D7"/>
    <w:rsid w:val="00D4761C"/>
    <w:rsid w:val="00D47858"/>
    <w:rsid w:val="00D47A10"/>
    <w:rsid w:val="00D47C8E"/>
    <w:rsid w:val="00D47CAE"/>
    <w:rsid w:val="00D47D22"/>
    <w:rsid w:val="00D47FF7"/>
    <w:rsid w:val="00D500BD"/>
    <w:rsid w:val="00D502BE"/>
    <w:rsid w:val="00D503C0"/>
    <w:rsid w:val="00D50917"/>
    <w:rsid w:val="00D50C03"/>
    <w:rsid w:val="00D51001"/>
    <w:rsid w:val="00D51068"/>
    <w:rsid w:val="00D5169F"/>
    <w:rsid w:val="00D51961"/>
    <w:rsid w:val="00D519BB"/>
    <w:rsid w:val="00D51A34"/>
    <w:rsid w:val="00D51DD0"/>
    <w:rsid w:val="00D51E0E"/>
    <w:rsid w:val="00D51F14"/>
    <w:rsid w:val="00D523FE"/>
    <w:rsid w:val="00D5259E"/>
    <w:rsid w:val="00D5273C"/>
    <w:rsid w:val="00D5283B"/>
    <w:rsid w:val="00D532EB"/>
    <w:rsid w:val="00D534AF"/>
    <w:rsid w:val="00D53636"/>
    <w:rsid w:val="00D536EF"/>
    <w:rsid w:val="00D538D4"/>
    <w:rsid w:val="00D538D8"/>
    <w:rsid w:val="00D53B1F"/>
    <w:rsid w:val="00D53CAB"/>
    <w:rsid w:val="00D53CEC"/>
    <w:rsid w:val="00D543CD"/>
    <w:rsid w:val="00D54DBF"/>
    <w:rsid w:val="00D5533B"/>
    <w:rsid w:val="00D5544C"/>
    <w:rsid w:val="00D5556B"/>
    <w:rsid w:val="00D55628"/>
    <w:rsid w:val="00D55663"/>
    <w:rsid w:val="00D5578D"/>
    <w:rsid w:val="00D5594A"/>
    <w:rsid w:val="00D559E4"/>
    <w:rsid w:val="00D564E0"/>
    <w:rsid w:val="00D56808"/>
    <w:rsid w:val="00D56812"/>
    <w:rsid w:val="00D569B0"/>
    <w:rsid w:val="00D56E0F"/>
    <w:rsid w:val="00D57193"/>
    <w:rsid w:val="00D573B4"/>
    <w:rsid w:val="00D5745E"/>
    <w:rsid w:val="00D57848"/>
    <w:rsid w:val="00D57B31"/>
    <w:rsid w:val="00D60069"/>
    <w:rsid w:val="00D6040A"/>
    <w:rsid w:val="00D604DC"/>
    <w:rsid w:val="00D6067A"/>
    <w:rsid w:val="00D60692"/>
    <w:rsid w:val="00D6071B"/>
    <w:rsid w:val="00D607FB"/>
    <w:rsid w:val="00D60D81"/>
    <w:rsid w:val="00D60FA5"/>
    <w:rsid w:val="00D610F3"/>
    <w:rsid w:val="00D6110B"/>
    <w:rsid w:val="00D61148"/>
    <w:rsid w:val="00D611F3"/>
    <w:rsid w:val="00D6137E"/>
    <w:rsid w:val="00D6172A"/>
    <w:rsid w:val="00D6179F"/>
    <w:rsid w:val="00D6183E"/>
    <w:rsid w:val="00D619CF"/>
    <w:rsid w:val="00D61ABC"/>
    <w:rsid w:val="00D61ACA"/>
    <w:rsid w:val="00D61BDD"/>
    <w:rsid w:val="00D61CA4"/>
    <w:rsid w:val="00D61CC3"/>
    <w:rsid w:val="00D61CCA"/>
    <w:rsid w:val="00D61E5E"/>
    <w:rsid w:val="00D620C4"/>
    <w:rsid w:val="00D6231D"/>
    <w:rsid w:val="00D6249A"/>
    <w:rsid w:val="00D628CE"/>
    <w:rsid w:val="00D62AB4"/>
    <w:rsid w:val="00D62C04"/>
    <w:rsid w:val="00D62C36"/>
    <w:rsid w:val="00D62F63"/>
    <w:rsid w:val="00D6301D"/>
    <w:rsid w:val="00D632E4"/>
    <w:rsid w:val="00D63416"/>
    <w:rsid w:val="00D63796"/>
    <w:rsid w:val="00D639B5"/>
    <w:rsid w:val="00D63A4A"/>
    <w:rsid w:val="00D63A6C"/>
    <w:rsid w:val="00D63C5A"/>
    <w:rsid w:val="00D63D3F"/>
    <w:rsid w:val="00D63D48"/>
    <w:rsid w:val="00D63F84"/>
    <w:rsid w:val="00D6447C"/>
    <w:rsid w:val="00D6448F"/>
    <w:rsid w:val="00D6449A"/>
    <w:rsid w:val="00D647A4"/>
    <w:rsid w:val="00D64C7F"/>
    <w:rsid w:val="00D64E80"/>
    <w:rsid w:val="00D64FD1"/>
    <w:rsid w:val="00D65004"/>
    <w:rsid w:val="00D65096"/>
    <w:rsid w:val="00D650AE"/>
    <w:rsid w:val="00D65447"/>
    <w:rsid w:val="00D6546E"/>
    <w:rsid w:val="00D6569D"/>
    <w:rsid w:val="00D6586A"/>
    <w:rsid w:val="00D65B43"/>
    <w:rsid w:val="00D65C51"/>
    <w:rsid w:val="00D66196"/>
    <w:rsid w:val="00D66397"/>
    <w:rsid w:val="00D66B22"/>
    <w:rsid w:val="00D66BCB"/>
    <w:rsid w:val="00D67427"/>
    <w:rsid w:val="00D67569"/>
    <w:rsid w:val="00D677EF"/>
    <w:rsid w:val="00D67BAA"/>
    <w:rsid w:val="00D67EC9"/>
    <w:rsid w:val="00D7024D"/>
    <w:rsid w:val="00D70254"/>
    <w:rsid w:val="00D703E9"/>
    <w:rsid w:val="00D70537"/>
    <w:rsid w:val="00D7066E"/>
    <w:rsid w:val="00D70728"/>
    <w:rsid w:val="00D70792"/>
    <w:rsid w:val="00D70826"/>
    <w:rsid w:val="00D70C58"/>
    <w:rsid w:val="00D70CB2"/>
    <w:rsid w:val="00D70F6C"/>
    <w:rsid w:val="00D710A9"/>
    <w:rsid w:val="00D71108"/>
    <w:rsid w:val="00D71424"/>
    <w:rsid w:val="00D7153E"/>
    <w:rsid w:val="00D715D5"/>
    <w:rsid w:val="00D716B1"/>
    <w:rsid w:val="00D71B40"/>
    <w:rsid w:val="00D72A02"/>
    <w:rsid w:val="00D72A3E"/>
    <w:rsid w:val="00D72B0B"/>
    <w:rsid w:val="00D72BC8"/>
    <w:rsid w:val="00D72C5F"/>
    <w:rsid w:val="00D72C81"/>
    <w:rsid w:val="00D72D57"/>
    <w:rsid w:val="00D73554"/>
    <w:rsid w:val="00D7356A"/>
    <w:rsid w:val="00D73B6C"/>
    <w:rsid w:val="00D73C62"/>
    <w:rsid w:val="00D73CEA"/>
    <w:rsid w:val="00D73DBB"/>
    <w:rsid w:val="00D73E21"/>
    <w:rsid w:val="00D73E90"/>
    <w:rsid w:val="00D73EB3"/>
    <w:rsid w:val="00D7422D"/>
    <w:rsid w:val="00D747A7"/>
    <w:rsid w:val="00D74C17"/>
    <w:rsid w:val="00D74EAE"/>
    <w:rsid w:val="00D756B3"/>
    <w:rsid w:val="00D7587C"/>
    <w:rsid w:val="00D7591E"/>
    <w:rsid w:val="00D75D65"/>
    <w:rsid w:val="00D75DB4"/>
    <w:rsid w:val="00D75DF2"/>
    <w:rsid w:val="00D75FF5"/>
    <w:rsid w:val="00D76102"/>
    <w:rsid w:val="00D765B1"/>
    <w:rsid w:val="00D76D1F"/>
    <w:rsid w:val="00D76EF0"/>
    <w:rsid w:val="00D771D6"/>
    <w:rsid w:val="00D7786B"/>
    <w:rsid w:val="00D779E9"/>
    <w:rsid w:val="00D77C22"/>
    <w:rsid w:val="00D77C87"/>
    <w:rsid w:val="00D77DA6"/>
    <w:rsid w:val="00D8002F"/>
    <w:rsid w:val="00D80628"/>
    <w:rsid w:val="00D80648"/>
    <w:rsid w:val="00D806E7"/>
    <w:rsid w:val="00D8085C"/>
    <w:rsid w:val="00D809C1"/>
    <w:rsid w:val="00D80B5C"/>
    <w:rsid w:val="00D80D2C"/>
    <w:rsid w:val="00D80DD3"/>
    <w:rsid w:val="00D80F59"/>
    <w:rsid w:val="00D812C9"/>
    <w:rsid w:val="00D81894"/>
    <w:rsid w:val="00D819B0"/>
    <w:rsid w:val="00D81C68"/>
    <w:rsid w:val="00D82181"/>
    <w:rsid w:val="00D821F1"/>
    <w:rsid w:val="00D824DF"/>
    <w:rsid w:val="00D825A9"/>
    <w:rsid w:val="00D82A76"/>
    <w:rsid w:val="00D82A96"/>
    <w:rsid w:val="00D82C6F"/>
    <w:rsid w:val="00D82D32"/>
    <w:rsid w:val="00D82FEB"/>
    <w:rsid w:val="00D83075"/>
    <w:rsid w:val="00D83191"/>
    <w:rsid w:val="00D831F1"/>
    <w:rsid w:val="00D83336"/>
    <w:rsid w:val="00D8336B"/>
    <w:rsid w:val="00D835C6"/>
    <w:rsid w:val="00D835CD"/>
    <w:rsid w:val="00D83746"/>
    <w:rsid w:val="00D8374C"/>
    <w:rsid w:val="00D83BD4"/>
    <w:rsid w:val="00D83BFB"/>
    <w:rsid w:val="00D841D6"/>
    <w:rsid w:val="00D846AD"/>
    <w:rsid w:val="00D84B07"/>
    <w:rsid w:val="00D84C2B"/>
    <w:rsid w:val="00D84CD6"/>
    <w:rsid w:val="00D84DD7"/>
    <w:rsid w:val="00D84FC7"/>
    <w:rsid w:val="00D85214"/>
    <w:rsid w:val="00D854F7"/>
    <w:rsid w:val="00D85D27"/>
    <w:rsid w:val="00D85ECF"/>
    <w:rsid w:val="00D86022"/>
    <w:rsid w:val="00D8613A"/>
    <w:rsid w:val="00D8622E"/>
    <w:rsid w:val="00D862B0"/>
    <w:rsid w:val="00D86A57"/>
    <w:rsid w:val="00D86B2E"/>
    <w:rsid w:val="00D86BBA"/>
    <w:rsid w:val="00D86C0A"/>
    <w:rsid w:val="00D86D07"/>
    <w:rsid w:val="00D86D79"/>
    <w:rsid w:val="00D86DB1"/>
    <w:rsid w:val="00D872C1"/>
    <w:rsid w:val="00D874AE"/>
    <w:rsid w:val="00D87830"/>
    <w:rsid w:val="00D87847"/>
    <w:rsid w:val="00D87866"/>
    <w:rsid w:val="00D87997"/>
    <w:rsid w:val="00D87A96"/>
    <w:rsid w:val="00D87E3C"/>
    <w:rsid w:val="00D87EEC"/>
    <w:rsid w:val="00D9006A"/>
    <w:rsid w:val="00D90104"/>
    <w:rsid w:val="00D901A5"/>
    <w:rsid w:val="00D901FD"/>
    <w:rsid w:val="00D902A0"/>
    <w:rsid w:val="00D902DD"/>
    <w:rsid w:val="00D9044A"/>
    <w:rsid w:val="00D904EC"/>
    <w:rsid w:val="00D907A6"/>
    <w:rsid w:val="00D907D7"/>
    <w:rsid w:val="00D9096D"/>
    <w:rsid w:val="00D90BFB"/>
    <w:rsid w:val="00D90C3A"/>
    <w:rsid w:val="00D90E8B"/>
    <w:rsid w:val="00D910FE"/>
    <w:rsid w:val="00D9150D"/>
    <w:rsid w:val="00D9184F"/>
    <w:rsid w:val="00D918C0"/>
    <w:rsid w:val="00D919FE"/>
    <w:rsid w:val="00D91CEB"/>
    <w:rsid w:val="00D91F7E"/>
    <w:rsid w:val="00D92087"/>
    <w:rsid w:val="00D9209C"/>
    <w:rsid w:val="00D920D6"/>
    <w:rsid w:val="00D921BE"/>
    <w:rsid w:val="00D92353"/>
    <w:rsid w:val="00D923C8"/>
    <w:rsid w:val="00D92719"/>
    <w:rsid w:val="00D929F1"/>
    <w:rsid w:val="00D92B1C"/>
    <w:rsid w:val="00D92F2C"/>
    <w:rsid w:val="00D9307C"/>
    <w:rsid w:val="00D931C3"/>
    <w:rsid w:val="00D93E1C"/>
    <w:rsid w:val="00D93FD5"/>
    <w:rsid w:val="00D9434D"/>
    <w:rsid w:val="00D943AD"/>
    <w:rsid w:val="00D943C3"/>
    <w:rsid w:val="00D948A2"/>
    <w:rsid w:val="00D94D1E"/>
    <w:rsid w:val="00D94F7E"/>
    <w:rsid w:val="00D950EA"/>
    <w:rsid w:val="00D9517F"/>
    <w:rsid w:val="00D9550A"/>
    <w:rsid w:val="00D95809"/>
    <w:rsid w:val="00D95876"/>
    <w:rsid w:val="00D95989"/>
    <w:rsid w:val="00D95B90"/>
    <w:rsid w:val="00D95D4D"/>
    <w:rsid w:val="00D95DD9"/>
    <w:rsid w:val="00D96016"/>
    <w:rsid w:val="00D9680B"/>
    <w:rsid w:val="00D96937"/>
    <w:rsid w:val="00D96E2C"/>
    <w:rsid w:val="00D970FC"/>
    <w:rsid w:val="00D97216"/>
    <w:rsid w:val="00D972DF"/>
    <w:rsid w:val="00D97425"/>
    <w:rsid w:val="00D9746A"/>
    <w:rsid w:val="00D978FE"/>
    <w:rsid w:val="00D97B01"/>
    <w:rsid w:val="00D97C41"/>
    <w:rsid w:val="00DA04B7"/>
    <w:rsid w:val="00DA0680"/>
    <w:rsid w:val="00DA08CD"/>
    <w:rsid w:val="00DA09FE"/>
    <w:rsid w:val="00DA0B8F"/>
    <w:rsid w:val="00DA0D82"/>
    <w:rsid w:val="00DA0EF3"/>
    <w:rsid w:val="00DA0F6A"/>
    <w:rsid w:val="00DA1500"/>
    <w:rsid w:val="00DA1542"/>
    <w:rsid w:val="00DA172A"/>
    <w:rsid w:val="00DA1753"/>
    <w:rsid w:val="00DA193D"/>
    <w:rsid w:val="00DA1C62"/>
    <w:rsid w:val="00DA1CA3"/>
    <w:rsid w:val="00DA1F6B"/>
    <w:rsid w:val="00DA1F8E"/>
    <w:rsid w:val="00DA2129"/>
    <w:rsid w:val="00DA2498"/>
    <w:rsid w:val="00DA2595"/>
    <w:rsid w:val="00DA2779"/>
    <w:rsid w:val="00DA27F7"/>
    <w:rsid w:val="00DA2A2F"/>
    <w:rsid w:val="00DA2BA1"/>
    <w:rsid w:val="00DA2D39"/>
    <w:rsid w:val="00DA2FCF"/>
    <w:rsid w:val="00DA30B9"/>
    <w:rsid w:val="00DA30E2"/>
    <w:rsid w:val="00DA3122"/>
    <w:rsid w:val="00DA37F3"/>
    <w:rsid w:val="00DA3B22"/>
    <w:rsid w:val="00DA3BF4"/>
    <w:rsid w:val="00DA41DF"/>
    <w:rsid w:val="00DA42A8"/>
    <w:rsid w:val="00DA49C5"/>
    <w:rsid w:val="00DA4A20"/>
    <w:rsid w:val="00DA4F0F"/>
    <w:rsid w:val="00DA5449"/>
    <w:rsid w:val="00DA5902"/>
    <w:rsid w:val="00DA5C42"/>
    <w:rsid w:val="00DA5DDC"/>
    <w:rsid w:val="00DA6459"/>
    <w:rsid w:val="00DA64FC"/>
    <w:rsid w:val="00DA6961"/>
    <w:rsid w:val="00DA6A1D"/>
    <w:rsid w:val="00DA6AB7"/>
    <w:rsid w:val="00DA6C72"/>
    <w:rsid w:val="00DA6CE1"/>
    <w:rsid w:val="00DA6F1D"/>
    <w:rsid w:val="00DA6F2A"/>
    <w:rsid w:val="00DA70A2"/>
    <w:rsid w:val="00DA75D8"/>
    <w:rsid w:val="00DA76B5"/>
    <w:rsid w:val="00DA7A4B"/>
    <w:rsid w:val="00DA7ACC"/>
    <w:rsid w:val="00DB009D"/>
    <w:rsid w:val="00DB041C"/>
    <w:rsid w:val="00DB05BB"/>
    <w:rsid w:val="00DB0E7A"/>
    <w:rsid w:val="00DB0F93"/>
    <w:rsid w:val="00DB17F5"/>
    <w:rsid w:val="00DB19B1"/>
    <w:rsid w:val="00DB1F30"/>
    <w:rsid w:val="00DB230F"/>
    <w:rsid w:val="00DB278D"/>
    <w:rsid w:val="00DB2991"/>
    <w:rsid w:val="00DB2A8D"/>
    <w:rsid w:val="00DB2AD1"/>
    <w:rsid w:val="00DB2F5C"/>
    <w:rsid w:val="00DB32C0"/>
    <w:rsid w:val="00DB36F8"/>
    <w:rsid w:val="00DB38A0"/>
    <w:rsid w:val="00DB3C59"/>
    <w:rsid w:val="00DB3CBC"/>
    <w:rsid w:val="00DB4162"/>
    <w:rsid w:val="00DB421B"/>
    <w:rsid w:val="00DB49DE"/>
    <w:rsid w:val="00DB4B91"/>
    <w:rsid w:val="00DB4BD2"/>
    <w:rsid w:val="00DB4C84"/>
    <w:rsid w:val="00DB4EA5"/>
    <w:rsid w:val="00DB50A4"/>
    <w:rsid w:val="00DB571D"/>
    <w:rsid w:val="00DB59AA"/>
    <w:rsid w:val="00DB59FD"/>
    <w:rsid w:val="00DB5A9B"/>
    <w:rsid w:val="00DB5CE3"/>
    <w:rsid w:val="00DB5E80"/>
    <w:rsid w:val="00DB60EF"/>
    <w:rsid w:val="00DB62AD"/>
    <w:rsid w:val="00DB6631"/>
    <w:rsid w:val="00DB67A2"/>
    <w:rsid w:val="00DB690A"/>
    <w:rsid w:val="00DB6E34"/>
    <w:rsid w:val="00DB7137"/>
    <w:rsid w:val="00DB726E"/>
    <w:rsid w:val="00DB750D"/>
    <w:rsid w:val="00DB768E"/>
    <w:rsid w:val="00DB79E5"/>
    <w:rsid w:val="00DB7B81"/>
    <w:rsid w:val="00DB7BC4"/>
    <w:rsid w:val="00DC0020"/>
    <w:rsid w:val="00DC02B2"/>
    <w:rsid w:val="00DC04E1"/>
    <w:rsid w:val="00DC0E22"/>
    <w:rsid w:val="00DC12E8"/>
    <w:rsid w:val="00DC14C8"/>
    <w:rsid w:val="00DC1560"/>
    <w:rsid w:val="00DC1A8B"/>
    <w:rsid w:val="00DC1C37"/>
    <w:rsid w:val="00DC1D59"/>
    <w:rsid w:val="00DC1F97"/>
    <w:rsid w:val="00DC1FED"/>
    <w:rsid w:val="00DC206C"/>
    <w:rsid w:val="00DC228D"/>
    <w:rsid w:val="00DC2468"/>
    <w:rsid w:val="00DC2482"/>
    <w:rsid w:val="00DC2D5C"/>
    <w:rsid w:val="00DC2F5F"/>
    <w:rsid w:val="00DC2F74"/>
    <w:rsid w:val="00DC3078"/>
    <w:rsid w:val="00DC3086"/>
    <w:rsid w:val="00DC3376"/>
    <w:rsid w:val="00DC34EA"/>
    <w:rsid w:val="00DC37BD"/>
    <w:rsid w:val="00DC3889"/>
    <w:rsid w:val="00DC3AEA"/>
    <w:rsid w:val="00DC3C99"/>
    <w:rsid w:val="00DC3EDC"/>
    <w:rsid w:val="00DC40C0"/>
    <w:rsid w:val="00DC40E0"/>
    <w:rsid w:val="00DC4118"/>
    <w:rsid w:val="00DC4140"/>
    <w:rsid w:val="00DC42AF"/>
    <w:rsid w:val="00DC4361"/>
    <w:rsid w:val="00DC44A6"/>
    <w:rsid w:val="00DC455B"/>
    <w:rsid w:val="00DC486F"/>
    <w:rsid w:val="00DC4B81"/>
    <w:rsid w:val="00DC4B93"/>
    <w:rsid w:val="00DC5979"/>
    <w:rsid w:val="00DC5B92"/>
    <w:rsid w:val="00DC5F11"/>
    <w:rsid w:val="00DC5FAE"/>
    <w:rsid w:val="00DC62BC"/>
    <w:rsid w:val="00DC6332"/>
    <w:rsid w:val="00DC6901"/>
    <w:rsid w:val="00DC6A43"/>
    <w:rsid w:val="00DC6BD0"/>
    <w:rsid w:val="00DC6C10"/>
    <w:rsid w:val="00DC71F7"/>
    <w:rsid w:val="00DC7231"/>
    <w:rsid w:val="00DC7756"/>
    <w:rsid w:val="00DC787B"/>
    <w:rsid w:val="00DC78B2"/>
    <w:rsid w:val="00DC7B3A"/>
    <w:rsid w:val="00DC7C8E"/>
    <w:rsid w:val="00DC7DA1"/>
    <w:rsid w:val="00DC7E61"/>
    <w:rsid w:val="00DD00AF"/>
    <w:rsid w:val="00DD09DC"/>
    <w:rsid w:val="00DD0B17"/>
    <w:rsid w:val="00DD0B84"/>
    <w:rsid w:val="00DD0F69"/>
    <w:rsid w:val="00DD1056"/>
    <w:rsid w:val="00DD10BB"/>
    <w:rsid w:val="00DD12E2"/>
    <w:rsid w:val="00DD16E7"/>
    <w:rsid w:val="00DD177B"/>
    <w:rsid w:val="00DD1CBF"/>
    <w:rsid w:val="00DD1F4A"/>
    <w:rsid w:val="00DD1FCC"/>
    <w:rsid w:val="00DD2189"/>
    <w:rsid w:val="00DD2569"/>
    <w:rsid w:val="00DD2D60"/>
    <w:rsid w:val="00DD3022"/>
    <w:rsid w:val="00DD30F8"/>
    <w:rsid w:val="00DD319B"/>
    <w:rsid w:val="00DD3361"/>
    <w:rsid w:val="00DD37D5"/>
    <w:rsid w:val="00DD38FB"/>
    <w:rsid w:val="00DD397F"/>
    <w:rsid w:val="00DD3D5C"/>
    <w:rsid w:val="00DD4135"/>
    <w:rsid w:val="00DD4200"/>
    <w:rsid w:val="00DD46DD"/>
    <w:rsid w:val="00DD4799"/>
    <w:rsid w:val="00DD47D8"/>
    <w:rsid w:val="00DD482D"/>
    <w:rsid w:val="00DD48B0"/>
    <w:rsid w:val="00DD5044"/>
    <w:rsid w:val="00DD54FD"/>
    <w:rsid w:val="00DD5A6E"/>
    <w:rsid w:val="00DD5C06"/>
    <w:rsid w:val="00DD5D1D"/>
    <w:rsid w:val="00DD5DD0"/>
    <w:rsid w:val="00DD5DD5"/>
    <w:rsid w:val="00DD63FD"/>
    <w:rsid w:val="00DD691C"/>
    <w:rsid w:val="00DD695D"/>
    <w:rsid w:val="00DD6ACB"/>
    <w:rsid w:val="00DD6E3B"/>
    <w:rsid w:val="00DD70A7"/>
    <w:rsid w:val="00DD7238"/>
    <w:rsid w:val="00DD735B"/>
    <w:rsid w:val="00DD73F6"/>
    <w:rsid w:val="00DD7492"/>
    <w:rsid w:val="00DD75DF"/>
    <w:rsid w:val="00DD76A9"/>
    <w:rsid w:val="00DD7833"/>
    <w:rsid w:val="00DD7E44"/>
    <w:rsid w:val="00DD7F40"/>
    <w:rsid w:val="00DE03C3"/>
    <w:rsid w:val="00DE06D0"/>
    <w:rsid w:val="00DE07DE"/>
    <w:rsid w:val="00DE0987"/>
    <w:rsid w:val="00DE09EA"/>
    <w:rsid w:val="00DE0C7F"/>
    <w:rsid w:val="00DE0E1F"/>
    <w:rsid w:val="00DE0F09"/>
    <w:rsid w:val="00DE0F5B"/>
    <w:rsid w:val="00DE14DB"/>
    <w:rsid w:val="00DE198E"/>
    <w:rsid w:val="00DE1BB0"/>
    <w:rsid w:val="00DE1CFF"/>
    <w:rsid w:val="00DE20CE"/>
    <w:rsid w:val="00DE2448"/>
    <w:rsid w:val="00DE27B9"/>
    <w:rsid w:val="00DE291C"/>
    <w:rsid w:val="00DE3135"/>
    <w:rsid w:val="00DE3193"/>
    <w:rsid w:val="00DE31BC"/>
    <w:rsid w:val="00DE3281"/>
    <w:rsid w:val="00DE328B"/>
    <w:rsid w:val="00DE32BD"/>
    <w:rsid w:val="00DE34E4"/>
    <w:rsid w:val="00DE35FA"/>
    <w:rsid w:val="00DE3610"/>
    <w:rsid w:val="00DE3B06"/>
    <w:rsid w:val="00DE3E52"/>
    <w:rsid w:val="00DE4BE5"/>
    <w:rsid w:val="00DE4C6A"/>
    <w:rsid w:val="00DE4F04"/>
    <w:rsid w:val="00DE5209"/>
    <w:rsid w:val="00DE522B"/>
    <w:rsid w:val="00DE593C"/>
    <w:rsid w:val="00DE5C5D"/>
    <w:rsid w:val="00DE5CFA"/>
    <w:rsid w:val="00DE5D02"/>
    <w:rsid w:val="00DE5DF5"/>
    <w:rsid w:val="00DE5E9D"/>
    <w:rsid w:val="00DE609D"/>
    <w:rsid w:val="00DE69D2"/>
    <w:rsid w:val="00DE6BE9"/>
    <w:rsid w:val="00DE6E50"/>
    <w:rsid w:val="00DE6F60"/>
    <w:rsid w:val="00DE710A"/>
    <w:rsid w:val="00DE72CD"/>
    <w:rsid w:val="00DE731C"/>
    <w:rsid w:val="00DE79CA"/>
    <w:rsid w:val="00DE7B3D"/>
    <w:rsid w:val="00DE7CB7"/>
    <w:rsid w:val="00DE7F6D"/>
    <w:rsid w:val="00DF04F9"/>
    <w:rsid w:val="00DF0B12"/>
    <w:rsid w:val="00DF0C0A"/>
    <w:rsid w:val="00DF11CA"/>
    <w:rsid w:val="00DF1784"/>
    <w:rsid w:val="00DF18DF"/>
    <w:rsid w:val="00DF19FE"/>
    <w:rsid w:val="00DF1E9A"/>
    <w:rsid w:val="00DF2132"/>
    <w:rsid w:val="00DF2161"/>
    <w:rsid w:val="00DF21D2"/>
    <w:rsid w:val="00DF22F9"/>
    <w:rsid w:val="00DF230D"/>
    <w:rsid w:val="00DF23B9"/>
    <w:rsid w:val="00DF2488"/>
    <w:rsid w:val="00DF254F"/>
    <w:rsid w:val="00DF2631"/>
    <w:rsid w:val="00DF26F1"/>
    <w:rsid w:val="00DF27D5"/>
    <w:rsid w:val="00DF2866"/>
    <w:rsid w:val="00DF2916"/>
    <w:rsid w:val="00DF2D87"/>
    <w:rsid w:val="00DF2EF3"/>
    <w:rsid w:val="00DF2FA9"/>
    <w:rsid w:val="00DF3031"/>
    <w:rsid w:val="00DF30B8"/>
    <w:rsid w:val="00DF3912"/>
    <w:rsid w:val="00DF3ACB"/>
    <w:rsid w:val="00DF3DBA"/>
    <w:rsid w:val="00DF411F"/>
    <w:rsid w:val="00DF413F"/>
    <w:rsid w:val="00DF41F4"/>
    <w:rsid w:val="00DF4331"/>
    <w:rsid w:val="00DF439C"/>
    <w:rsid w:val="00DF44B4"/>
    <w:rsid w:val="00DF4642"/>
    <w:rsid w:val="00DF497E"/>
    <w:rsid w:val="00DF4993"/>
    <w:rsid w:val="00DF4B20"/>
    <w:rsid w:val="00DF4D3C"/>
    <w:rsid w:val="00DF4E4F"/>
    <w:rsid w:val="00DF50D5"/>
    <w:rsid w:val="00DF50DF"/>
    <w:rsid w:val="00DF52EB"/>
    <w:rsid w:val="00DF5489"/>
    <w:rsid w:val="00DF54C2"/>
    <w:rsid w:val="00DF5538"/>
    <w:rsid w:val="00DF5749"/>
    <w:rsid w:val="00DF5819"/>
    <w:rsid w:val="00DF58D4"/>
    <w:rsid w:val="00DF5BEB"/>
    <w:rsid w:val="00DF5CB2"/>
    <w:rsid w:val="00DF5DCE"/>
    <w:rsid w:val="00DF5DE1"/>
    <w:rsid w:val="00DF5FCB"/>
    <w:rsid w:val="00DF66D5"/>
    <w:rsid w:val="00DF67BA"/>
    <w:rsid w:val="00DF67C5"/>
    <w:rsid w:val="00DF68B6"/>
    <w:rsid w:val="00DF6B8C"/>
    <w:rsid w:val="00DF7419"/>
    <w:rsid w:val="00DF7420"/>
    <w:rsid w:val="00DF7529"/>
    <w:rsid w:val="00DF7628"/>
    <w:rsid w:val="00DF78B9"/>
    <w:rsid w:val="00DF7F1F"/>
    <w:rsid w:val="00E00533"/>
    <w:rsid w:val="00E00681"/>
    <w:rsid w:val="00E00725"/>
    <w:rsid w:val="00E008B2"/>
    <w:rsid w:val="00E00B08"/>
    <w:rsid w:val="00E00CF6"/>
    <w:rsid w:val="00E00D33"/>
    <w:rsid w:val="00E00EDB"/>
    <w:rsid w:val="00E00EFA"/>
    <w:rsid w:val="00E00F50"/>
    <w:rsid w:val="00E011D4"/>
    <w:rsid w:val="00E016C7"/>
    <w:rsid w:val="00E0256B"/>
    <w:rsid w:val="00E027D8"/>
    <w:rsid w:val="00E02965"/>
    <w:rsid w:val="00E03055"/>
    <w:rsid w:val="00E03063"/>
    <w:rsid w:val="00E033E3"/>
    <w:rsid w:val="00E03453"/>
    <w:rsid w:val="00E03599"/>
    <w:rsid w:val="00E03B69"/>
    <w:rsid w:val="00E03B95"/>
    <w:rsid w:val="00E03CAE"/>
    <w:rsid w:val="00E0438E"/>
    <w:rsid w:val="00E04631"/>
    <w:rsid w:val="00E048A7"/>
    <w:rsid w:val="00E04C69"/>
    <w:rsid w:val="00E04FDF"/>
    <w:rsid w:val="00E054A8"/>
    <w:rsid w:val="00E05618"/>
    <w:rsid w:val="00E0568E"/>
    <w:rsid w:val="00E05786"/>
    <w:rsid w:val="00E058C9"/>
    <w:rsid w:val="00E05EB7"/>
    <w:rsid w:val="00E0628B"/>
    <w:rsid w:val="00E0650D"/>
    <w:rsid w:val="00E067DC"/>
    <w:rsid w:val="00E06B90"/>
    <w:rsid w:val="00E06C46"/>
    <w:rsid w:val="00E06E11"/>
    <w:rsid w:val="00E06E45"/>
    <w:rsid w:val="00E0707C"/>
    <w:rsid w:val="00E0731B"/>
    <w:rsid w:val="00E07400"/>
    <w:rsid w:val="00E07792"/>
    <w:rsid w:val="00E077E2"/>
    <w:rsid w:val="00E0783E"/>
    <w:rsid w:val="00E07915"/>
    <w:rsid w:val="00E07934"/>
    <w:rsid w:val="00E10295"/>
    <w:rsid w:val="00E10607"/>
    <w:rsid w:val="00E10AA7"/>
    <w:rsid w:val="00E10B17"/>
    <w:rsid w:val="00E10B2C"/>
    <w:rsid w:val="00E10F3E"/>
    <w:rsid w:val="00E1127C"/>
    <w:rsid w:val="00E11351"/>
    <w:rsid w:val="00E11875"/>
    <w:rsid w:val="00E11BCD"/>
    <w:rsid w:val="00E11D19"/>
    <w:rsid w:val="00E11DAB"/>
    <w:rsid w:val="00E11F35"/>
    <w:rsid w:val="00E11F9C"/>
    <w:rsid w:val="00E12115"/>
    <w:rsid w:val="00E122D6"/>
    <w:rsid w:val="00E12340"/>
    <w:rsid w:val="00E1279C"/>
    <w:rsid w:val="00E1279D"/>
    <w:rsid w:val="00E12C36"/>
    <w:rsid w:val="00E12C9D"/>
    <w:rsid w:val="00E12E8A"/>
    <w:rsid w:val="00E13140"/>
    <w:rsid w:val="00E1325C"/>
    <w:rsid w:val="00E132A2"/>
    <w:rsid w:val="00E135E3"/>
    <w:rsid w:val="00E13A06"/>
    <w:rsid w:val="00E13D51"/>
    <w:rsid w:val="00E13D8A"/>
    <w:rsid w:val="00E140DB"/>
    <w:rsid w:val="00E14410"/>
    <w:rsid w:val="00E14FB2"/>
    <w:rsid w:val="00E15207"/>
    <w:rsid w:val="00E1547E"/>
    <w:rsid w:val="00E15608"/>
    <w:rsid w:val="00E15717"/>
    <w:rsid w:val="00E15960"/>
    <w:rsid w:val="00E15996"/>
    <w:rsid w:val="00E15A85"/>
    <w:rsid w:val="00E15B7C"/>
    <w:rsid w:val="00E15CE9"/>
    <w:rsid w:val="00E16144"/>
    <w:rsid w:val="00E162F9"/>
    <w:rsid w:val="00E16B94"/>
    <w:rsid w:val="00E16D5B"/>
    <w:rsid w:val="00E16D8E"/>
    <w:rsid w:val="00E17046"/>
    <w:rsid w:val="00E17238"/>
    <w:rsid w:val="00E175F1"/>
    <w:rsid w:val="00E1798C"/>
    <w:rsid w:val="00E17C6D"/>
    <w:rsid w:val="00E17D8D"/>
    <w:rsid w:val="00E17F95"/>
    <w:rsid w:val="00E2010E"/>
    <w:rsid w:val="00E202D0"/>
    <w:rsid w:val="00E20351"/>
    <w:rsid w:val="00E2047C"/>
    <w:rsid w:val="00E20680"/>
    <w:rsid w:val="00E20B5B"/>
    <w:rsid w:val="00E20BA2"/>
    <w:rsid w:val="00E20C81"/>
    <w:rsid w:val="00E20EC5"/>
    <w:rsid w:val="00E2149D"/>
    <w:rsid w:val="00E21688"/>
    <w:rsid w:val="00E21690"/>
    <w:rsid w:val="00E21B9D"/>
    <w:rsid w:val="00E21C0C"/>
    <w:rsid w:val="00E21C74"/>
    <w:rsid w:val="00E22111"/>
    <w:rsid w:val="00E222FC"/>
    <w:rsid w:val="00E223D9"/>
    <w:rsid w:val="00E22A9F"/>
    <w:rsid w:val="00E22C49"/>
    <w:rsid w:val="00E22CB9"/>
    <w:rsid w:val="00E22D8C"/>
    <w:rsid w:val="00E22F11"/>
    <w:rsid w:val="00E23746"/>
    <w:rsid w:val="00E23B69"/>
    <w:rsid w:val="00E23BEA"/>
    <w:rsid w:val="00E23E07"/>
    <w:rsid w:val="00E24147"/>
    <w:rsid w:val="00E24373"/>
    <w:rsid w:val="00E24710"/>
    <w:rsid w:val="00E247B4"/>
    <w:rsid w:val="00E2492F"/>
    <w:rsid w:val="00E24BB2"/>
    <w:rsid w:val="00E24D7E"/>
    <w:rsid w:val="00E24F33"/>
    <w:rsid w:val="00E251A2"/>
    <w:rsid w:val="00E25286"/>
    <w:rsid w:val="00E254B5"/>
    <w:rsid w:val="00E254E5"/>
    <w:rsid w:val="00E254F5"/>
    <w:rsid w:val="00E25700"/>
    <w:rsid w:val="00E25814"/>
    <w:rsid w:val="00E25896"/>
    <w:rsid w:val="00E25915"/>
    <w:rsid w:val="00E25A48"/>
    <w:rsid w:val="00E25BCE"/>
    <w:rsid w:val="00E260B9"/>
    <w:rsid w:val="00E267CE"/>
    <w:rsid w:val="00E269D3"/>
    <w:rsid w:val="00E26A34"/>
    <w:rsid w:val="00E26CC0"/>
    <w:rsid w:val="00E26E66"/>
    <w:rsid w:val="00E275FB"/>
    <w:rsid w:val="00E278C9"/>
    <w:rsid w:val="00E278FC"/>
    <w:rsid w:val="00E27A00"/>
    <w:rsid w:val="00E27A19"/>
    <w:rsid w:val="00E27CF0"/>
    <w:rsid w:val="00E27F2C"/>
    <w:rsid w:val="00E30110"/>
    <w:rsid w:val="00E3013E"/>
    <w:rsid w:val="00E301D1"/>
    <w:rsid w:val="00E30685"/>
    <w:rsid w:val="00E3075C"/>
    <w:rsid w:val="00E30C2C"/>
    <w:rsid w:val="00E30E23"/>
    <w:rsid w:val="00E30EAD"/>
    <w:rsid w:val="00E30EE0"/>
    <w:rsid w:val="00E30F72"/>
    <w:rsid w:val="00E3174A"/>
    <w:rsid w:val="00E3191B"/>
    <w:rsid w:val="00E31A86"/>
    <w:rsid w:val="00E31B8A"/>
    <w:rsid w:val="00E31CD1"/>
    <w:rsid w:val="00E31E9B"/>
    <w:rsid w:val="00E3206C"/>
    <w:rsid w:val="00E3215F"/>
    <w:rsid w:val="00E32570"/>
    <w:rsid w:val="00E32A05"/>
    <w:rsid w:val="00E32BC2"/>
    <w:rsid w:val="00E32BE3"/>
    <w:rsid w:val="00E32C06"/>
    <w:rsid w:val="00E32DD9"/>
    <w:rsid w:val="00E32E70"/>
    <w:rsid w:val="00E33175"/>
    <w:rsid w:val="00E3371C"/>
    <w:rsid w:val="00E338FE"/>
    <w:rsid w:val="00E33972"/>
    <w:rsid w:val="00E33AA5"/>
    <w:rsid w:val="00E33E6D"/>
    <w:rsid w:val="00E3409F"/>
    <w:rsid w:val="00E34147"/>
    <w:rsid w:val="00E34168"/>
    <w:rsid w:val="00E34454"/>
    <w:rsid w:val="00E345C4"/>
    <w:rsid w:val="00E347D6"/>
    <w:rsid w:val="00E34964"/>
    <w:rsid w:val="00E34CB6"/>
    <w:rsid w:val="00E34D35"/>
    <w:rsid w:val="00E34EF1"/>
    <w:rsid w:val="00E34FA0"/>
    <w:rsid w:val="00E350B5"/>
    <w:rsid w:val="00E35138"/>
    <w:rsid w:val="00E3515A"/>
    <w:rsid w:val="00E35226"/>
    <w:rsid w:val="00E3539B"/>
    <w:rsid w:val="00E3550E"/>
    <w:rsid w:val="00E3585C"/>
    <w:rsid w:val="00E35D57"/>
    <w:rsid w:val="00E35E63"/>
    <w:rsid w:val="00E35F9D"/>
    <w:rsid w:val="00E3606E"/>
    <w:rsid w:val="00E365D4"/>
    <w:rsid w:val="00E366F5"/>
    <w:rsid w:val="00E368B6"/>
    <w:rsid w:val="00E36E2C"/>
    <w:rsid w:val="00E36ECB"/>
    <w:rsid w:val="00E36F32"/>
    <w:rsid w:val="00E3707E"/>
    <w:rsid w:val="00E37291"/>
    <w:rsid w:val="00E37602"/>
    <w:rsid w:val="00E37C0C"/>
    <w:rsid w:val="00E4028F"/>
    <w:rsid w:val="00E4061B"/>
    <w:rsid w:val="00E40C05"/>
    <w:rsid w:val="00E40C6C"/>
    <w:rsid w:val="00E410D6"/>
    <w:rsid w:val="00E41131"/>
    <w:rsid w:val="00E412F1"/>
    <w:rsid w:val="00E4176A"/>
    <w:rsid w:val="00E417BC"/>
    <w:rsid w:val="00E41A79"/>
    <w:rsid w:val="00E41B14"/>
    <w:rsid w:val="00E426DA"/>
    <w:rsid w:val="00E427D1"/>
    <w:rsid w:val="00E4281C"/>
    <w:rsid w:val="00E42B3B"/>
    <w:rsid w:val="00E42C94"/>
    <w:rsid w:val="00E42D26"/>
    <w:rsid w:val="00E42FDA"/>
    <w:rsid w:val="00E43133"/>
    <w:rsid w:val="00E432DE"/>
    <w:rsid w:val="00E43398"/>
    <w:rsid w:val="00E433BE"/>
    <w:rsid w:val="00E436CF"/>
    <w:rsid w:val="00E437BC"/>
    <w:rsid w:val="00E43807"/>
    <w:rsid w:val="00E43977"/>
    <w:rsid w:val="00E43CD5"/>
    <w:rsid w:val="00E43E25"/>
    <w:rsid w:val="00E43EA0"/>
    <w:rsid w:val="00E4420E"/>
    <w:rsid w:val="00E44E5E"/>
    <w:rsid w:val="00E4522B"/>
    <w:rsid w:val="00E45417"/>
    <w:rsid w:val="00E4591C"/>
    <w:rsid w:val="00E45DC8"/>
    <w:rsid w:val="00E45F76"/>
    <w:rsid w:val="00E4630A"/>
    <w:rsid w:val="00E46699"/>
    <w:rsid w:val="00E46901"/>
    <w:rsid w:val="00E469DD"/>
    <w:rsid w:val="00E46B96"/>
    <w:rsid w:val="00E46C23"/>
    <w:rsid w:val="00E47263"/>
    <w:rsid w:val="00E47398"/>
    <w:rsid w:val="00E473E6"/>
    <w:rsid w:val="00E473E7"/>
    <w:rsid w:val="00E47A98"/>
    <w:rsid w:val="00E47B98"/>
    <w:rsid w:val="00E47D1E"/>
    <w:rsid w:val="00E50111"/>
    <w:rsid w:val="00E50250"/>
    <w:rsid w:val="00E50BA4"/>
    <w:rsid w:val="00E50CB1"/>
    <w:rsid w:val="00E513DD"/>
    <w:rsid w:val="00E5145C"/>
    <w:rsid w:val="00E514AA"/>
    <w:rsid w:val="00E5164B"/>
    <w:rsid w:val="00E516A2"/>
    <w:rsid w:val="00E516F2"/>
    <w:rsid w:val="00E51954"/>
    <w:rsid w:val="00E51C10"/>
    <w:rsid w:val="00E52119"/>
    <w:rsid w:val="00E52156"/>
    <w:rsid w:val="00E52159"/>
    <w:rsid w:val="00E52346"/>
    <w:rsid w:val="00E52360"/>
    <w:rsid w:val="00E52501"/>
    <w:rsid w:val="00E52857"/>
    <w:rsid w:val="00E53069"/>
    <w:rsid w:val="00E535E7"/>
    <w:rsid w:val="00E5396F"/>
    <w:rsid w:val="00E53A48"/>
    <w:rsid w:val="00E53BF2"/>
    <w:rsid w:val="00E53C6F"/>
    <w:rsid w:val="00E53F2A"/>
    <w:rsid w:val="00E540B9"/>
    <w:rsid w:val="00E54221"/>
    <w:rsid w:val="00E54242"/>
    <w:rsid w:val="00E542B6"/>
    <w:rsid w:val="00E5460B"/>
    <w:rsid w:val="00E54971"/>
    <w:rsid w:val="00E549B0"/>
    <w:rsid w:val="00E54CA9"/>
    <w:rsid w:val="00E550C7"/>
    <w:rsid w:val="00E55516"/>
    <w:rsid w:val="00E55712"/>
    <w:rsid w:val="00E558B9"/>
    <w:rsid w:val="00E55A8E"/>
    <w:rsid w:val="00E55F48"/>
    <w:rsid w:val="00E55FA6"/>
    <w:rsid w:val="00E55FD2"/>
    <w:rsid w:val="00E562E6"/>
    <w:rsid w:val="00E56586"/>
    <w:rsid w:val="00E5662B"/>
    <w:rsid w:val="00E56687"/>
    <w:rsid w:val="00E5721E"/>
    <w:rsid w:val="00E5734B"/>
    <w:rsid w:val="00E575C4"/>
    <w:rsid w:val="00E57739"/>
    <w:rsid w:val="00E57BBE"/>
    <w:rsid w:val="00E57C50"/>
    <w:rsid w:val="00E57DCD"/>
    <w:rsid w:val="00E57F2D"/>
    <w:rsid w:val="00E602C9"/>
    <w:rsid w:val="00E605ED"/>
    <w:rsid w:val="00E60BE7"/>
    <w:rsid w:val="00E60D67"/>
    <w:rsid w:val="00E60DA7"/>
    <w:rsid w:val="00E60DE1"/>
    <w:rsid w:val="00E60DF1"/>
    <w:rsid w:val="00E60F4B"/>
    <w:rsid w:val="00E61262"/>
    <w:rsid w:val="00E6130D"/>
    <w:rsid w:val="00E613A4"/>
    <w:rsid w:val="00E614CE"/>
    <w:rsid w:val="00E61623"/>
    <w:rsid w:val="00E618BD"/>
    <w:rsid w:val="00E6191D"/>
    <w:rsid w:val="00E620C5"/>
    <w:rsid w:val="00E62139"/>
    <w:rsid w:val="00E6239D"/>
    <w:rsid w:val="00E626BE"/>
    <w:rsid w:val="00E62825"/>
    <w:rsid w:val="00E628FE"/>
    <w:rsid w:val="00E62ACE"/>
    <w:rsid w:val="00E62D73"/>
    <w:rsid w:val="00E62E78"/>
    <w:rsid w:val="00E62F12"/>
    <w:rsid w:val="00E62F21"/>
    <w:rsid w:val="00E63709"/>
    <w:rsid w:val="00E63879"/>
    <w:rsid w:val="00E63D12"/>
    <w:rsid w:val="00E63EF1"/>
    <w:rsid w:val="00E63F97"/>
    <w:rsid w:val="00E6422A"/>
    <w:rsid w:val="00E644BF"/>
    <w:rsid w:val="00E64656"/>
    <w:rsid w:val="00E6468D"/>
    <w:rsid w:val="00E6475D"/>
    <w:rsid w:val="00E64788"/>
    <w:rsid w:val="00E64B70"/>
    <w:rsid w:val="00E64DD6"/>
    <w:rsid w:val="00E6537D"/>
    <w:rsid w:val="00E654B9"/>
    <w:rsid w:val="00E65528"/>
    <w:rsid w:val="00E6553D"/>
    <w:rsid w:val="00E65636"/>
    <w:rsid w:val="00E6570E"/>
    <w:rsid w:val="00E65CAF"/>
    <w:rsid w:val="00E65E5B"/>
    <w:rsid w:val="00E65FE0"/>
    <w:rsid w:val="00E66042"/>
    <w:rsid w:val="00E6675F"/>
    <w:rsid w:val="00E668BC"/>
    <w:rsid w:val="00E66F17"/>
    <w:rsid w:val="00E66F7D"/>
    <w:rsid w:val="00E66FD1"/>
    <w:rsid w:val="00E67164"/>
    <w:rsid w:val="00E672F0"/>
    <w:rsid w:val="00E67381"/>
    <w:rsid w:val="00E674F0"/>
    <w:rsid w:val="00E67812"/>
    <w:rsid w:val="00E67BA4"/>
    <w:rsid w:val="00E67FAD"/>
    <w:rsid w:val="00E70A71"/>
    <w:rsid w:val="00E70D3C"/>
    <w:rsid w:val="00E70F61"/>
    <w:rsid w:val="00E71168"/>
    <w:rsid w:val="00E712F5"/>
    <w:rsid w:val="00E712FE"/>
    <w:rsid w:val="00E71D0B"/>
    <w:rsid w:val="00E71ED8"/>
    <w:rsid w:val="00E72054"/>
    <w:rsid w:val="00E72337"/>
    <w:rsid w:val="00E7246B"/>
    <w:rsid w:val="00E727B4"/>
    <w:rsid w:val="00E72FBA"/>
    <w:rsid w:val="00E73028"/>
    <w:rsid w:val="00E7305A"/>
    <w:rsid w:val="00E73199"/>
    <w:rsid w:val="00E731E0"/>
    <w:rsid w:val="00E73266"/>
    <w:rsid w:val="00E7362F"/>
    <w:rsid w:val="00E737DE"/>
    <w:rsid w:val="00E739B0"/>
    <w:rsid w:val="00E74013"/>
    <w:rsid w:val="00E741AB"/>
    <w:rsid w:val="00E743A9"/>
    <w:rsid w:val="00E7458E"/>
    <w:rsid w:val="00E74A3E"/>
    <w:rsid w:val="00E74CBF"/>
    <w:rsid w:val="00E74FC7"/>
    <w:rsid w:val="00E75003"/>
    <w:rsid w:val="00E75043"/>
    <w:rsid w:val="00E750C0"/>
    <w:rsid w:val="00E7543F"/>
    <w:rsid w:val="00E75486"/>
    <w:rsid w:val="00E7585B"/>
    <w:rsid w:val="00E75FFA"/>
    <w:rsid w:val="00E76018"/>
    <w:rsid w:val="00E764C6"/>
    <w:rsid w:val="00E768C5"/>
    <w:rsid w:val="00E76972"/>
    <w:rsid w:val="00E776DD"/>
    <w:rsid w:val="00E77CAE"/>
    <w:rsid w:val="00E77DDD"/>
    <w:rsid w:val="00E77FEB"/>
    <w:rsid w:val="00E80132"/>
    <w:rsid w:val="00E8018B"/>
    <w:rsid w:val="00E8028C"/>
    <w:rsid w:val="00E802D0"/>
    <w:rsid w:val="00E80430"/>
    <w:rsid w:val="00E8055B"/>
    <w:rsid w:val="00E805D6"/>
    <w:rsid w:val="00E80654"/>
    <w:rsid w:val="00E8065E"/>
    <w:rsid w:val="00E807E2"/>
    <w:rsid w:val="00E809A2"/>
    <w:rsid w:val="00E80B2C"/>
    <w:rsid w:val="00E80BFC"/>
    <w:rsid w:val="00E80F6E"/>
    <w:rsid w:val="00E810E8"/>
    <w:rsid w:val="00E81203"/>
    <w:rsid w:val="00E816AF"/>
    <w:rsid w:val="00E81C5F"/>
    <w:rsid w:val="00E81CA2"/>
    <w:rsid w:val="00E81D89"/>
    <w:rsid w:val="00E81E6A"/>
    <w:rsid w:val="00E82235"/>
    <w:rsid w:val="00E8223F"/>
    <w:rsid w:val="00E8224D"/>
    <w:rsid w:val="00E823F7"/>
    <w:rsid w:val="00E82546"/>
    <w:rsid w:val="00E825EC"/>
    <w:rsid w:val="00E827A7"/>
    <w:rsid w:val="00E828F5"/>
    <w:rsid w:val="00E829ED"/>
    <w:rsid w:val="00E82B4E"/>
    <w:rsid w:val="00E82EF6"/>
    <w:rsid w:val="00E82FFB"/>
    <w:rsid w:val="00E8313C"/>
    <w:rsid w:val="00E83286"/>
    <w:rsid w:val="00E83571"/>
    <w:rsid w:val="00E8372C"/>
    <w:rsid w:val="00E838EE"/>
    <w:rsid w:val="00E83974"/>
    <w:rsid w:val="00E83A82"/>
    <w:rsid w:val="00E83CF0"/>
    <w:rsid w:val="00E83EBA"/>
    <w:rsid w:val="00E84004"/>
    <w:rsid w:val="00E84069"/>
    <w:rsid w:val="00E84126"/>
    <w:rsid w:val="00E84458"/>
    <w:rsid w:val="00E844BF"/>
    <w:rsid w:val="00E84532"/>
    <w:rsid w:val="00E84542"/>
    <w:rsid w:val="00E84621"/>
    <w:rsid w:val="00E846AF"/>
    <w:rsid w:val="00E85207"/>
    <w:rsid w:val="00E8550D"/>
    <w:rsid w:val="00E856C8"/>
    <w:rsid w:val="00E856DD"/>
    <w:rsid w:val="00E85A14"/>
    <w:rsid w:val="00E85AD4"/>
    <w:rsid w:val="00E85D3D"/>
    <w:rsid w:val="00E864BC"/>
    <w:rsid w:val="00E865C3"/>
    <w:rsid w:val="00E86D91"/>
    <w:rsid w:val="00E86F02"/>
    <w:rsid w:val="00E87202"/>
    <w:rsid w:val="00E87224"/>
    <w:rsid w:val="00E87347"/>
    <w:rsid w:val="00E87B3F"/>
    <w:rsid w:val="00E90413"/>
    <w:rsid w:val="00E904D3"/>
    <w:rsid w:val="00E90569"/>
    <w:rsid w:val="00E90631"/>
    <w:rsid w:val="00E906D4"/>
    <w:rsid w:val="00E9072E"/>
    <w:rsid w:val="00E90795"/>
    <w:rsid w:val="00E90820"/>
    <w:rsid w:val="00E908B6"/>
    <w:rsid w:val="00E90EEA"/>
    <w:rsid w:val="00E910FD"/>
    <w:rsid w:val="00E911F9"/>
    <w:rsid w:val="00E915BF"/>
    <w:rsid w:val="00E9176C"/>
    <w:rsid w:val="00E91966"/>
    <w:rsid w:val="00E91B4C"/>
    <w:rsid w:val="00E91CA6"/>
    <w:rsid w:val="00E92011"/>
    <w:rsid w:val="00E9215C"/>
    <w:rsid w:val="00E922ED"/>
    <w:rsid w:val="00E92330"/>
    <w:rsid w:val="00E923BD"/>
    <w:rsid w:val="00E928DA"/>
    <w:rsid w:val="00E92A42"/>
    <w:rsid w:val="00E92B38"/>
    <w:rsid w:val="00E92BD6"/>
    <w:rsid w:val="00E92DEA"/>
    <w:rsid w:val="00E93029"/>
    <w:rsid w:val="00E9381A"/>
    <w:rsid w:val="00E93A58"/>
    <w:rsid w:val="00E93A64"/>
    <w:rsid w:val="00E93BEB"/>
    <w:rsid w:val="00E93C71"/>
    <w:rsid w:val="00E93CF3"/>
    <w:rsid w:val="00E93D98"/>
    <w:rsid w:val="00E9404C"/>
    <w:rsid w:val="00E94062"/>
    <w:rsid w:val="00E94211"/>
    <w:rsid w:val="00E94927"/>
    <w:rsid w:val="00E949F4"/>
    <w:rsid w:val="00E94CD9"/>
    <w:rsid w:val="00E95021"/>
    <w:rsid w:val="00E95025"/>
    <w:rsid w:val="00E95227"/>
    <w:rsid w:val="00E95576"/>
    <w:rsid w:val="00E958A6"/>
    <w:rsid w:val="00E958F7"/>
    <w:rsid w:val="00E95BCF"/>
    <w:rsid w:val="00E95CF4"/>
    <w:rsid w:val="00E95DD1"/>
    <w:rsid w:val="00E95F61"/>
    <w:rsid w:val="00E9636B"/>
    <w:rsid w:val="00E96576"/>
    <w:rsid w:val="00E96D09"/>
    <w:rsid w:val="00E96E76"/>
    <w:rsid w:val="00E96F92"/>
    <w:rsid w:val="00E96FED"/>
    <w:rsid w:val="00E9738D"/>
    <w:rsid w:val="00E97446"/>
    <w:rsid w:val="00E97776"/>
    <w:rsid w:val="00E979FE"/>
    <w:rsid w:val="00E97E87"/>
    <w:rsid w:val="00EA01BF"/>
    <w:rsid w:val="00EA060B"/>
    <w:rsid w:val="00EA06D2"/>
    <w:rsid w:val="00EA08B3"/>
    <w:rsid w:val="00EA0902"/>
    <w:rsid w:val="00EA09C8"/>
    <w:rsid w:val="00EA0AC5"/>
    <w:rsid w:val="00EA0C86"/>
    <w:rsid w:val="00EA0D21"/>
    <w:rsid w:val="00EA0D70"/>
    <w:rsid w:val="00EA0E98"/>
    <w:rsid w:val="00EA0F13"/>
    <w:rsid w:val="00EA0F84"/>
    <w:rsid w:val="00EA10DD"/>
    <w:rsid w:val="00EA114B"/>
    <w:rsid w:val="00EA1178"/>
    <w:rsid w:val="00EA11DC"/>
    <w:rsid w:val="00EA1449"/>
    <w:rsid w:val="00EA1822"/>
    <w:rsid w:val="00EA182F"/>
    <w:rsid w:val="00EA193F"/>
    <w:rsid w:val="00EA19E3"/>
    <w:rsid w:val="00EA1B5D"/>
    <w:rsid w:val="00EA1BEA"/>
    <w:rsid w:val="00EA1C2E"/>
    <w:rsid w:val="00EA1D08"/>
    <w:rsid w:val="00EA1F86"/>
    <w:rsid w:val="00EA2415"/>
    <w:rsid w:val="00EA28ED"/>
    <w:rsid w:val="00EA29DF"/>
    <w:rsid w:val="00EA3073"/>
    <w:rsid w:val="00EA3163"/>
    <w:rsid w:val="00EA3418"/>
    <w:rsid w:val="00EA3433"/>
    <w:rsid w:val="00EA3464"/>
    <w:rsid w:val="00EA3498"/>
    <w:rsid w:val="00EA397A"/>
    <w:rsid w:val="00EA3CE2"/>
    <w:rsid w:val="00EA3F5A"/>
    <w:rsid w:val="00EA423F"/>
    <w:rsid w:val="00EA4C44"/>
    <w:rsid w:val="00EA4D19"/>
    <w:rsid w:val="00EA4F8A"/>
    <w:rsid w:val="00EA57A3"/>
    <w:rsid w:val="00EA5A7F"/>
    <w:rsid w:val="00EA5C9A"/>
    <w:rsid w:val="00EA5DA7"/>
    <w:rsid w:val="00EA5EA0"/>
    <w:rsid w:val="00EA62B9"/>
    <w:rsid w:val="00EA660E"/>
    <w:rsid w:val="00EA6C70"/>
    <w:rsid w:val="00EA7530"/>
    <w:rsid w:val="00EA7BF6"/>
    <w:rsid w:val="00EA7C61"/>
    <w:rsid w:val="00EB0092"/>
    <w:rsid w:val="00EB009B"/>
    <w:rsid w:val="00EB01F6"/>
    <w:rsid w:val="00EB042B"/>
    <w:rsid w:val="00EB10EA"/>
    <w:rsid w:val="00EB12C9"/>
    <w:rsid w:val="00EB14E6"/>
    <w:rsid w:val="00EB15E8"/>
    <w:rsid w:val="00EB1712"/>
    <w:rsid w:val="00EB1E86"/>
    <w:rsid w:val="00EB227A"/>
    <w:rsid w:val="00EB228C"/>
    <w:rsid w:val="00EB2307"/>
    <w:rsid w:val="00EB247E"/>
    <w:rsid w:val="00EB272E"/>
    <w:rsid w:val="00EB2EE5"/>
    <w:rsid w:val="00EB3226"/>
    <w:rsid w:val="00EB3564"/>
    <w:rsid w:val="00EB3621"/>
    <w:rsid w:val="00EB382B"/>
    <w:rsid w:val="00EB38F4"/>
    <w:rsid w:val="00EB39CB"/>
    <w:rsid w:val="00EB3C9C"/>
    <w:rsid w:val="00EB3DBF"/>
    <w:rsid w:val="00EB3EB1"/>
    <w:rsid w:val="00EB3F8C"/>
    <w:rsid w:val="00EB4036"/>
    <w:rsid w:val="00EB4476"/>
    <w:rsid w:val="00EB4B1A"/>
    <w:rsid w:val="00EB4CD6"/>
    <w:rsid w:val="00EB51D4"/>
    <w:rsid w:val="00EB52AF"/>
    <w:rsid w:val="00EB53A6"/>
    <w:rsid w:val="00EB5537"/>
    <w:rsid w:val="00EB577E"/>
    <w:rsid w:val="00EB5940"/>
    <w:rsid w:val="00EB5F11"/>
    <w:rsid w:val="00EB60D2"/>
    <w:rsid w:val="00EB61ED"/>
    <w:rsid w:val="00EB641E"/>
    <w:rsid w:val="00EB65AC"/>
    <w:rsid w:val="00EB67A9"/>
    <w:rsid w:val="00EB6BC8"/>
    <w:rsid w:val="00EB74D6"/>
    <w:rsid w:val="00EB7608"/>
    <w:rsid w:val="00EB760C"/>
    <w:rsid w:val="00EB7646"/>
    <w:rsid w:val="00EB7E56"/>
    <w:rsid w:val="00EB7F01"/>
    <w:rsid w:val="00EB7FA6"/>
    <w:rsid w:val="00EC0176"/>
    <w:rsid w:val="00EC0268"/>
    <w:rsid w:val="00EC07D1"/>
    <w:rsid w:val="00EC08F4"/>
    <w:rsid w:val="00EC0A69"/>
    <w:rsid w:val="00EC0D4A"/>
    <w:rsid w:val="00EC0F30"/>
    <w:rsid w:val="00EC0FFD"/>
    <w:rsid w:val="00EC1118"/>
    <w:rsid w:val="00EC13C0"/>
    <w:rsid w:val="00EC1A00"/>
    <w:rsid w:val="00EC1C96"/>
    <w:rsid w:val="00EC1F52"/>
    <w:rsid w:val="00EC28CC"/>
    <w:rsid w:val="00EC2A7F"/>
    <w:rsid w:val="00EC350B"/>
    <w:rsid w:val="00EC3597"/>
    <w:rsid w:val="00EC37A7"/>
    <w:rsid w:val="00EC3971"/>
    <w:rsid w:val="00EC39A2"/>
    <w:rsid w:val="00EC4250"/>
    <w:rsid w:val="00EC446D"/>
    <w:rsid w:val="00EC45B0"/>
    <w:rsid w:val="00EC4611"/>
    <w:rsid w:val="00EC483B"/>
    <w:rsid w:val="00EC487A"/>
    <w:rsid w:val="00EC4911"/>
    <w:rsid w:val="00EC4C4A"/>
    <w:rsid w:val="00EC50C9"/>
    <w:rsid w:val="00EC51B4"/>
    <w:rsid w:val="00EC5523"/>
    <w:rsid w:val="00EC563C"/>
    <w:rsid w:val="00EC5C13"/>
    <w:rsid w:val="00EC5C28"/>
    <w:rsid w:val="00EC5CA4"/>
    <w:rsid w:val="00EC5E13"/>
    <w:rsid w:val="00EC5EE0"/>
    <w:rsid w:val="00EC621C"/>
    <w:rsid w:val="00EC6270"/>
    <w:rsid w:val="00EC6615"/>
    <w:rsid w:val="00EC686D"/>
    <w:rsid w:val="00EC6AA7"/>
    <w:rsid w:val="00EC6B9F"/>
    <w:rsid w:val="00EC6C84"/>
    <w:rsid w:val="00EC6D41"/>
    <w:rsid w:val="00EC77BC"/>
    <w:rsid w:val="00EC7833"/>
    <w:rsid w:val="00EC79C9"/>
    <w:rsid w:val="00EC7A43"/>
    <w:rsid w:val="00EC7AAB"/>
    <w:rsid w:val="00EC7B38"/>
    <w:rsid w:val="00EC7C10"/>
    <w:rsid w:val="00ED00AA"/>
    <w:rsid w:val="00ED00CE"/>
    <w:rsid w:val="00ED0511"/>
    <w:rsid w:val="00ED09D9"/>
    <w:rsid w:val="00ED0C6B"/>
    <w:rsid w:val="00ED0EAE"/>
    <w:rsid w:val="00ED0F86"/>
    <w:rsid w:val="00ED1023"/>
    <w:rsid w:val="00ED1197"/>
    <w:rsid w:val="00ED12C1"/>
    <w:rsid w:val="00ED1740"/>
    <w:rsid w:val="00ED17FC"/>
    <w:rsid w:val="00ED1FE7"/>
    <w:rsid w:val="00ED20D6"/>
    <w:rsid w:val="00ED223F"/>
    <w:rsid w:val="00ED23BA"/>
    <w:rsid w:val="00ED2657"/>
    <w:rsid w:val="00ED26A5"/>
    <w:rsid w:val="00ED2983"/>
    <w:rsid w:val="00ED2A41"/>
    <w:rsid w:val="00ED2EB8"/>
    <w:rsid w:val="00ED3040"/>
    <w:rsid w:val="00ED311E"/>
    <w:rsid w:val="00ED33DA"/>
    <w:rsid w:val="00ED34F6"/>
    <w:rsid w:val="00ED35C0"/>
    <w:rsid w:val="00ED3758"/>
    <w:rsid w:val="00ED3911"/>
    <w:rsid w:val="00ED3CF7"/>
    <w:rsid w:val="00ED3DA0"/>
    <w:rsid w:val="00ED3FC6"/>
    <w:rsid w:val="00ED42F0"/>
    <w:rsid w:val="00ED477D"/>
    <w:rsid w:val="00ED47B6"/>
    <w:rsid w:val="00ED47D8"/>
    <w:rsid w:val="00ED48E3"/>
    <w:rsid w:val="00ED49D0"/>
    <w:rsid w:val="00ED4E4B"/>
    <w:rsid w:val="00ED5115"/>
    <w:rsid w:val="00ED5179"/>
    <w:rsid w:val="00ED51F4"/>
    <w:rsid w:val="00ED5589"/>
    <w:rsid w:val="00ED57CE"/>
    <w:rsid w:val="00ED5887"/>
    <w:rsid w:val="00ED5C19"/>
    <w:rsid w:val="00ED5E4E"/>
    <w:rsid w:val="00ED5F50"/>
    <w:rsid w:val="00ED607E"/>
    <w:rsid w:val="00ED6202"/>
    <w:rsid w:val="00ED635F"/>
    <w:rsid w:val="00ED644A"/>
    <w:rsid w:val="00ED657F"/>
    <w:rsid w:val="00ED6873"/>
    <w:rsid w:val="00ED6970"/>
    <w:rsid w:val="00ED6A0C"/>
    <w:rsid w:val="00ED6C46"/>
    <w:rsid w:val="00ED6D45"/>
    <w:rsid w:val="00ED6F78"/>
    <w:rsid w:val="00ED6F7A"/>
    <w:rsid w:val="00ED730F"/>
    <w:rsid w:val="00ED732B"/>
    <w:rsid w:val="00ED744E"/>
    <w:rsid w:val="00ED750B"/>
    <w:rsid w:val="00ED7CF4"/>
    <w:rsid w:val="00ED7D94"/>
    <w:rsid w:val="00ED7E72"/>
    <w:rsid w:val="00EE081C"/>
    <w:rsid w:val="00EE08D6"/>
    <w:rsid w:val="00EE0BDC"/>
    <w:rsid w:val="00EE0CC9"/>
    <w:rsid w:val="00EE0EF5"/>
    <w:rsid w:val="00EE0F30"/>
    <w:rsid w:val="00EE10E5"/>
    <w:rsid w:val="00EE12BB"/>
    <w:rsid w:val="00EE1603"/>
    <w:rsid w:val="00EE189B"/>
    <w:rsid w:val="00EE1A55"/>
    <w:rsid w:val="00EE1EA7"/>
    <w:rsid w:val="00EE20FD"/>
    <w:rsid w:val="00EE2153"/>
    <w:rsid w:val="00EE2668"/>
    <w:rsid w:val="00EE279B"/>
    <w:rsid w:val="00EE2D34"/>
    <w:rsid w:val="00EE31BA"/>
    <w:rsid w:val="00EE31F9"/>
    <w:rsid w:val="00EE3297"/>
    <w:rsid w:val="00EE36B2"/>
    <w:rsid w:val="00EE3A69"/>
    <w:rsid w:val="00EE3D13"/>
    <w:rsid w:val="00EE3D35"/>
    <w:rsid w:val="00EE3EBB"/>
    <w:rsid w:val="00EE3EE9"/>
    <w:rsid w:val="00EE4267"/>
    <w:rsid w:val="00EE4828"/>
    <w:rsid w:val="00EE4997"/>
    <w:rsid w:val="00EE4AFC"/>
    <w:rsid w:val="00EE5150"/>
    <w:rsid w:val="00EE5190"/>
    <w:rsid w:val="00EE5232"/>
    <w:rsid w:val="00EE5249"/>
    <w:rsid w:val="00EE566B"/>
    <w:rsid w:val="00EE5C50"/>
    <w:rsid w:val="00EE5D3F"/>
    <w:rsid w:val="00EE5E4E"/>
    <w:rsid w:val="00EE61AD"/>
    <w:rsid w:val="00EE63AC"/>
    <w:rsid w:val="00EE6A67"/>
    <w:rsid w:val="00EE6E55"/>
    <w:rsid w:val="00EE6E5F"/>
    <w:rsid w:val="00EE6EF4"/>
    <w:rsid w:val="00EE72E1"/>
    <w:rsid w:val="00EE782E"/>
    <w:rsid w:val="00EE78DF"/>
    <w:rsid w:val="00EE7946"/>
    <w:rsid w:val="00EE7BB7"/>
    <w:rsid w:val="00EE7C97"/>
    <w:rsid w:val="00EE7CAB"/>
    <w:rsid w:val="00EE7DA2"/>
    <w:rsid w:val="00EF00BE"/>
    <w:rsid w:val="00EF0A25"/>
    <w:rsid w:val="00EF0BED"/>
    <w:rsid w:val="00EF0BFD"/>
    <w:rsid w:val="00EF0C8E"/>
    <w:rsid w:val="00EF0D1B"/>
    <w:rsid w:val="00EF0D31"/>
    <w:rsid w:val="00EF0D5E"/>
    <w:rsid w:val="00EF0F35"/>
    <w:rsid w:val="00EF110A"/>
    <w:rsid w:val="00EF123C"/>
    <w:rsid w:val="00EF14F8"/>
    <w:rsid w:val="00EF1BF6"/>
    <w:rsid w:val="00EF2000"/>
    <w:rsid w:val="00EF202A"/>
    <w:rsid w:val="00EF29DB"/>
    <w:rsid w:val="00EF2FD4"/>
    <w:rsid w:val="00EF333E"/>
    <w:rsid w:val="00EF3458"/>
    <w:rsid w:val="00EF373E"/>
    <w:rsid w:val="00EF39B4"/>
    <w:rsid w:val="00EF39FA"/>
    <w:rsid w:val="00EF3D3F"/>
    <w:rsid w:val="00EF3D90"/>
    <w:rsid w:val="00EF3F56"/>
    <w:rsid w:val="00EF430B"/>
    <w:rsid w:val="00EF456E"/>
    <w:rsid w:val="00EF460B"/>
    <w:rsid w:val="00EF4779"/>
    <w:rsid w:val="00EF4806"/>
    <w:rsid w:val="00EF53D6"/>
    <w:rsid w:val="00EF563F"/>
    <w:rsid w:val="00EF5823"/>
    <w:rsid w:val="00EF585F"/>
    <w:rsid w:val="00EF6341"/>
    <w:rsid w:val="00EF6562"/>
    <w:rsid w:val="00EF682B"/>
    <w:rsid w:val="00EF692B"/>
    <w:rsid w:val="00EF6CB0"/>
    <w:rsid w:val="00EF6E76"/>
    <w:rsid w:val="00EF75AC"/>
    <w:rsid w:val="00EF7A5F"/>
    <w:rsid w:val="00EF7AAF"/>
    <w:rsid w:val="00EF7BD7"/>
    <w:rsid w:val="00F004EB"/>
    <w:rsid w:val="00F00518"/>
    <w:rsid w:val="00F0072E"/>
    <w:rsid w:val="00F008C4"/>
    <w:rsid w:val="00F009B0"/>
    <w:rsid w:val="00F00D19"/>
    <w:rsid w:val="00F00DDE"/>
    <w:rsid w:val="00F00EF1"/>
    <w:rsid w:val="00F01211"/>
    <w:rsid w:val="00F016CC"/>
    <w:rsid w:val="00F018EC"/>
    <w:rsid w:val="00F01CDB"/>
    <w:rsid w:val="00F01E57"/>
    <w:rsid w:val="00F01F96"/>
    <w:rsid w:val="00F0237C"/>
    <w:rsid w:val="00F026CF"/>
    <w:rsid w:val="00F028E1"/>
    <w:rsid w:val="00F02B27"/>
    <w:rsid w:val="00F02C33"/>
    <w:rsid w:val="00F02D86"/>
    <w:rsid w:val="00F03856"/>
    <w:rsid w:val="00F038E2"/>
    <w:rsid w:val="00F038F7"/>
    <w:rsid w:val="00F03ABB"/>
    <w:rsid w:val="00F04172"/>
    <w:rsid w:val="00F041AE"/>
    <w:rsid w:val="00F041BD"/>
    <w:rsid w:val="00F04535"/>
    <w:rsid w:val="00F048AB"/>
    <w:rsid w:val="00F048BD"/>
    <w:rsid w:val="00F048DD"/>
    <w:rsid w:val="00F04909"/>
    <w:rsid w:val="00F04D17"/>
    <w:rsid w:val="00F04F0C"/>
    <w:rsid w:val="00F05327"/>
    <w:rsid w:val="00F0560A"/>
    <w:rsid w:val="00F056C8"/>
    <w:rsid w:val="00F05A31"/>
    <w:rsid w:val="00F05C62"/>
    <w:rsid w:val="00F05EE8"/>
    <w:rsid w:val="00F06508"/>
    <w:rsid w:val="00F065AE"/>
    <w:rsid w:val="00F0669A"/>
    <w:rsid w:val="00F068E6"/>
    <w:rsid w:val="00F06D9A"/>
    <w:rsid w:val="00F07532"/>
    <w:rsid w:val="00F07639"/>
    <w:rsid w:val="00F076EE"/>
    <w:rsid w:val="00F078A2"/>
    <w:rsid w:val="00F078CD"/>
    <w:rsid w:val="00F07999"/>
    <w:rsid w:val="00F07A4A"/>
    <w:rsid w:val="00F07ADB"/>
    <w:rsid w:val="00F10225"/>
    <w:rsid w:val="00F1023C"/>
    <w:rsid w:val="00F108C3"/>
    <w:rsid w:val="00F10912"/>
    <w:rsid w:val="00F10954"/>
    <w:rsid w:val="00F10A5C"/>
    <w:rsid w:val="00F10B35"/>
    <w:rsid w:val="00F10C9A"/>
    <w:rsid w:val="00F10FD8"/>
    <w:rsid w:val="00F11016"/>
    <w:rsid w:val="00F11097"/>
    <w:rsid w:val="00F11189"/>
    <w:rsid w:val="00F11349"/>
    <w:rsid w:val="00F113E4"/>
    <w:rsid w:val="00F11531"/>
    <w:rsid w:val="00F11691"/>
    <w:rsid w:val="00F11738"/>
    <w:rsid w:val="00F1178F"/>
    <w:rsid w:val="00F11892"/>
    <w:rsid w:val="00F11CCD"/>
    <w:rsid w:val="00F124C4"/>
    <w:rsid w:val="00F126F3"/>
    <w:rsid w:val="00F128E3"/>
    <w:rsid w:val="00F12DAB"/>
    <w:rsid w:val="00F12FE6"/>
    <w:rsid w:val="00F1306F"/>
    <w:rsid w:val="00F1316A"/>
    <w:rsid w:val="00F133E9"/>
    <w:rsid w:val="00F13416"/>
    <w:rsid w:val="00F13590"/>
    <w:rsid w:val="00F13B6C"/>
    <w:rsid w:val="00F13C93"/>
    <w:rsid w:val="00F13E5F"/>
    <w:rsid w:val="00F13EF6"/>
    <w:rsid w:val="00F13F1F"/>
    <w:rsid w:val="00F143A6"/>
    <w:rsid w:val="00F14412"/>
    <w:rsid w:val="00F14445"/>
    <w:rsid w:val="00F144B8"/>
    <w:rsid w:val="00F1473E"/>
    <w:rsid w:val="00F14B68"/>
    <w:rsid w:val="00F14C68"/>
    <w:rsid w:val="00F1532F"/>
    <w:rsid w:val="00F1534B"/>
    <w:rsid w:val="00F15553"/>
    <w:rsid w:val="00F15559"/>
    <w:rsid w:val="00F157BC"/>
    <w:rsid w:val="00F159B8"/>
    <w:rsid w:val="00F15CB1"/>
    <w:rsid w:val="00F16146"/>
    <w:rsid w:val="00F1638D"/>
    <w:rsid w:val="00F16698"/>
    <w:rsid w:val="00F16771"/>
    <w:rsid w:val="00F16820"/>
    <w:rsid w:val="00F168B9"/>
    <w:rsid w:val="00F169D7"/>
    <w:rsid w:val="00F169DF"/>
    <w:rsid w:val="00F16B66"/>
    <w:rsid w:val="00F16C81"/>
    <w:rsid w:val="00F1736B"/>
    <w:rsid w:val="00F1756F"/>
    <w:rsid w:val="00F175AF"/>
    <w:rsid w:val="00F204AA"/>
    <w:rsid w:val="00F2081E"/>
    <w:rsid w:val="00F20DF0"/>
    <w:rsid w:val="00F20E0A"/>
    <w:rsid w:val="00F210A1"/>
    <w:rsid w:val="00F21378"/>
    <w:rsid w:val="00F21940"/>
    <w:rsid w:val="00F21A36"/>
    <w:rsid w:val="00F21AB1"/>
    <w:rsid w:val="00F21CDA"/>
    <w:rsid w:val="00F21E4C"/>
    <w:rsid w:val="00F21F1B"/>
    <w:rsid w:val="00F22185"/>
    <w:rsid w:val="00F2284B"/>
    <w:rsid w:val="00F22851"/>
    <w:rsid w:val="00F229EB"/>
    <w:rsid w:val="00F22A08"/>
    <w:rsid w:val="00F22E02"/>
    <w:rsid w:val="00F22F50"/>
    <w:rsid w:val="00F22F6E"/>
    <w:rsid w:val="00F23045"/>
    <w:rsid w:val="00F2335D"/>
    <w:rsid w:val="00F233FC"/>
    <w:rsid w:val="00F23E78"/>
    <w:rsid w:val="00F23E8E"/>
    <w:rsid w:val="00F23EA0"/>
    <w:rsid w:val="00F23FC7"/>
    <w:rsid w:val="00F24333"/>
    <w:rsid w:val="00F24391"/>
    <w:rsid w:val="00F247C5"/>
    <w:rsid w:val="00F248B9"/>
    <w:rsid w:val="00F24944"/>
    <w:rsid w:val="00F24C06"/>
    <w:rsid w:val="00F24DDE"/>
    <w:rsid w:val="00F25298"/>
    <w:rsid w:val="00F25616"/>
    <w:rsid w:val="00F25894"/>
    <w:rsid w:val="00F25AD7"/>
    <w:rsid w:val="00F25B71"/>
    <w:rsid w:val="00F2651F"/>
    <w:rsid w:val="00F26583"/>
    <w:rsid w:val="00F26603"/>
    <w:rsid w:val="00F26778"/>
    <w:rsid w:val="00F267DB"/>
    <w:rsid w:val="00F269A3"/>
    <w:rsid w:val="00F26B12"/>
    <w:rsid w:val="00F26B31"/>
    <w:rsid w:val="00F27152"/>
    <w:rsid w:val="00F27190"/>
    <w:rsid w:val="00F271BB"/>
    <w:rsid w:val="00F272C0"/>
    <w:rsid w:val="00F2748C"/>
    <w:rsid w:val="00F27780"/>
    <w:rsid w:val="00F277A6"/>
    <w:rsid w:val="00F27837"/>
    <w:rsid w:val="00F27A37"/>
    <w:rsid w:val="00F27A3F"/>
    <w:rsid w:val="00F27AB5"/>
    <w:rsid w:val="00F27AF9"/>
    <w:rsid w:val="00F27B4B"/>
    <w:rsid w:val="00F301CC"/>
    <w:rsid w:val="00F303A1"/>
    <w:rsid w:val="00F3047D"/>
    <w:rsid w:val="00F304DF"/>
    <w:rsid w:val="00F30875"/>
    <w:rsid w:val="00F30F65"/>
    <w:rsid w:val="00F3111F"/>
    <w:rsid w:val="00F3127A"/>
    <w:rsid w:val="00F31759"/>
    <w:rsid w:val="00F317CE"/>
    <w:rsid w:val="00F318BD"/>
    <w:rsid w:val="00F31A5B"/>
    <w:rsid w:val="00F31C91"/>
    <w:rsid w:val="00F31D19"/>
    <w:rsid w:val="00F31D4E"/>
    <w:rsid w:val="00F32001"/>
    <w:rsid w:val="00F3204F"/>
    <w:rsid w:val="00F320AC"/>
    <w:rsid w:val="00F32207"/>
    <w:rsid w:val="00F32383"/>
    <w:rsid w:val="00F326FA"/>
    <w:rsid w:val="00F327AA"/>
    <w:rsid w:val="00F3304D"/>
    <w:rsid w:val="00F33103"/>
    <w:rsid w:val="00F331B8"/>
    <w:rsid w:val="00F331DA"/>
    <w:rsid w:val="00F33227"/>
    <w:rsid w:val="00F3352F"/>
    <w:rsid w:val="00F33B46"/>
    <w:rsid w:val="00F33D77"/>
    <w:rsid w:val="00F33DEA"/>
    <w:rsid w:val="00F33E12"/>
    <w:rsid w:val="00F33E93"/>
    <w:rsid w:val="00F33F25"/>
    <w:rsid w:val="00F34095"/>
    <w:rsid w:val="00F3424D"/>
    <w:rsid w:val="00F3465B"/>
    <w:rsid w:val="00F34663"/>
    <w:rsid w:val="00F34935"/>
    <w:rsid w:val="00F34A54"/>
    <w:rsid w:val="00F34BAE"/>
    <w:rsid w:val="00F34D35"/>
    <w:rsid w:val="00F34EAC"/>
    <w:rsid w:val="00F3523F"/>
    <w:rsid w:val="00F354C1"/>
    <w:rsid w:val="00F35511"/>
    <w:rsid w:val="00F35840"/>
    <w:rsid w:val="00F3585E"/>
    <w:rsid w:val="00F35D9B"/>
    <w:rsid w:val="00F35FDF"/>
    <w:rsid w:val="00F364C9"/>
    <w:rsid w:val="00F368D7"/>
    <w:rsid w:val="00F36B46"/>
    <w:rsid w:val="00F36C78"/>
    <w:rsid w:val="00F36CF8"/>
    <w:rsid w:val="00F37325"/>
    <w:rsid w:val="00F375AE"/>
    <w:rsid w:val="00F37D7C"/>
    <w:rsid w:val="00F37FE3"/>
    <w:rsid w:val="00F40403"/>
    <w:rsid w:val="00F4060F"/>
    <w:rsid w:val="00F40642"/>
    <w:rsid w:val="00F408A9"/>
    <w:rsid w:val="00F4092B"/>
    <w:rsid w:val="00F40AB4"/>
    <w:rsid w:val="00F40BE8"/>
    <w:rsid w:val="00F40DA7"/>
    <w:rsid w:val="00F41112"/>
    <w:rsid w:val="00F411B4"/>
    <w:rsid w:val="00F41208"/>
    <w:rsid w:val="00F41594"/>
    <w:rsid w:val="00F4185B"/>
    <w:rsid w:val="00F418D3"/>
    <w:rsid w:val="00F41C96"/>
    <w:rsid w:val="00F42107"/>
    <w:rsid w:val="00F421BF"/>
    <w:rsid w:val="00F42A49"/>
    <w:rsid w:val="00F42A7A"/>
    <w:rsid w:val="00F42DE6"/>
    <w:rsid w:val="00F42DF6"/>
    <w:rsid w:val="00F42EFD"/>
    <w:rsid w:val="00F43039"/>
    <w:rsid w:val="00F43229"/>
    <w:rsid w:val="00F4343D"/>
    <w:rsid w:val="00F4350E"/>
    <w:rsid w:val="00F43816"/>
    <w:rsid w:val="00F43887"/>
    <w:rsid w:val="00F43C41"/>
    <w:rsid w:val="00F4407E"/>
    <w:rsid w:val="00F440C9"/>
    <w:rsid w:val="00F440EE"/>
    <w:rsid w:val="00F442A9"/>
    <w:rsid w:val="00F44818"/>
    <w:rsid w:val="00F451F3"/>
    <w:rsid w:val="00F4541A"/>
    <w:rsid w:val="00F45A6A"/>
    <w:rsid w:val="00F45B7E"/>
    <w:rsid w:val="00F45C9E"/>
    <w:rsid w:val="00F45CA1"/>
    <w:rsid w:val="00F46526"/>
    <w:rsid w:val="00F47012"/>
    <w:rsid w:val="00F47307"/>
    <w:rsid w:val="00F4763B"/>
    <w:rsid w:val="00F476CA"/>
    <w:rsid w:val="00F47BB9"/>
    <w:rsid w:val="00F47C17"/>
    <w:rsid w:val="00F47E7E"/>
    <w:rsid w:val="00F501F3"/>
    <w:rsid w:val="00F5023D"/>
    <w:rsid w:val="00F50350"/>
    <w:rsid w:val="00F50430"/>
    <w:rsid w:val="00F50440"/>
    <w:rsid w:val="00F50C6C"/>
    <w:rsid w:val="00F50EA9"/>
    <w:rsid w:val="00F50F92"/>
    <w:rsid w:val="00F50FFF"/>
    <w:rsid w:val="00F51056"/>
    <w:rsid w:val="00F51676"/>
    <w:rsid w:val="00F5172F"/>
    <w:rsid w:val="00F519B8"/>
    <w:rsid w:val="00F52634"/>
    <w:rsid w:val="00F52842"/>
    <w:rsid w:val="00F52A74"/>
    <w:rsid w:val="00F52E42"/>
    <w:rsid w:val="00F531E0"/>
    <w:rsid w:val="00F53320"/>
    <w:rsid w:val="00F534CD"/>
    <w:rsid w:val="00F534E4"/>
    <w:rsid w:val="00F536DF"/>
    <w:rsid w:val="00F537C4"/>
    <w:rsid w:val="00F53818"/>
    <w:rsid w:val="00F538E5"/>
    <w:rsid w:val="00F53D55"/>
    <w:rsid w:val="00F53F43"/>
    <w:rsid w:val="00F54144"/>
    <w:rsid w:val="00F54305"/>
    <w:rsid w:val="00F54320"/>
    <w:rsid w:val="00F544A2"/>
    <w:rsid w:val="00F546D3"/>
    <w:rsid w:val="00F54A72"/>
    <w:rsid w:val="00F54ACF"/>
    <w:rsid w:val="00F54CC5"/>
    <w:rsid w:val="00F54D7B"/>
    <w:rsid w:val="00F54FEA"/>
    <w:rsid w:val="00F55248"/>
    <w:rsid w:val="00F55384"/>
    <w:rsid w:val="00F55528"/>
    <w:rsid w:val="00F5592B"/>
    <w:rsid w:val="00F55E20"/>
    <w:rsid w:val="00F560C2"/>
    <w:rsid w:val="00F560F9"/>
    <w:rsid w:val="00F56360"/>
    <w:rsid w:val="00F567A6"/>
    <w:rsid w:val="00F568C1"/>
    <w:rsid w:val="00F569C8"/>
    <w:rsid w:val="00F56C33"/>
    <w:rsid w:val="00F56DE0"/>
    <w:rsid w:val="00F56FD2"/>
    <w:rsid w:val="00F57133"/>
    <w:rsid w:val="00F5713F"/>
    <w:rsid w:val="00F5717F"/>
    <w:rsid w:val="00F5721C"/>
    <w:rsid w:val="00F5730B"/>
    <w:rsid w:val="00F57363"/>
    <w:rsid w:val="00F57931"/>
    <w:rsid w:val="00F57E16"/>
    <w:rsid w:val="00F60202"/>
    <w:rsid w:val="00F6080A"/>
    <w:rsid w:val="00F60818"/>
    <w:rsid w:val="00F60829"/>
    <w:rsid w:val="00F6092F"/>
    <w:rsid w:val="00F60AB8"/>
    <w:rsid w:val="00F60BCE"/>
    <w:rsid w:val="00F61167"/>
    <w:rsid w:val="00F6141B"/>
    <w:rsid w:val="00F6158A"/>
    <w:rsid w:val="00F619F6"/>
    <w:rsid w:val="00F61A3D"/>
    <w:rsid w:val="00F61ADE"/>
    <w:rsid w:val="00F61B71"/>
    <w:rsid w:val="00F61DF4"/>
    <w:rsid w:val="00F62154"/>
    <w:rsid w:val="00F62224"/>
    <w:rsid w:val="00F623BA"/>
    <w:rsid w:val="00F62FAC"/>
    <w:rsid w:val="00F630AA"/>
    <w:rsid w:val="00F6310B"/>
    <w:rsid w:val="00F634EF"/>
    <w:rsid w:val="00F639E5"/>
    <w:rsid w:val="00F63BBF"/>
    <w:rsid w:val="00F63E68"/>
    <w:rsid w:val="00F63EC8"/>
    <w:rsid w:val="00F642E4"/>
    <w:rsid w:val="00F6440A"/>
    <w:rsid w:val="00F64412"/>
    <w:rsid w:val="00F64AC8"/>
    <w:rsid w:val="00F64BF3"/>
    <w:rsid w:val="00F64D45"/>
    <w:rsid w:val="00F64D52"/>
    <w:rsid w:val="00F64F51"/>
    <w:rsid w:val="00F6508D"/>
    <w:rsid w:val="00F6513D"/>
    <w:rsid w:val="00F652DA"/>
    <w:rsid w:val="00F65345"/>
    <w:rsid w:val="00F6538D"/>
    <w:rsid w:val="00F6557A"/>
    <w:rsid w:val="00F655CD"/>
    <w:rsid w:val="00F6571E"/>
    <w:rsid w:val="00F658E4"/>
    <w:rsid w:val="00F65936"/>
    <w:rsid w:val="00F65C86"/>
    <w:rsid w:val="00F65EE4"/>
    <w:rsid w:val="00F65F6D"/>
    <w:rsid w:val="00F66384"/>
    <w:rsid w:val="00F663C4"/>
    <w:rsid w:val="00F6666A"/>
    <w:rsid w:val="00F667EF"/>
    <w:rsid w:val="00F67155"/>
    <w:rsid w:val="00F672D7"/>
    <w:rsid w:val="00F674E3"/>
    <w:rsid w:val="00F6769B"/>
    <w:rsid w:val="00F679F1"/>
    <w:rsid w:val="00F67BB7"/>
    <w:rsid w:val="00F67C84"/>
    <w:rsid w:val="00F67D24"/>
    <w:rsid w:val="00F700B6"/>
    <w:rsid w:val="00F7012D"/>
    <w:rsid w:val="00F70365"/>
    <w:rsid w:val="00F703F5"/>
    <w:rsid w:val="00F7044C"/>
    <w:rsid w:val="00F7061C"/>
    <w:rsid w:val="00F70890"/>
    <w:rsid w:val="00F70AC5"/>
    <w:rsid w:val="00F711D8"/>
    <w:rsid w:val="00F71286"/>
    <w:rsid w:val="00F71CCE"/>
    <w:rsid w:val="00F71D9B"/>
    <w:rsid w:val="00F71FAE"/>
    <w:rsid w:val="00F7215C"/>
    <w:rsid w:val="00F72171"/>
    <w:rsid w:val="00F72873"/>
    <w:rsid w:val="00F72A89"/>
    <w:rsid w:val="00F72CD7"/>
    <w:rsid w:val="00F72DC1"/>
    <w:rsid w:val="00F731FF"/>
    <w:rsid w:val="00F733F4"/>
    <w:rsid w:val="00F73B13"/>
    <w:rsid w:val="00F73E79"/>
    <w:rsid w:val="00F73F66"/>
    <w:rsid w:val="00F743F4"/>
    <w:rsid w:val="00F744DF"/>
    <w:rsid w:val="00F7456A"/>
    <w:rsid w:val="00F74A75"/>
    <w:rsid w:val="00F74CA7"/>
    <w:rsid w:val="00F74D16"/>
    <w:rsid w:val="00F74E3B"/>
    <w:rsid w:val="00F751BE"/>
    <w:rsid w:val="00F75210"/>
    <w:rsid w:val="00F75223"/>
    <w:rsid w:val="00F752A2"/>
    <w:rsid w:val="00F75986"/>
    <w:rsid w:val="00F75E2C"/>
    <w:rsid w:val="00F760EE"/>
    <w:rsid w:val="00F76223"/>
    <w:rsid w:val="00F76B07"/>
    <w:rsid w:val="00F76C19"/>
    <w:rsid w:val="00F76E8E"/>
    <w:rsid w:val="00F77161"/>
    <w:rsid w:val="00F77398"/>
    <w:rsid w:val="00F774E0"/>
    <w:rsid w:val="00F77596"/>
    <w:rsid w:val="00F7763B"/>
    <w:rsid w:val="00F77680"/>
    <w:rsid w:val="00F77896"/>
    <w:rsid w:val="00F77A1D"/>
    <w:rsid w:val="00F77BB3"/>
    <w:rsid w:val="00F77E65"/>
    <w:rsid w:val="00F800B0"/>
    <w:rsid w:val="00F80204"/>
    <w:rsid w:val="00F80650"/>
    <w:rsid w:val="00F8075B"/>
    <w:rsid w:val="00F8075E"/>
    <w:rsid w:val="00F80770"/>
    <w:rsid w:val="00F8097E"/>
    <w:rsid w:val="00F81040"/>
    <w:rsid w:val="00F810CA"/>
    <w:rsid w:val="00F8149A"/>
    <w:rsid w:val="00F816B7"/>
    <w:rsid w:val="00F8178C"/>
    <w:rsid w:val="00F81C1E"/>
    <w:rsid w:val="00F81E14"/>
    <w:rsid w:val="00F81F68"/>
    <w:rsid w:val="00F8213E"/>
    <w:rsid w:val="00F82419"/>
    <w:rsid w:val="00F82779"/>
    <w:rsid w:val="00F8291D"/>
    <w:rsid w:val="00F83203"/>
    <w:rsid w:val="00F836D5"/>
    <w:rsid w:val="00F83973"/>
    <w:rsid w:val="00F83DA8"/>
    <w:rsid w:val="00F83F67"/>
    <w:rsid w:val="00F83FD7"/>
    <w:rsid w:val="00F8420C"/>
    <w:rsid w:val="00F84461"/>
    <w:rsid w:val="00F84879"/>
    <w:rsid w:val="00F848E9"/>
    <w:rsid w:val="00F85101"/>
    <w:rsid w:val="00F851C4"/>
    <w:rsid w:val="00F8521C"/>
    <w:rsid w:val="00F85292"/>
    <w:rsid w:val="00F853EA"/>
    <w:rsid w:val="00F85475"/>
    <w:rsid w:val="00F858E0"/>
    <w:rsid w:val="00F85B57"/>
    <w:rsid w:val="00F85BA4"/>
    <w:rsid w:val="00F85E94"/>
    <w:rsid w:val="00F863F9"/>
    <w:rsid w:val="00F864E7"/>
    <w:rsid w:val="00F8670F"/>
    <w:rsid w:val="00F86908"/>
    <w:rsid w:val="00F86963"/>
    <w:rsid w:val="00F87086"/>
    <w:rsid w:val="00F87120"/>
    <w:rsid w:val="00F87716"/>
    <w:rsid w:val="00F87784"/>
    <w:rsid w:val="00F87A2B"/>
    <w:rsid w:val="00F87D34"/>
    <w:rsid w:val="00F87DE8"/>
    <w:rsid w:val="00F87F99"/>
    <w:rsid w:val="00F90134"/>
    <w:rsid w:val="00F90490"/>
    <w:rsid w:val="00F907C7"/>
    <w:rsid w:val="00F90BDF"/>
    <w:rsid w:val="00F91473"/>
    <w:rsid w:val="00F9198D"/>
    <w:rsid w:val="00F9199F"/>
    <w:rsid w:val="00F91B15"/>
    <w:rsid w:val="00F91B7E"/>
    <w:rsid w:val="00F91D00"/>
    <w:rsid w:val="00F91DCD"/>
    <w:rsid w:val="00F92016"/>
    <w:rsid w:val="00F92243"/>
    <w:rsid w:val="00F925B4"/>
    <w:rsid w:val="00F925F6"/>
    <w:rsid w:val="00F929C0"/>
    <w:rsid w:val="00F92D7E"/>
    <w:rsid w:val="00F92DA8"/>
    <w:rsid w:val="00F92F9F"/>
    <w:rsid w:val="00F9334A"/>
    <w:rsid w:val="00F9362B"/>
    <w:rsid w:val="00F93896"/>
    <w:rsid w:val="00F93AA3"/>
    <w:rsid w:val="00F93B13"/>
    <w:rsid w:val="00F93D6D"/>
    <w:rsid w:val="00F93DDF"/>
    <w:rsid w:val="00F94191"/>
    <w:rsid w:val="00F9443B"/>
    <w:rsid w:val="00F94595"/>
    <w:rsid w:val="00F949B7"/>
    <w:rsid w:val="00F94CA5"/>
    <w:rsid w:val="00F94DBB"/>
    <w:rsid w:val="00F9515A"/>
    <w:rsid w:val="00F952C5"/>
    <w:rsid w:val="00F95372"/>
    <w:rsid w:val="00F953FE"/>
    <w:rsid w:val="00F95456"/>
    <w:rsid w:val="00F95F12"/>
    <w:rsid w:val="00F9606C"/>
    <w:rsid w:val="00F96319"/>
    <w:rsid w:val="00F96988"/>
    <w:rsid w:val="00F96AB2"/>
    <w:rsid w:val="00F96B0A"/>
    <w:rsid w:val="00F97049"/>
    <w:rsid w:val="00F97540"/>
    <w:rsid w:val="00F97605"/>
    <w:rsid w:val="00F9777B"/>
    <w:rsid w:val="00F979B0"/>
    <w:rsid w:val="00F97D46"/>
    <w:rsid w:val="00F97FB0"/>
    <w:rsid w:val="00FA01A4"/>
    <w:rsid w:val="00FA01B5"/>
    <w:rsid w:val="00FA06E4"/>
    <w:rsid w:val="00FA086B"/>
    <w:rsid w:val="00FA0A5D"/>
    <w:rsid w:val="00FA0BCC"/>
    <w:rsid w:val="00FA0DBD"/>
    <w:rsid w:val="00FA1070"/>
    <w:rsid w:val="00FA12E2"/>
    <w:rsid w:val="00FA164F"/>
    <w:rsid w:val="00FA165E"/>
    <w:rsid w:val="00FA17DC"/>
    <w:rsid w:val="00FA18FF"/>
    <w:rsid w:val="00FA195D"/>
    <w:rsid w:val="00FA1ACB"/>
    <w:rsid w:val="00FA1BB5"/>
    <w:rsid w:val="00FA1FDF"/>
    <w:rsid w:val="00FA1FE9"/>
    <w:rsid w:val="00FA21F4"/>
    <w:rsid w:val="00FA265D"/>
    <w:rsid w:val="00FA2881"/>
    <w:rsid w:val="00FA2D6E"/>
    <w:rsid w:val="00FA2D9A"/>
    <w:rsid w:val="00FA2F3A"/>
    <w:rsid w:val="00FA304B"/>
    <w:rsid w:val="00FA3214"/>
    <w:rsid w:val="00FA397C"/>
    <w:rsid w:val="00FA3986"/>
    <w:rsid w:val="00FA3A10"/>
    <w:rsid w:val="00FA3A46"/>
    <w:rsid w:val="00FA3B35"/>
    <w:rsid w:val="00FA3D5B"/>
    <w:rsid w:val="00FA454E"/>
    <w:rsid w:val="00FA4582"/>
    <w:rsid w:val="00FA45EA"/>
    <w:rsid w:val="00FA461E"/>
    <w:rsid w:val="00FA48ED"/>
    <w:rsid w:val="00FA4B80"/>
    <w:rsid w:val="00FA4C7D"/>
    <w:rsid w:val="00FA4D8D"/>
    <w:rsid w:val="00FA4E97"/>
    <w:rsid w:val="00FA4EB3"/>
    <w:rsid w:val="00FA4ED6"/>
    <w:rsid w:val="00FA4FD7"/>
    <w:rsid w:val="00FA5750"/>
    <w:rsid w:val="00FA57A7"/>
    <w:rsid w:val="00FA5874"/>
    <w:rsid w:val="00FA5EC4"/>
    <w:rsid w:val="00FA6476"/>
    <w:rsid w:val="00FA6A95"/>
    <w:rsid w:val="00FA6E13"/>
    <w:rsid w:val="00FA70CC"/>
    <w:rsid w:val="00FA7277"/>
    <w:rsid w:val="00FA7316"/>
    <w:rsid w:val="00FA7339"/>
    <w:rsid w:val="00FA750B"/>
    <w:rsid w:val="00FA7601"/>
    <w:rsid w:val="00FA77D4"/>
    <w:rsid w:val="00FA785F"/>
    <w:rsid w:val="00FA798A"/>
    <w:rsid w:val="00FA7C9E"/>
    <w:rsid w:val="00FA7D9A"/>
    <w:rsid w:val="00FA7E20"/>
    <w:rsid w:val="00FB01A4"/>
    <w:rsid w:val="00FB049B"/>
    <w:rsid w:val="00FB0844"/>
    <w:rsid w:val="00FB0919"/>
    <w:rsid w:val="00FB0DC8"/>
    <w:rsid w:val="00FB0FF2"/>
    <w:rsid w:val="00FB10DA"/>
    <w:rsid w:val="00FB1718"/>
    <w:rsid w:val="00FB17AF"/>
    <w:rsid w:val="00FB18B5"/>
    <w:rsid w:val="00FB197F"/>
    <w:rsid w:val="00FB2026"/>
    <w:rsid w:val="00FB23DD"/>
    <w:rsid w:val="00FB2450"/>
    <w:rsid w:val="00FB2830"/>
    <w:rsid w:val="00FB285E"/>
    <w:rsid w:val="00FB2BE6"/>
    <w:rsid w:val="00FB2F50"/>
    <w:rsid w:val="00FB312F"/>
    <w:rsid w:val="00FB3591"/>
    <w:rsid w:val="00FB35C3"/>
    <w:rsid w:val="00FB39AB"/>
    <w:rsid w:val="00FB409D"/>
    <w:rsid w:val="00FB4272"/>
    <w:rsid w:val="00FB43BF"/>
    <w:rsid w:val="00FB46BC"/>
    <w:rsid w:val="00FB481F"/>
    <w:rsid w:val="00FB4C48"/>
    <w:rsid w:val="00FB4EF6"/>
    <w:rsid w:val="00FB4F80"/>
    <w:rsid w:val="00FB53E7"/>
    <w:rsid w:val="00FB546C"/>
    <w:rsid w:val="00FB580C"/>
    <w:rsid w:val="00FB5846"/>
    <w:rsid w:val="00FB584F"/>
    <w:rsid w:val="00FB58FF"/>
    <w:rsid w:val="00FB5BC8"/>
    <w:rsid w:val="00FB5D61"/>
    <w:rsid w:val="00FB6343"/>
    <w:rsid w:val="00FB63A0"/>
    <w:rsid w:val="00FB6480"/>
    <w:rsid w:val="00FB664C"/>
    <w:rsid w:val="00FB665E"/>
    <w:rsid w:val="00FB6A75"/>
    <w:rsid w:val="00FB6BF7"/>
    <w:rsid w:val="00FB72A6"/>
    <w:rsid w:val="00FB73EA"/>
    <w:rsid w:val="00FB746B"/>
    <w:rsid w:val="00FB74A0"/>
    <w:rsid w:val="00FB79BA"/>
    <w:rsid w:val="00FB7D96"/>
    <w:rsid w:val="00FC0142"/>
    <w:rsid w:val="00FC01FD"/>
    <w:rsid w:val="00FC03A1"/>
    <w:rsid w:val="00FC0623"/>
    <w:rsid w:val="00FC0D9A"/>
    <w:rsid w:val="00FC0ED4"/>
    <w:rsid w:val="00FC109E"/>
    <w:rsid w:val="00FC113C"/>
    <w:rsid w:val="00FC1387"/>
    <w:rsid w:val="00FC1CED"/>
    <w:rsid w:val="00FC1D06"/>
    <w:rsid w:val="00FC1F16"/>
    <w:rsid w:val="00FC1FB3"/>
    <w:rsid w:val="00FC1FD1"/>
    <w:rsid w:val="00FC2764"/>
    <w:rsid w:val="00FC2855"/>
    <w:rsid w:val="00FC28CE"/>
    <w:rsid w:val="00FC2977"/>
    <w:rsid w:val="00FC2EFF"/>
    <w:rsid w:val="00FC311D"/>
    <w:rsid w:val="00FC317B"/>
    <w:rsid w:val="00FC3345"/>
    <w:rsid w:val="00FC368B"/>
    <w:rsid w:val="00FC3776"/>
    <w:rsid w:val="00FC3AF0"/>
    <w:rsid w:val="00FC3C61"/>
    <w:rsid w:val="00FC3C67"/>
    <w:rsid w:val="00FC3CCA"/>
    <w:rsid w:val="00FC3D23"/>
    <w:rsid w:val="00FC4121"/>
    <w:rsid w:val="00FC42C3"/>
    <w:rsid w:val="00FC454A"/>
    <w:rsid w:val="00FC47DE"/>
    <w:rsid w:val="00FC48B4"/>
    <w:rsid w:val="00FC4A9E"/>
    <w:rsid w:val="00FC4BE8"/>
    <w:rsid w:val="00FC4DC4"/>
    <w:rsid w:val="00FC4DDB"/>
    <w:rsid w:val="00FC51A3"/>
    <w:rsid w:val="00FC5353"/>
    <w:rsid w:val="00FC539A"/>
    <w:rsid w:val="00FC5983"/>
    <w:rsid w:val="00FC5A01"/>
    <w:rsid w:val="00FC5DF3"/>
    <w:rsid w:val="00FC5F6D"/>
    <w:rsid w:val="00FC6191"/>
    <w:rsid w:val="00FC6457"/>
    <w:rsid w:val="00FC66C1"/>
    <w:rsid w:val="00FC6703"/>
    <w:rsid w:val="00FC6B24"/>
    <w:rsid w:val="00FC6BA8"/>
    <w:rsid w:val="00FC6E2C"/>
    <w:rsid w:val="00FC6FF5"/>
    <w:rsid w:val="00FC7061"/>
    <w:rsid w:val="00FC7248"/>
    <w:rsid w:val="00FC77C3"/>
    <w:rsid w:val="00FC7915"/>
    <w:rsid w:val="00FC7E9C"/>
    <w:rsid w:val="00FD003B"/>
    <w:rsid w:val="00FD039C"/>
    <w:rsid w:val="00FD0C59"/>
    <w:rsid w:val="00FD0C6C"/>
    <w:rsid w:val="00FD0E6E"/>
    <w:rsid w:val="00FD0F80"/>
    <w:rsid w:val="00FD1149"/>
    <w:rsid w:val="00FD1534"/>
    <w:rsid w:val="00FD1837"/>
    <w:rsid w:val="00FD19A1"/>
    <w:rsid w:val="00FD2043"/>
    <w:rsid w:val="00FD20F4"/>
    <w:rsid w:val="00FD245D"/>
    <w:rsid w:val="00FD276B"/>
    <w:rsid w:val="00FD296C"/>
    <w:rsid w:val="00FD315A"/>
    <w:rsid w:val="00FD31A5"/>
    <w:rsid w:val="00FD31C2"/>
    <w:rsid w:val="00FD3281"/>
    <w:rsid w:val="00FD330F"/>
    <w:rsid w:val="00FD3406"/>
    <w:rsid w:val="00FD3499"/>
    <w:rsid w:val="00FD35D1"/>
    <w:rsid w:val="00FD370A"/>
    <w:rsid w:val="00FD376D"/>
    <w:rsid w:val="00FD3B16"/>
    <w:rsid w:val="00FD3BEE"/>
    <w:rsid w:val="00FD3D3D"/>
    <w:rsid w:val="00FD3DBD"/>
    <w:rsid w:val="00FD3F53"/>
    <w:rsid w:val="00FD422C"/>
    <w:rsid w:val="00FD4795"/>
    <w:rsid w:val="00FD48AE"/>
    <w:rsid w:val="00FD49B4"/>
    <w:rsid w:val="00FD4B84"/>
    <w:rsid w:val="00FD50E2"/>
    <w:rsid w:val="00FD5A56"/>
    <w:rsid w:val="00FD5D9C"/>
    <w:rsid w:val="00FD5E42"/>
    <w:rsid w:val="00FD5F8B"/>
    <w:rsid w:val="00FD61E3"/>
    <w:rsid w:val="00FD6245"/>
    <w:rsid w:val="00FD6751"/>
    <w:rsid w:val="00FD6D64"/>
    <w:rsid w:val="00FD701C"/>
    <w:rsid w:val="00FD76D9"/>
    <w:rsid w:val="00FD78CB"/>
    <w:rsid w:val="00FD7A8E"/>
    <w:rsid w:val="00FD7DCF"/>
    <w:rsid w:val="00FD7E96"/>
    <w:rsid w:val="00FD7F1A"/>
    <w:rsid w:val="00FE00DF"/>
    <w:rsid w:val="00FE01E9"/>
    <w:rsid w:val="00FE01F0"/>
    <w:rsid w:val="00FE0256"/>
    <w:rsid w:val="00FE029D"/>
    <w:rsid w:val="00FE03CE"/>
    <w:rsid w:val="00FE0851"/>
    <w:rsid w:val="00FE0888"/>
    <w:rsid w:val="00FE09E4"/>
    <w:rsid w:val="00FE0AF7"/>
    <w:rsid w:val="00FE0D09"/>
    <w:rsid w:val="00FE1448"/>
    <w:rsid w:val="00FE19AB"/>
    <w:rsid w:val="00FE1B15"/>
    <w:rsid w:val="00FE22B4"/>
    <w:rsid w:val="00FE22B8"/>
    <w:rsid w:val="00FE31A3"/>
    <w:rsid w:val="00FE31B9"/>
    <w:rsid w:val="00FE3716"/>
    <w:rsid w:val="00FE37FF"/>
    <w:rsid w:val="00FE389E"/>
    <w:rsid w:val="00FE3997"/>
    <w:rsid w:val="00FE41B4"/>
    <w:rsid w:val="00FE449C"/>
    <w:rsid w:val="00FE46FF"/>
    <w:rsid w:val="00FE48DB"/>
    <w:rsid w:val="00FE4949"/>
    <w:rsid w:val="00FE498C"/>
    <w:rsid w:val="00FE4B78"/>
    <w:rsid w:val="00FE4B9D"/>
    <w:rsid w:val="00FE5403"/>
    <w:rsid w:val="00FE55DF"/>
    <w:rsid w:val="00FE5641"/>
    <w:rsid w:val="00FE5A58"/>
    <w:rsid w:val="00FE5CAA"/>
    <w:rsid w:val="00FE6365"/>
    <w:rsid w:val="00FE661F"/>
    <w:rsid w:val="00FE6915"/>
    <w:rsid w:val="00FE6AE2"/>
    <w:rsid w:val="00FE6E29"/>
    <w:rsid w:val="00FE7138"/>
    <w:rsid w:val="00FE72A7"/>
    <w:rsid w:val="00FE72AE"/>
    <w:rsid w:val="00FE7BC4"/>
    <w:rsid w:val="00FE7F0A"/>
    <w:rsid w:val="00FF0A09"/>
    <w:rsid w:val="00FF0BE3"/>
    <w:rsid w:val="00FF0BF3"/>
    <w:rsid w:val="00FF11C6"/>
    <w:rsid w:val="00FF1384"/>
    <w:rsid w:val="00FF1B34"/>
    <w:rsid w:val="00FF1D85"/>
    <w:rsid w:val="00FF237E"/>
    <w:rsid w:val="00FF2495"/>
    <w:rsid w:val="00FF253F"/>
    <w:rsid w:val="00FF2AC3"/>
    <w:rsid w:val="00FF2AED"/>
    <w:rsid w:val="00FF2EC4"/>
    <w:rsid w:val="00FF3625"/>
    <w:rsid w:val="00FF36AA"/>
    <w:rsid w:val="00FF36DA"/>
    <w:rsid w:val="00FF3D9F"/>
    <w:rsid w:val="00FF4055"/>
    <w:rsid w:val="00FF4786"/>
    <w:rsid w:val="00FF4978"/>
    <w:rsid w:val="00FF4AAA"/>
    <w:rsid w:val="00FF4BA5"/>
    <w:rsid w:val="00FF4C3F"/>
    <w:rsid w:val="00FF4D59"/>
    <w:rsid w:val="00FF4E75"/>
    <w:rsid w:val="00FF5169"/>
    <w:rsid w:val="00FF5328"/>
    <w:rsid w:val="00FF5399"/>
    <w:rsid w:val="00FF5415"/>
    <w:rsid w:val="00FF554F"/>
    <w:rsid w:val="00FF5622"/>
    <w:rsid w:val="00FF58A7"/>
    <w:rsid w:val="00FF594E"/>
    <w:rsid w:val="00FF5BC5"/>
    <w:rsid w:val="00FF5C36"/>
    <w:rsid w:val="00FF6049"/>
    <w:rsid w:val="00FF6064"/>
    <w:rsid w:val="00FF624B"/>
    <w:rsid w:val="00FF652D"/>
    <w:rsid w:val="00FF673F"/>
    <w:rsid w:val="00FF6A50"/>
    <w:rsid w:val="00FF6D0F"/>
    <w:rsid w:val="00FF7354"/>
    <w:rsid w:val="00FF73DD"/>
    <w:rsid w:val="00FF74EF"/>
    <w:rsid w:val="00FF75FD"/>
    <w:rsid w:val="00FF77F8"/>
    <w:rsid w:val="00FF786F"/>
    <w:rsid w:val="00FF7970"/>
    <w:rsid w:val="00FF7C3C"/>
    <w:rsid w:val="00FF7C9A"/>
    <w:rsid w:val="0121F84E"/>
    <w:rsid w:val="0188C108"/>
    <w:rsid w:val="021F11C2"/>
    <w:rsid w:val="024DA186"/>
    <w:rsid w:val="02730590"/>
    <w:rsid w:val="02A836A7"/>
    <w:rsid w:val="02A8956B"/>
    <w:rsid w:val="02F1DB2F"/>
    <w:rsid w:val="031E3616"/>
    <w:rsid w:val="0346B586"/>
    <w:rsid w:val="03E2748A"/>
    <w:rsid w:val="0405EE23"/>
    <w:rsid w:val="0484DEBE"/>
    <w:rsid w:val="04AAE4F3"/>
    <w:rsid w:val="0508D9B4"/>
    <w:rsid w:val="056D29EE"/>
    <w:rsid w:val="059CA414"/>
    <w:rsid w:val="0697C490"/>
    <w:rsid w:val="074355A5"/>
    <w:rsid w:val="0778B739"/>
    <w:rsid w:val="080C6878"/>
    <w:rsid w:val="082E0A0D"/>
    <w:rsid w:val="087E359D"/>
    <w:rsid w:val="08B203E8"/>
    <w:rsid w:val="092A1C79"/>
    <w:rsid w:val="092E7C65"/>
    <w:rsid w:val="093B687A"/>
    <w:rsid w:val="0942AE58"/>
    <w:rsid w:val="09907BE2"/>
    <w:rsid w:val="09F53CB6"/>
    <w:rsid w:val="0A45AEAA"/>
    <w:rsid w:val="0AB8247E"/>
    <w:rsid w:val="0B11D162"/>
    <w:rsid w:val="0BA674B1"/>
    <w:rsid w:val="0BABFCA2"/>
    <w:rsid w:val="0BE13C83"/>
    <w:rsid w:val="0BFEB78B"/>
    <w:rsid w:val="0C1C9125"/>
    <w:rsid w:val="0C20EE0C"/>
    <w:rsid w:val="0C9ACEC3"/>
    <w:rsid w:val="0CCE3D93"/>
    <w:rsid w:val="0D24A0B0"/>
    <w:rsid w:val="0D5689D4"/>
    <w:rsid w:val="0D780FE6"/>
    <w:rsid w:val="0DA860E9"/>
    <w:rsid w:val="0DE06FEA"/>
    <w:rsid w:val="0DF4F751"/>
    <w:rsid w:val="0E63C120"/>
    <w:rsid w:val="0E78FBCE"/>
    <w:rsid w:val="0EB1F366"/>
    <w:rsid w:val="0EDFD021"/>
    <w:rsid w:val="0EFCB71B"/>
    <w:rsid w:val="0EFCC485"/>
    <w:rsid w:val="0FB3C8A3"/>
    <w:rsid w:val="103C3CF3"/>
    <w:rsid w:val="114683B0"/>
    <w:rsid w:val="1158E99A"/>
    <w:rsid w:val="1167A2A4"/>
    <w:rsid w:val="1196B89E"/>
    <w:rsid w:val="11C5CFCC"/>
    <w:rsid w:val="12203221"/>
    <w:rsid w:val="122369B7"/>
    <w:rsid w:val="122BF719"/>
    <w:rsid w:val="132075F4"/>
    <w:rsid w:val="1370E162"/>
    <w:rsid w:val="13BCE039"/>
    <w:rsid w:val="13FA862F"/>
    <w:rsid w:val="142CB6FF"/>
    <w:rsid w:val="143AA975"/>
    <w:rsid w:val="14421817"/>
    <w:rsid w:val="14FD89D1"/>
    <w:rsid w:val="1506D375"/>
    <w:rsid w:val="151EDCE1"/>
    <w:rsid w:val="15C60CD5"/>
    <w:rsid w:val="15CD8165"/>
    <w:rsid w:val="15E030A3"/>
    <w:rsid w:val="15E05513"/>
    <w:rsid w:val="168F8E17"/>
    <w:rsid w:val="16958FF3"/>
    <w:rsid w:val="169DDD10"/>
    <w:rsid w:val="16BF1D8B"/>
    <w:rsid w:val="16E802AB"/>
    <w:rsid w:val="17585FF8"/>
    <w:rsid w:val="175D8025"/>
    <w:rsid w:val="1765864C"/>
    <w:rsid w:val="17F69A40"/>
    <w:rsid w:val="18019336"/>
    <w:rsid w:val="1827C56A"/>
    <w:rsid w:val="184C21D7"/>
    <w:rsid w:val="185E57DD"/>
    <w:rsid w:val="18C6B951"/>
    <w:rsid w:val="18EF12FB"/>
    <w:rsid w:val="19A92ABD"/>
    <w:rsid w:val="19E4289B"/>
    <w:rsid w:val="1A1AEBA0"/>
    <w:rsid w:val="1A1BBDEF"/>
    <w:rsid w:val="1A3D28A8"/>
    <w:rsid w:val="1A572B94"/>
    <w:rsid w:val="1A5CB48E"/>
    <w:rsid w:val="1A6ABE65"/>
    <w:rsid w:val="1A7A1DD0"/>
    <w:rsid w:val="1AAEDB3F"/>
    <w:rsid w:val="1B32C3A7"/>
    <w:rsid w:val="1B523FB4"/>
    <w:rsid w:val="1B80F293"/>
    <w:rsid w:val="1B841DB5"/>
    <w:rsid w:val="1BD686BC"/>
    <w:rsid w:val="1BDADD23"/>
    <w:rsid w:val="1BFB2D50"/>
    <w:rsid w:val="1C17F5FB"/>
    <w:rsid w:val="1C3FF93C"/>
    <w:rsid w:val="1C5DB290"/>
    <w:rsid w:val="1C6F2A4F"/>
    <w:rsid w:val="1CB16A7A"/>
    <w:rsid w:val="1CB1F6F0"/>
    <w:rsid w:val="1CB2513B"/>
    <w:rsid w:val="1CB65B48"/>
    <w:rsid w:val="1CF31CB8"/>
    <w:rsid w:val="1D1A51DD"/>
    <w:rsid w:val="1D361556"/>
    <w:rsid w:val="1DAE7F5D"/>
    <w:rsid w:val="1DB64710"/>
    <w:rsid w:val="1E0DC63E"/>
    <w:rsid w:val="1E10E09D"/>
    <w:rsid w:val="1E2732C2"/>
    <w:rsid w:val="1E373606"/>
    <w:rsid w:val="1E3DA4FA"/>
    <w:rsid w:val="1E7FA2A1"/>
    <w:rsid w:val="1EF131F1"/>
    <w:rsid w:val="1F24310D"/>
    <w:rsid w:val="1F5BA81C"/>
    <w:rsid w:val="1F6291CA"/>
    <w:rsid w:val="1F783631"/>
    <w:rsid w:val="1F8A3A53"/>
    <w:rsid w:val="1FBB1C0D"/>
    <w:rsid w:val="1FBD8988"/>
    <w:rsid w:val="1FC1525C"/>
    <w:rsid w:val="1FDADDC1"/>
    <w:rsid w:val="1FDE122C"/>
    <w:rsid w:val="1FF0AF34"/>
    <w:rsid w:val="1FF0E524"/>
    <w:rsid w:val="200552A6"/>
    <w:rsid w:val="2048D60B"/>
    <w:rsid w:val="20C592A3"/>
    <w:rsid w:val="20EBC337"/>
    <w:rsid w:val="20F03FA1"/>
    <w:rsid w:val="20FD1910"/>
    <w:rsid w:val="21225B8B"/>
    <w:rsid w:val="214F13B1"/>
    <w:rsid w:val="219BCA4E"/>
    <w:rsid w:val="21ADAD25"/>
    <w:rsid w:val="2206F403"/>
    <w:rsid w:val="2236B65E"/>
    <w:rsid w:val="2261E451"/>
    <w:rsid w:val="227EC33D"/>
    <w:rsid w:val="2296F01E"/>
    <w:rsid w:val="22C65D6A"/>
    <w:rsid w:val="2300EFCC"/>
    <w:rsid w:val="230812B6"/>
    <w:rsid w:val="232C673C"/>
    <w:rsid w:val="235E5C84"/>
    <w:rsid w:val="23CDEE54"/>
    <w:rsid w:val="24147519"/>
    <w:rsid w:val="24A9E725"/>
    <w:rsid w:val="24C5EA72"/>
    <w:rsid w:val="24E5BBD7"/>
    <w:rsid w:val="25122ACC"/>
    <w:rsid w:val="254C5097"/>
    <w:rsid w:val="255793A3"/>
    <w:rsid w:val="255D7059"/>
    <w:rsid w:val="25868EC8"/>
    <w:rsid w:val="259C849A"/>
    <w:rsid w:val="25A0DAD6"/>
    <w:rsid w:val="25D8DC02"/>
    <w:rsid w:val="262D639E"/>
    <w:rsid w:val="2631A3BA"/>
    <w:rsid w:val="264FC56E"/>
    <w:rsid w:val="2663EC23"/>
    <w:rsid w:val="26E7471D"/>
    <w:rsid w:val="275C0C08"/>
    <w:rsid w:val="27CEEEBC"/>
    <w:rsid w:val="282F663F"/>
    <w:rsid w:val="284A665E"/>
    <w:rsid w:val="284C8B5B"/>
    <w:rsid w:val="2911B366"/>
    <w:rsid w:val="291A3B11"/>
    <w:rsid w:val="2942EC6C"/>
    <w:rsid w:val="295A2FCD"/>
    <w:rsid w:val="29911E34"/>
    <w:rsid w:val="29A732A1"/>
    <w:rsid w:val="29FEB6E6"/>
    <w:rsid w:val="2A63362B"/>
    <w:rsid w:val="2A66F795"/>
    <w:rsid w:val="2AC22967"/>
    <w:rsid w:val="2AE8055A"/>
    <w:rsid w:val="2B1839F4"/>
    <w:rsid w:val="2B19D049"/>
    <w:rsid w:val="2B521227"/>
    <w:rsid w:val="2B6AF409"/>
    <w:rsid w:val="2BC359D3"/>
    <w:rsid w:val="2C39EEDA"/>
    <w:rsid w:val="2C7614B2"/>
    <w:rsid w:val="2C83983E"/>
    <w:rsid w:val="2C887200"/>
    <w:rsid w:val="2C9D90E9"/>
    <w:rsid w:val="2CA18248"/>
    <w:rsid w:val="2CB8ED7B"/>
    <w:rsid w:val="2D09EE55"/>
    <w:rsid w:val="2D2B71B1"/>
    <w:rsid w:val="2DE505BD"/>
    <w:rsid w:val="2E13A1DA"/>
    <w:rsid w:val="2E8E9275"/>
    <w:rsid w:val="2EC3DDB0"/>
    <w:rsid w:val="2F11CB2B"/>
    <w:rsid w:val="2F39EBB5"/>
    <w:rsid w:val="2F4C8DE5"/>
    <w:rsid w:val="2F65A969"/>
    <w:rsid w:val="300F458E"/>
    <w:rsid w:val="3014C2D8"/>
    <w:rsid w:val="308490CC"/>
    <w:rsid w:val="30B3EF74"/>
    <w:rsid w:val="30E2D874"/>
    <w:rsid w:val="30F81B3B"/>
    <w:rsid w:val="311E5E09"/>
    <w:rsid w:val="31432701"/>
    <w:rsid w:val="316F02D3"/>
    <w:rsid w:val="31DB2712"/>
    <w:rsid w:val="323AE196"/>
    <w:rsid w:val="32541C91"/>
    <w:rsid w:val="325BD215"/>
    <w:rsid w:val="32648CC7"/>
    <w:rsid w:val="32792C94"/>
    <w:rsid w:val="3279CC5D"/>
    <w:rsid w:val="3290FCF5"/>
    <w:rsid w:val="32A36FF9"/>
    <w:rsid w:val="330CBC30"/>
    <w:rsid w:val="330CC1FB"/>
    <w:rsid w:val="33111557"/>
    <w:rsid w:val="33531DBA"/>
    <w:rsid w:val="335BAE0C"/>
    <w:rsid w:val="3378720D"/>
    <w:rsid w:val="3384EEF8"/>
    <w:rsid w:val="339EB6A6"/>
    <w:rsid w:val="33BB1A1C"/>
    <w:rsid w:val="340B1465"/>
    <w:rsid w:val="343F2161"/>
    <w:rsid w:val="344F1CD5"/>
    <w:rsid w:val="349C39DE"/>
    <w:rsid w:val="34B58F0E"/>
    <w:rsid w:val="34C61394"/>
    <w:rsid w:val="350A557D"/>
    <w:rsid w:val="35637ED1"/>
    <w:rsid w:val="3570BA3D"/>
    <w:rsid w:val="3588E0A8"/>
    <w:rsid w:val="35914380"/>
    <w:rsid w:val="35A56256"/>
    <w:rsid w:val="35BCA0AC"/>
    <w:rsid w:val="361D749D"/>
    <w:rsid w:val="3640146F"/>
    <w:rsid w:val="364A41E5"/>
    <w:rsid w:val="3665EEAC"/>
    <w:rsid w:val="367F5570"/>
    <w:rsid w:val="3688A791"/>
    <w:rsid w:val="36AAB8AD"/>
    <w:rsid w:val="36AFD844"/>
    <w:rsid w:val="36C63CA8"/>
    <w:rsid w:val="36D55472"/>
    <w:rsid w:val="36D5941B"/>
    <w:rsid w:val="36F4AE54"/>
    <w:rsid w:val="37300912"/>
    <w:rsid w:val="379ED4FA"/>
    <w:rsid w:val="37EE4C12"/>
    <w:rsid w:val="37FFF09E"/>
    <w:rsid w:val="3835A5EF"/>
    <w:rsid w:val="3873EE65"/>
    <w:rsid w:val="388CD76C"/>
    <w:rsid w:val="38A08B30"/>
    <w:rsid w:val="38A53B26"/>
    <w:rsid w:val="38ACC03A"/>
    <w:rsid w:val="38B0DB35"/>
    <w:rsid w:val="38C7AA68"/>
    <w:rsid w:val="393F840F"/>
    <w:rsid w:val="39AFB85A"/>
    <w:rsid w:val="39F89143"/>
    <w:rsid w:val="39F9B382"/>
    <w:rsid w:val="3A2020FF"/>
    <w:rsid w:val="3A521B90"/>
    <w:rsid w:val="3A66F8A6"/>
    <w:rsid w:val="3AF0474E"/>
    <w:rsid w:val="3AFF5DC7"/>
    <w:rsid w:val="3B33F50F"/>
    <w:rsid w:val="3B608728"/>
    <w:rsid w:val="3B8517E8"/>
    <w:rsid w:val="3B8C0AA0"/>
    <w:rsid w:val="3C36E1D0"/>
    <w:rsid w:val="3C46E115"/>
    <w:rsid w:val="3C655C8C"/>
    <w:rsid w:val="3CA17A38"/>
    <w:rsid w:val="3D11A5FA"/>
    <w:rsid w:val="3D2D8952"/>
    <w:rsid w:val="3D454E99"/>
    <w:rsid w:val="3D5CB91A"/>
    <w:rsid w:val="3D7457BE"/>
    <w:rsid w:val="3D96D556"/>
    <w:rsid w:val="3DCF1B54"/>
    <w:rsid w:val="3DD2D0FD"/>
    <w:rsid w:val="3DD65747"/>
    <w:rsid w:val="3DFE39C7"/>
    <w:rsid w:val="3E01F118"/>
    <w:rsid w:val="3E093A2A"/>
    <w:rsid w:val="3E38C66F"/>
    <w:rsid w:val="3E4A8EB2"/>
    <w:rsid w:val="3E8942A3"/>
    <w:rsid w:val="3EB2F817"/>
    <w:rsid w:val="3F27841B"/>
    <w:rsid w:val="3F5CD1EA"/>
    <w:rsid w:val="3FF6DDBA"/>
    <w:rsid w:val="40165F36"/>
    <w:rsid w:val="403FADE8"/>
    <w:rsid w:val="4058BCAF"/>
    <w:rsid w:val="4060B51E"/>
    <w:rsid w:val="406475A1"/>
    <w:rsid w:val="407482F4"/>
    <w:rsid w:val="40920F65"/>
    <w:rsid w:val="40A635E6"/>
    <w:rsid w:val="417BFC73"/>
    <w:rsid w:val="41A400A9"/>
    <w:rsid w:val="41B10FDB"/>
    <w:rsid w:val="41C52BC4"/>
    <w:rsid w:val="41D3BE69"/>
    <w:rsid w:val="420585C1"/>
    <w:rsid w:val="421197E5"/>
    <w:rsid w:val="4255E0F3"/>
    <w:rsid w:val="4292D9F3"/>
    <w:rsid w:val="4296B14D"/>
    <w:rsid w:val="42A208F5"/>
    <w:rsid w:val="42BA3FF2"/>
    <w:rsid w:val="42CC4CC1"/>
    <w:rsid w:val="42D469F3"/>
    <w:rsid w:val="431DD825"/>
    <w:rsid w:val="43386903"/>
    <w:rsid w:val="43451AA7"/>
    <w:rsid w:val="43E73631"/>
    <w:rsid w:val="440702A4"/>
    <w:rsid w:val="4421198C"/>
    <w:rsid w:val="4494B087"/>
    <w:rsid w:val="44A963BA"/>
    <w:rsid w:val="44DD46EF"/>
    <w:rsid w:val="44E4E999"/>
    <w:rsid w:val="4527935E"/>
    <w:rsid w:val="45525420"/>
    <w:rsid w:val="4580CADB"/>
    <w:rsid w:val="45AA9AB0"/>
    <w:rsid w:val="45C606F9"/>
    <w:rsid w:val="464B0B2B"/>
    <w:rsid w:val="46CF4AD0"/>
    <w:rsid w:val="46FB4C6E"/>
    <w:rsid w:val="4702B1A9"/>
    <w:rsid w:val="471D9AEB"/>
    <w:rsid w:val="47222FB0"/>
    <w:rsid w:val="474B4CCE"/>
    <w:rsid w:val="4768578B"/>
    <w:rsid w:val="47D2A4AB"/>
    <w:rsid w:val="48305682"/>
    <w:rsid w:val="489A5D69"/>
    <w:rsid w:val="48A6CBF3"/>
    <w:rsid w:val="48AB093D"/>
    <w:rsid w:val="48D248C0"/>
    <w:rsid w:val="48F89353"/>
    <w:rsid w:val="4942F143"/>
    <w:rsid w:val="4A46D383"/>
    <w:rsid w:val="4A549E69"/>
    <w:rsid w:val="4A6DC084"/>
    <w:rsid w:val="4AD54C58"/>
    <w:rsid w:val="4AE5276E"/>
    <w:rsid w:val="4B175A3F"/>
    <w:rsid w:val="4B230037"/>
    <w:rsid w:val="4B782EB7"/>
    <w:rsid w:val="4B940E05"/>
    <w:rsid w:val="4BA016B8"/>
    <w:rsid w:val="4BACCA3B"/>
    <w:rsid w:val="4BADCE1F"/>
    <w:rsid w:val="4BD2F85C"/>
    <w:rsid w:val="4C148226"/>
    <w:rsid w:val="4C55D681"/>
    <w:rsid w:val="4C76DDFB"/>
    <w:rsid w:val="4C9A075D"/>
    <w:rsid w:val="4C9B779A"/>
    <w:rsid w:val="4C9F55BE"/>
    <w:rsid w:val="4CAAF4B4"/>
    <w:rsid w:val="4CD33EA8"/>
    <w:rsid w:val="4D022987"/>
    <w:rsid w:val="4D089FFA"/>
    <w:rsid w:val="4D94E776"/>
    <w:rsid w:val="4D9A341B"/>
    <w:rsid w:val="4DBBCBCA"/>
    <w:rsid w:val="4DF07D93"/>
    <w:rsid w:val="4E43F2EE"/>
    <w:rsid w:val="4E60436F"/>
    <w:rsid w:val="4E6BE168"/>
    <w:rsid w:val="4E6FB00A"/>
    <w:rsid w:val="4E8F7CFC"/>
    <w:rsid w:val="4ED4CC64"/>
    <w:rsid w:val="4F0E6D92"/>
    <w:rsid w:val="4F2AB8C9"/>
    <w:rsid w:val="500A18D4"/>
    <w:rsid w:val="5085C9FF"/>
    <w:rsid w:val="50914D5A"/>
    <w:rsid w:val="50AB92F4"/>
    <w:rsid w:val="50F7C933"/>
    <w:rsid w:val="5160BEF4"/>
    <w:rsid w:val="516670F0"/>
    <w:rsid w:val="519230FA"/>
    <w:rsid w:val="51D19F8A"/>
    <w:rsid w:val="51E70563"/>
    <w:rsid w:val="5204D039"/>
    <w:rsid w:val="525295A1"/>
    <w:rsid w:val="526E37DB"/>
    <w:rsid w:val="528FFC3D"/>
    <w:rsid w:val="52C34847"/>
    <w:rsid w:val="533E9F59"/>
    <w:rsid w:val="53524E37"/>
    <w:rsid w:val="536F9DAA"/>
    <w:rsid w:val="5370B453"/>
    <w:rsid w:val="53754A88"/>
    <w:rsid w:val="53A84EF3"/>
    <w:rsid w:val="53D14B34"/>
    <w:rsid w:val="53D377C0"/>
    <w:rsid w:val="54017BEA"/>
    <w:rsid w:val="5417BAFB"/>
    <w:rsid w:val="5442DE64"/>
    <w:rsid w:val="544C3742"/>
    <w:rsid w:val="545DBB07"/>
    <w:rsid w:val="545F3999"/>
    <w:rsid w:val="54A6D762"/>
    <w:rsid w:val="54B80ECF"/>
    <w:rsid w:val="54D09ED6"/>
    <w:rsid w:val="54EFEAF3"/>
    <w:rsid w:val="550FBBE1"/>
    <w:rsid w:val="5549C8D9"/>
    <w:rsid w:val="554BDB42"/>
    <w:rsid w:val="559CDE13"/>
    <w:rsid w:val="5606BD8F"/>
    <w:rsid w:val="56C22086"/>
    <w:rsid w:val="56F7B7DB"/>
    <w:rsid w:val="57563A36"/>
    <w:rsid w:val="575D5FA6"/>
    <w:rsid w:val="576D156A"/>
    <w:rsid w:val="57C48F8B"/>
    <w:rsid w:val="582F317B"/>
    <w:rsid w:val="58909D33"/>
    <w:rsid w:val="58978CC1"/>
    <w:rsid w:val="58FDE8B2"/>
    <w:rsid w:val="591FEB09"/>
    <w:rsid w:val="5960FBB0"/>
    <w:rsid w:val="5964622F"/>
    <w:rsid w:val="59780804"/>
    <w:rsid w:val="59AC5458"/>
    <w:rsid w:val="5AEAC81A"/>
    <w:rsid w:val="5B00A31B"/>
    <w:rsid w:val="5B30ECFB"/>
    <w:rsid w:val="5B8112B8"/>
    <w:rsid w:val="5BBEA7C4"/>
    <w:rsid w:val="5BCA02B0"/>
    <w:rsid w:val="5BCE87BB"/>
    <w:rsid w:val="5BEA4869"/>
    <w:rsid w:val="5C104746"/>
    <w:rsid w:val="5C218190"/>
    <w:rsid w:val="5C3E8925"/>
    <w:rsid w:val="5C558853"/>
    <w:rsid w:val="5CAEB06D"/>
    <w:rsid w:val="5CE2815A"/>
    <w:rsid w:val="5D109B14"/>
    <w:rsid w:val="5D1AD221"/>
    <w:rsid w:val="5D2AC811"/>
    <w:rsid w:val="5D462BF8"/>
    <w:rsid w:val="5D8382D5"/>
    <w:rsid w:val="5DBDF145"/>
    <w:rsid w:val="5E0880F4"/>
    <w:rsid w:val="5E1BE8EF"/>
    <w:rsid w:val="5E600F42"/>
    <w:rsid w:val="5EA6CCC7"/>
    <w:rsid w:val="5ED91838"/>
    <w:rsid w:val="5EF1845F"/>
    <w:rsid w:val="5F0631F0"/>
    <w:rsid w:val="5F6BE0BE"/>
    <w:rsid w:val="5FD3EE81"/>
    <w:rsid w:val="5FE53BB7"/>
    <w:rsid w:val="6037183D"/>
    <w:rsid w:val="60B32A45"/>
    <w:rsid w:val="610523EF"/>
    <w:rsid w:val="610A210C"/>
    <w:rsid w:val="6113DDDA"/>
    <w:rsid w:val="6125CB7C"/>
    <w:rsid w:val="6154A579"/>
    <w:rsid w:val="616392AE"/>
    <w:rsid w:val="61645783"/>
    <w:rsid w:val="61851116"/>
    <w:rsid w:val="61881036"/>
    <w:rsid w:val="61AD9D25"/>
    <w:rsid w:val="61AEC83E"/>
    <w:rsid w:val="61C9A1A4"/>
    <w:rsid w:val="61CB693D"/>
    <w:rsid w:val="61FB1FC1"/>
    <w:rsid w:val="6215AA0D"/>
    <w:rsid w:val="62166289"/>
    <w:rsid w:val="62394AB4"/>
    <w:rsid w:val="62420E36"/>
    <w:rsid w:val="62694029"/>
    <w:rsid w:val="62706F1E"/>
    <w:rsid w:val="629C875A"/>
    <w:rsid w:val="62B5A9EF"/>
    <w:rsid w:val="62C1791D"/>
    <w:rsid w:val="63178DCB"/>
    <w:rsid w:val="6355F001"/>
    <w:rsid w:val="6368CF8A"/>
    <w:rsid w:val="63B2121A"/>
    <w:rsid w:val="63D2D8B0"/>
    <w:rsid w:val="641EF234"/>
    <w:rsid w:val="644BF427"/>
    <w:rsid w:val="64619B27"/>
    <w:rsid w:val="64C393E7"/>
    <w:rsid w:val="64DA6002"/>
    <w:rsid w:val="64E493F9"/>
    <w:rsid w:val="650B13F2"/>
    <w:rsid w:val="651078E4"/>
    <w:rsid w:val="656F6757"/>
    <w:rsid w:val="658ABE4F"/>
    <w:rsid w:val="65DBAC7A"/>
    <w:rsid w:val="661162F0"/>
    <w:rsid w:val="6617C335"/>
    <w:rsid w:val="6665D8AD"/>
    <w:rsid w:val="669CB6E7"/>
    <w:rsid w:val="66CBC65D"/>
    <w:rsid w:val="67046273"/>
    <w:rsid w:val="674A7843"/>
    <w:rsid w:val="675B7073"/>
    <w:rsid w:val="677F4652"/>
    <w:rsid w:val="67CEEDBF"/>
    <w:rsid w:val="67EF9A4B"/>
    <w:rsid w:val="682B4DDA"/>
    <w:rsid w:val="684E57E4"/>
    <w:rsid w:val="687BACA0"/>
    <w:rsid w:val="68F2C704"/>
    <w:rsid w:val="68F3013A"/>
    <w:rsid w:val="69A4BFEF"/>
    <w:rsid w:val="6A0673CE"/>
    <w:rsid w:val="6A12AD26"/>
    <w:rsid w:val="6A26C5F5"/>
    <w:rsid w:val="6A7907E0"/>
    <w:rsid w:val="6A8E0CB7"/>
    <w:rsid w:val="6ADB3DEE"/>
    <w:rsid w:val="6AEEA517"/>
    <w:rsid w:val="6AF4973C"/>
    <w:rsid w:val="6B10CA5B"/>
    <w:rsid w:val="6B57958F"/>
    <w:rsid w:val="6B8A35C6"/>
    <w:rsid w:val="6BAC8AC1"/>
    <w:rsid w:val="6C36EB4D"/>
    <w:rsid w:val="6C499A9B"/>
    <w:rsid w:val="6C60D62C"/>
    <w:rsid w:val="6C7B8839"/>
    <w:rsid w:val="6C8983A3"/>
    <w:rsid w:val="6C927AC3"/>
    <w:rsid w:val="6CA7AEA1"/>
    <w:rsid w:val="6CD9E866"/>
    <w:rsid w:val="6D06777A"/>
    <w:rsid w:val="6D1E46E7"/>
    <w:rsid w:val="6D7EB311"/>
    <w:rsid w:val="6D8C8273"/>
    <w:rsid w:val="6D982B84"/>
    <w:rsid w:val="6E5442B0"/>
    <w:rsid w:val="6E6E0C1B"/>
    <w:rsid w:val="6E811219"/>
    <w:rsid w:val="6E8F4D58"/>
    <w:rsid w:val="6E9CB6A7"/>
    <w:rsid w:val="6EFAD074"/>
    <w:rsid w:val="6F20B333"/>
    <w:rsid w:val="6F364935"/>
    <w:rsid w:val="6F4640A9"/>
    <w:rsid w:val="6F676E88"/>
    <w:rsid w:val="6F678207"/>
    <w:rsid w:val="6F77A979"/>
    <w:rsid w:val="6FE8DCE5"/>
    <w:rsid w:val="702D3914"/>
    <w:rsid w:val="70ABFC13"/>
    <w:rsid w:val="70AF5B6A"/>
    <w:rsid w:val="70B761E5"/>
    <w:rsid w:val="70F30C34"/>
    <w:rsid w:val="710DC103"/>
    <w:rsid w:val="711507E0"/>
    <w:rsid w:val="711D3119"/>
    <w:rsid w:val="713D2752"/>
    <w:rsid w:val="713DC886"/>
    <w:rsid w:val="71D8A554"/>
    <w:rsid w:val="7268C051"/>
    <w:rsid w:val="727268FE"/>
    <w:rsid w:val="7291F284"/>
    <w:rsid w:val="72E293F2"/>
    <w:rsid w:val="731B3BA2"/>
    <w:rsid w:val="732B9A34"/>
    <w:rsid w:val="737328E8"/>
    <w:rsid w:val="739A36B4"/>
    <w:rsid w:val="73A9AE9E"/>
    <w:rsid w:val="73F64D68"/>
    <w:rsid w:val="7451EDD9"/>
    <w:rsid w:val="7478F446"/>
    <w:rsid w:val="74B6DB36"/>
    <w:rsid w:val="74CD841F"/>
    <w:rsid w:val="74DB696B"/>
    <w:rsid w:val="74E5E905"/>
    <w:rsid w:val="74E8E28E"/>
    <w:rsid w:val="756CBB9C"/>
    <w:rsid w:val="759B1DAB"/>
    <w:rsid w:val="75B23032"/>
    <w:rsid w:val="75C17185"/>
    <w:rsid w:val="75DEDB1D"/>
    <w:rsid w:val="76247CD5"/>
    <w:rsid w:val="76276797"/>
    <w:rsid w:val="7633ACDE"/>
    <w:rsid w:val="76739B7F"/>
    <w:rsid w:val="76F31B42"/>
    <w:rsid w:val="76FAF41C"/>
    <w:rsid w:val="786BD8ED"/>
    <w:rsid w:val="78F9F710"/>
    <w:rsid w:val="79396BE1"/>
    <w:rsid w:val="794B22EE"/>
    <w:rsid w:val="7951E219"/>
    <w:rsid w:val="797C2B2A"/>
    <w:rsid w:val="79872187"/>
    <w:rsid w:val="79DC448E"/>
    <w:rsid w:val="79DD74FF"/>
    <w:rsid w:val="79F3505C"/>
    <w:rsid w:val="7A299AE3"/>
    <w:rsid w:val="7AA53C08"/>
    <w:rsid w:val="7AE655B7"/>
    <w:rsid w:val="7B122AF3"/>
    <w:rsid w:val="7B1C4AEA"/>
    <w:rsid w:val="7B25C916"/>
    <w:rsid w:val="7B5E0A32"/>
    <w:rsid w:val="7BB2D225"/>
    <w:rsid w:val="7BCB9A23"/>
    <w:rsid w:val="7BFBC1FB"/>
    <w:rsid w:val="7C1A462F"/>
    <w:rsid w:val="7C78C47B"/>
    <w:rsid w:val="7CED1138"/>
    <w:rsid w:val="7CEF0E2D"/>
    <w:rsid w:val="7D2A946B"/>
    <w:rsid w:val="7D3EF3F6"/>
    <w:rsid w:val="7D482FC7"/>
    <w:rsid w:val="7D69E392"/>
    <w:rsid w:val="7D76117E"/>
    <w:rsid w:val="7DA0088A"/>
    <w:rsid w:val="7DB4A2A5"/>
    <w:rsid w:val="7E12E09A"/>
    <w:rsid w:val="7E3567F6"/>
    <w:rsid w:val="7E9B35D5"/>
    <w:rsid w:val="7EADD083"/>
    <w:rsid w:val="7EEFA8EF"/>
    <w:rsid w:val="7EFCE953"/>
    <w:rsid w:val="7F3201F4"/>
    <w:rsid w:val="7F378A49"/>
    <w:rsid w:val="7F508ED2"/>
    <w:rsid w:val="7F553905"/>
    <w:rsid w:val="7F5CD362"/>
    <w:rsid w:val="7F691AB8"/>
    <w:rsid w:val="7F7E9B50"/>
    <w:rsid w:val="7F8F9577"/>
    <w:rsid w:val="7FD38ECB"/>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shapedefaults>
    <o:shapelayout v:ext="edit">
      <o:idmap v:ext="edit" data="2"/>
    </o:shapelayout>
  </w:shapeDefaults>
  <w:decimalSymbol w:val="."/>
  <w:listSeparator w:val=","/>
  <w14:docId w14:val="1BD6A368"/>
  <w15:docId w15:val="{63579B4B-DB8E-49A5-BC6D-01B9872A9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A35E70"/>
    <w:pPr>
      <w:keepNext/>
      <w:keepLines/>
      <w:spacing w:before="300" w:after="360" w:line="440" w:lineRule="exact"/>
      <w:outlineLvl w:val="0"/>
    </w:pPr>
    <w:rPr>
      <w:b/>
      <w:bCs/>
      <w:color w:val="201547" w:themeColor="text2"/>
      <w:kern w:val="32"/>
      <w:sz w:val="40"/>
      <w:szCs w:val="32"/>
    </w:rPr>
  </w:style>
  <w:style w:type="paragraph" w:styleId="Heading2">
    <w:name w:val="heading 2"/>
    <w:basedOn w:val="Normal"/>
    <w:next w:val="BodyText"/>
    <w:link w:val="Heading2Char"/>
    <w:qFormat/>
    <w:rsid w:val="00A35E70"/>
    <w:pPr>
      <w:keepNext/>
      <w:keepLines/>
      <w:tabs>
        <w:tab w:val="left" w:pos="1418"/>
        <w:tab w:val="left" w:pos="1701"/>
        <w:tab w:val="left" w:pos="1985"/>
      </w:tabs>
      <w:spacing w:before="240" w:after="100" w:line="280" w:lineRule="exact"/>
      <w:outlineLvl w:val="1"/>
    </w:pPr>
    <w:rPr>
      <w:b/>
      <w:bCs/>
      <w:iCs/>
      <w:color w:val="201547" w:themeColor="text2"/>
      <w:kern w:val="20"/>
      <w:sz w:val="24"/>
      <w:szCs w:val="28"/>
    </w:rPr>
  </w:style>
  <w:style w:type="paragraph" w:styleId="Heading3">
    <w:name w:val="heading 3"/>
    <w:basedOn w:val="Normal"/>
    <w:next w:val="BodyText"/>
    <w:link w:val="Heading3Char"/>
    <w:qFormat/>
    <w:rsid w:val="008F4C2B"/>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8F4C2B"/>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8F4C2B"/>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201547"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201547" w:themeColor="text2"/>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201547"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F40642"/>
    <w:pPr>
      <w:spacing w:before="60" w:after="60" w:line="220" w:lineRule="atLeast"/>
      <w:ind w:left="113" w:right="113"/>
    </w:pPr>
    <w:rPr>
      <w:rFonts w:cs="Times New Roman"/>
      <w:sz w:val="18"/>
    </w:rPr>
    <w:tblPr>
      <w:tblStyleColBandSize w:val="1"/>
      <w:tblBorders>
        <w:top w:val="single" w:sz="8" w:space="0" w:color="201547" w:themeColor="text2"/>
        <w:bottom w:val="single" w:sz="8" w:space="0" w:color="201547" w:themeColor="text2"/>
        <w:insideH w:val="single" w:sz="8" w:space="0" w:color="201547"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201547" w:themeFill="text2"/>
      </w:tcPr>
    </w:tblStylePr>
    <w:tblStylePr w:type="lastRow">
      <w:rPr>
        <w:b w:val="0"/>
      </w:rPr>
    </w:tblStylePr>
    <w:tblStylePr w:type="firstCol">
      <w:tblPr/>
      <w:tcPr>
        <w:shd w:val="clear" w:color="auto" w:fill="E5F7F6" w:themeFill="background2"/>
      </w:tcPr>
    </w:tblStylePr>
    <w:tblStylePr w:type="lastCol">
      <w:pPr>
        <w:jc w:val="left"/>
      </w:pPr>
    </w:tblStylePr>
    <w:tblStylePr w:type="band1Vert">
      <w:tblPr/>
      <w:tcPr>
        <w:shd w:val="clear" w:color="auto" w:fill="FFF9EE"/>
      </w:tcPr>
    </w:tblStylePr>
    <w:tblStylePr w:type="band2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uiPriority w:val="99"/>
    <w:rsid w:val="00F83203"/>
    <w:rPr>
      <w:sz w:val="16"/>
    </w:rPr>
  </w:style>
  <w:style w:type="paragraph" w:customStyle="1" w:styleId="FooterOddPageNumber">
    <w:name w:val="Footer Odd Page Number"/>
    <w:basedOn w:val="FooterOdd"/>
    <w:rsid w:val="00F40642"/>
    <w:pPr>
      <w:ind w:right="28"/>
    </w:pPr>
    <w:rPr>
      <w:b/>
      <w:color w:val="201547" w:themeColor="text2"/>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972D49"/>
    <w:pPr>
      <w:numPr>
        <w:numId w:val="13"/>
      </w:numPr>
      <w:spacing w:before="120" w:after="120"/>
    </w:pPr>
  </w:style>
  <w:style w:type="paragraph" w:styleId="ListBullet2">
    <w:name w:val="List Bullet 2"/>
    <w:basedOn w:val="ListBullet"/>
    <w:unhideWhenUsed/>
    <w:qFormat/>
    <w:rsid w:val="00972D49"/>
  </w:style>
  <w:style w:type="paragraph" w:styleId="ListBullet3">
    <w:name w:val="List Bullet 3"/>
    <w:basedOn w:val="Normal"/>
    <w:unhideWhenUsed/>
    <w:rsid w:val="00972D49"/>
    <w:pPr>
      <w:numPr>
        <w:ilvl w:val="2"/>
        <w:numId w:val="14"/>
      </w:numPr>
      <w:tabs>
        <w:tab w:val="clear" w:pos="680"/>
        <w:tab w:val="num" w:pos="2160"/>
      </w:tabs>
      <w:spacing w:before="120" w:after="120"/>
      <w:ind w:left="2160" w:hanging="360"/>
    </w:pPr>
  </w:style>
  <w:style w:type="paragraph" w:styleId="Subtitle">
    <w:name w:val="Subtitle"/>
    <w:basedOn w:val="Normal"/>
    <w:next w:val="Normal"/>
    <w:link w:val="SubtitleChar"/>
    <w:uiPriority w:val="99"/>
    <w:rsid w:val="00AB51FA"/>
    <w:pPr>
      <w:numPr>
        <w:ilvl w:val="1"/>
      </w:numPr>
      <w:spacing w:line="360" w:lineRule="exact"/>
      <w:ind w:left="567" w:right="850"/>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AB51FA"/>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8"/>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8F4C2B"/>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autoRedefine/>
    <w:uiPriority w:val="99"/>
    <w:rsid w:val="00AB51FA"/>
    <w:pPr>
      <w:spacing w:before="600" w:after="240" w:line="240" w:lineRule="auto"/>
      <w:ind w:left="567" w:right="851"/>
      <w:contextualSpacing/>
      <w:jc w:val="right"/>
    </w:pPr>
    <w:rPr>
      <w:rFonts w:asciiTheme="majorHAnsi" w:eastAsiaTheme="majorEastAsia" w:hAnsiTheme="majorHAnsi" w:cstheme="majorBidi"/>
      <w:b/>
      <w:color w:val="FFFFFF" w:themeColor="background1"/>
      <w:sz w:val="56"/>
      <w:szCs w:val="48"/>
    </w:rPr>
  </w:style>
  <w:style w:type="character" w:customStyle="1" w:styleId="TitleChar">
    <w:name w:val="Title Char"/>
    <w:basedOn w:val="DefaultParagraphFont"/>
    <w:link w:val="Title"/>
    <w:uiPriority w:val="99"/>
    <w:rsid w:val="00AB51FA"/>
    <w:rPr>
      <w:rFonts w:asciiTheme="majorHAnsi" w:eastAsiaTheme="majorEastAsia" w:hAnsiTheme="majorHAnsi" w:cstheme="majorBidi"/>
      <w:b/>
      <w:color w:val="FFFFFF" w:themeColor="background1"/>
      <w:sz w:val="56"/>
      <w:szCs w:val="48"/>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A35E70"/>
    <w:pPr>
      <w:tabs>
        <w:tab w:val="right" w:leader="dot" w:pos="9582"/>
      </w:tabs>
      <w:spacing w:before="240" w:after="60"/>
      <w:ind w:right="851"/>
    </w:pPr>
    <w:rPr>
      <w:b/>
      <w:noProof/>
      <w:color w:val="201547" w:themeColor="text2"/>
      <w:sz w:val="24"/>
      <w:szCs w:val="24"/>
    </w:rPr>
  </w:style>
  <w:style w:type="paragraph" w:styleId="TOCHeading">
    <w:name w:val="TOC Heading"/>
    <w:basedOn w:val="Normal"/>
    <w:uiPriority w:val="39"/>
    <w:qFormat/>
    <w:rsid w:val="00A35E70"/>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201547"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201547"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201547"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201547"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201547"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201547"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201547" w:themeColor="text2"/>
    </w:rPr>
  </w:style>
  <w:style w:type="character" w:customStyle="1" w:styleId="Heading5Char">
    <w:name w:val="Heading 5 Char"/>
    <w:basedOn w:val="DefaultParagraphFont"/>
    <w:link w:val="Heading5"/>
    <w:rsid w:val="008F4C2B"/>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201547" w:themeColor="accent1" w:frame="1"/>
        <w:left w:val="single" w:sz="2" w:space="10" w:color="201547" w:themeColor="accent1" w:frame="1"/>
        <w:bottom w:val="single" w:sz="2" w:space="10" w:color="201547" w:themeColor="accent1" w:frame="1"/>
        <w:right w:val="single" w:sz="2" w:space="10" w:color="201547" w:themeColor="accent1" w:frame="1"/>
      </w:pBdr>
      <w:ind w:left="1152" w:right="1152"/>
    </w:pPr>
    <w:rPr>
      <w:rFonts w:eastAsiaTheme="minorEastAsia" w:cstheme="minorBidi"/>
      <w:i/>
      <w:iCs/>
      <w:color w:val="201547" w:themeColor="text2"/>
    </w:rPr>
  </w:style>
  <w:style w:type="paragraph" w:styleId="IntenseQuote">
    <w:name w:val="Intense Quote"/>
    <w:basedOn w:val="Normal"/>
    <w:next w:val="Normal"/>
    <w:link w:val="IntenseQuoteChar"/>
    <w:semiHidden/>
    <w:rsid w:val="004F6A95"/>
    <w:pPr>
      <w:pBdr>
        <w:bottom w:val="single" w:sz="4" w:space="4" w:color="201547" w:themeColor="accent1"/>
      </w:pBdr>
      <w:spacing w:before="200" w:after="280"/>
      <w:ind w:left="936" w:right="936"/>
    </w:pPr>
    <w:rPr>
      <w:b/>
      <w:bCs/>
      <w:i/>
      <w:iCs/>
      <w:color w:val="201547" w:themeColor="accent1"/>
    </w:rPr>
  </w:style>
  <w:style w:type="character" w:customStyle="1" w:styleId="IntenseQuoteChar">
    <w:name w:val="Intense Quote Char"/>
    <w:basedOn w:val="DefaultParagraphFont"/>
    <w:link w:val="IntenseQuote"/>
    <w:semiHidden/>
    <w:rsid w:val="004F6A95"/>
    <w:rPr>
      <w:b/>
      <w:bCs/>
      <w:i/>
      <w:iCs/>
      <w:color w:val="201547" w:themeColor="accent1"/>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9"/>
      </w:numPr>
    </w:pPr>
  </w:style>
  <w:style w:type="paragraph" w:customStyle="1" w:styleId="PullOutBoxBullet2">
    <w:name w:val="Pull Out Box Bullet 2"/>
    <w:basedOn w:val="PullOutBoxBodyText"/>
    <w:qFormat/>
    <w:rsid w:val="004D4063"/>
    <w:pPr>
      <w:numPr>
        <w:ilvl w:val="1"/>
        <w:numId w:val="9"/>
      </w:numPr>
    </w:pPr>
  </w:style>
  <w:style w:type="paragraph" w:customStyle="1" w:styleId="PullOutBoxBullet3">
    <w:name w:val="Pull Out Box Bullet 3"/>
    <w:basedOn w:val="PullOutBoxBodyText"/>
    <w:qFormat/>
    <w:rsid w:val="004D4063"/>
    <w:pPr>
      <w:numPr>
        <w:ilvl w:val="2"/>
        <w:numId w:val="9"/>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201547"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201547" w:themeColor="text2"/>
        <w:left w:val="single" w:sz="4" w:space="0" w:color="201547" w:themeColor="text2"/>
        <w:bottom w:val="single" w:sz="4" w:space="0" w:color="201547" w:themeColor="text2"/>
        <w:right w:val="single" w:sz="4" w:space="0" w:color="201547"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4F6A95"/>
    <w:rPr>
      <w:b/>
      <w:color w:val="FFFFFF" w:themeColor="background1"/>
      <w:sz w:val="36"/>
    </w:rPr>
  </w:style>
  <w:style w:type="character" w:customStyle="1" w:styleId="DateChar">
    <w:name w:val="Date Char"/>
    <w:basedOn w:val="DefaultParagraphFont"/>
    <w:link w:val="Date"/>
    <w:semiHidden/>
    <w:rsid w:val="004F6A95"/>
    <w:rPr>
      <w:b/>
      <w:color w:val="FFFFFF" w:themeColor="background1"/>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7"/>
      </w:numPr>
    </w:pPr>
  </w:style>
  <w:style w:type="paragraph" w:customStyle="1" w:styleId="QuoteBullet2">
    <w:name w:val="Quote Bullet 2"/>
    <w:basedOn w:val="Quote"/>
    <w:qFormat/>
    <w:rsid w:val="004D4063"/>
    <w:pPr>
      <w:numPr>
        <w:ilvl w:val="1"/>
        <w:numId w:val="7"/>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201547"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A35E70"/>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F40642"/>
    <w:pPr>
      <w:spacing w:line="240" w:lineRule="auto"/>
    </w:pPr>
    <w:rPr>
      <w:color w:val="FFFFFF"/>
      <w:sz w:val="24"/>
    </w:rPr>
    <w:tblPr>
      <w:tblCellMar>
        <w:top w:w="227" w:type="dxa"/>
        <w:left w:w="0" w:type="dxa"/>
        <w:bottom w:w="227" w:type="dxa"/>
        <w:right w:w="0" w:type="dxa"/>
      </w:tblCellMar>
    </w:tblPr>
    <w:tcPr>
      <w:shd w:val="clear" w:color="auto" w:fill="201547" w:themeFill="text2"/>
    </w:tcPr>
  </w:style>
  <w:style w:type="paragraph" w:customStyle="1" w:styleId="BodyText100ThemeColour">
    <w:name w:val="Body Text 100% Theme Colour"/>
    <w:basedOn w:val="BodyText"/>
    <w:qFormat/>
    <w:rsid w:val="00096B2D"/>
    <w:rPr>
      <w:color w:val="201547"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0"/>
      </w:numPr>
      <w:spacing w:before="120" w:after="120"/>
    </w:pPr>
  </w:style>
  <w:style w:type="paragraph" w:customStyle="1" w:styleId="ListAlpha2">
    <w:name w:val="List Alpha 2"/>
    <w:basedOn w:val="Normal"/>
    <w:qFormat/>
    <w:rsid w:val="00893106"/>
    <w:pPr>
      <w:numPr>
        <w:ilvl w:val="1"/>
        <w:numId w:val="10"/>
      </w:numPr>
      <w:spacing w:before="120" w:after="120"/>
    </w:pPr>
  </w:style>
  <w:style w:type="paragraph" w:customStyle="1" w:styleId="ListAlpha3">
    <w:name w:val="List Alpha 3"/>
    <w:basedOn w:val="Normal"/>
    <w:qFormat/>
    <w:rsid w:val="00893106"/>
    <w:pPr>
      <w:numPr>
        <w:ilvl w:val="2"/>
        <w:numId w:val="10"/>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2"/>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1"/>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F40642"/>
    <w:pPr>
      <w:framePr w:wrap="around" w:vAnchor="page" w:hAnchor="margin" w:yAlign="bottom"/>
    </w:pPr>
    <w:rPr>
      <w:b/>
      <w:color w:val="201547" w:themeColor="text2"/>
    </w:rPr>
  </w:style>
  <w:style w:type="character" w:customStyle="1" w:styleId="Heading2Char">
    <w:name w:val="Heading 2 Char"/>
    <w:basedOn w:val="DefaultParagraphFont"/>
    <w:link w:val="Heading2"/>
    <w:rsid w:val="00A35E70"/>
    <w:rPr>
      <w:b/>
      <w:bCs/>
      <w:iCs/>
      <w:color w:val="201547" w:themeColor="text2"/>
      <w:kern w:val="20"/>
      <w:sz w:val="24"/>
      <w:szCs w:val="28"/>
    </w:rPr>
  </w:style>
  <w:style w:type="character" w:customStyle="1" w:styleId="Heading1Char">
    <w:name w:val="Heading 1 Char"/>
    <w:basedOn w:val="DefaultParagraphFont"/>
    <w:link w:val="Heading1"/>
    <w:rsid w:val="00A35E70"/>
    <w:rPr>
      <w:b/>
      <w:bCs/>
      <w:color w:val="201547" w:themeColor="text2"/>
      <w:kern w:val="32"/>
      <w:sz w:val="40"/>
      <w:szCs w:val="32"/>
    </w:rPr>
  </w:style>
  <w:style w:type="character" w:customStyle="1" w:styleId="Heading3Char">
    <w:name w:val="Heading 3 Char"/>
    <w:basedOn w:val="DefaultParagraphFont"/>
    <w:link w:val="Heading3"/>
    <w:rsid w:val="008F4C2B"/>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4F6A95"/>
    <w:rPr>
      <w:color w:val="201547" w:themeColor="accent1"/>
    </w:rPr>
  </w:style>
  <w:style w:type="character" w:customStyle="1" w:styleId="TableTextLeftChar">
    <w:name w:val="Table Text Left Char"/>
    <w:basedOn w:val="DefaultParagraphFont"/>
    <w:link w:val="TableTextLeft"/>
    <w:rsid w:val="00756F57"/>
    <w:rPr>
      <w:sz w:val="18"/>
    </w:rPr>
  </w:style>
  <w:style w:type="paragraph" w:customStyle="1" w:styleId="xDisclaimertext4">
    <w:name w:val="xDisclaimer text 4"/>
    <w:basedOn w:val="xDisclaimertext3"/>
    <w:qFormat/>
    <w:rsid w:val="008F4C2B"/>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A35E70"/>
    <w:pPr>
      <w:framePr w:wrap="around"/>
      <w:spacing w:before="120" w:after="120"/>
    </w:pPr>
    <w:rPr>
      <w:b/>
      <w:color w:val="201547" w:themeColor="text2"/>
      <w:sz w:val="20"/>
    </w:rPr>
  </w:style>
  <w:style w:type="character" w:styleId="UnresolvedMention">
    <w:name w:val="Unresolved Mention"/>
    <w:basedOn w:val="DefaultParagraphFont"/>
    <w:uiPriority w:val="99"/>
    <w:semiHidden/>
    <w:unhideWhenUsed/>
    <w:rsid w:val="008B0FC8"/>
    <w:rPr>
      <w:color w:val="605E5C"/>
      <w:shd w:val="clear" w:color="auto" w:fill="E1DFDD"/>
    </w:rPr>
  </w:style>
  <w:style w:type="paragraph" w:styleId="Revision">
    <w:name w:val="Revision"/>
    <w:hidden/>
    <w:uiPriority w:val="99"/>
    <w:semiHidden/>
    <w:rsid w:val="003B0463"/>
    <w:pPr>
      <w:spacing w:line="240" w:lineRule="auto"/>
    </w:pPr>
  </w:style>
  <w:style w:type="paragraph" w:styleId="ListNumber4">
    <w:name w:val="List Number 4"/>
    <w:basedOn w:val="Normal"/>
    <w:unhideWhenUsed/>
    <w:rsid w:val="00551D8D"/>
    <w:pPr>
      <w:spacing w:before="120" w:after="120"/>
      <w:ind w:left="1360" w:hanging="340"/>
    </w:pPr>
    <w:rPr>
      <w:rFonts w:cs="Times New Roman"/>
      <w:color w:val="auto"/>
    </w:rPr>
  </w:style>
  <w:style w:type="paragraph" w:styleId="ListNumber5">
    <w:name w:val="List Number 5"/>
    <w:basedOn w:val="Normal"/>
    <w:unhideWhenUsed/>
    <w:rsid w:val="00551D8D"/>
    <w:pPr>
      <w:spacing w:before="120" w:after="120"/>
      <w:ind w:left="1700" w:hanging="340"/>
    </w:pPr>
    <w:rPr>
      <w:rFonts w:cs="Times New Roman"/>
      <w:color w:val="auto"/>
    </w:rPr>
  </w:style>
  <w:style w:type="table" w:customStyle="1" w:styleId="TableNoBorder1">
    <w:name w:val="Table No Border1"/>
    <w:basedOn w:val="TableNormal"/>
    <w:next w:val="TableGrid"/>
    <w:uiPriority w:val="39"/>
    <w:rsid w:val="00482C2E"/>
    <w:pPr>
      <w:spacing w:before="70" w:after="70"/>
    </w:pPr>
    <w:rPr>
      <w:rFonts w:ascii="Aptos" w:hAnsi="Aptos" w:cs="Times New Roman"/>
      <w:color w:val="auto"/>
      <w:lang w:eastAsia="en-US"/>
    </w:rPr>
    <w:tblPr>
      <w:tblStyleColBandSize w:val="1"/>
      <w:tblInd w:w="0" w:type="nil"/>
      <w:tblBorders>
        <w:top w:val="single" w:sz="4" w:space="0" w:color="auto"/>
        <w:bottom w:val="single" w:sz="4" w:space="0" w:color="auto"/>
        <w:insideH w:val="single" w:sz="4" w:space="0" w:color="auto"/>
      </w:tblBorders>
      <w:tblCellMar>
        <w:left w:w="113" w:type="dxa"/>
        <w:right w:w="113" w:type="dxa"/>
      </w:tblCellMar>
    </w:tblPr>
    <w:tblStylePr w:type="firstRow">
      <w:pPr>
        <w:wordWrap/>
      </w:pPr>
      <w:rPr>
        <w:color w:val="FFFFFF"/>
      </w:rPr>
      <w:tblPr/>
      <w:tcPr>
        <w:shd w:val="clear" w:color="auto" w:fill="156082"/>
      </w:tcPr>
    </w:tblStylePr>
    <w:tblStylePr w:type="firstCol">
      <w:tblPr/>
      <w:tcPr>
        <w:shd w:val="clear" w:color="auto" w:fill="FFFFFF"/>
      </w:tcPr>
    </w:tblStylePr>
    <w:tblStylePr w:type="band1Vert">
      <w:tblPr/>
      <w:tcPr>
        <w:shd w:val="clear" w:color="auto" w:fill="E8E8E8"/>
      </w:tcPr>
    </w:tblStylePr>
  </w:style>
  <w:style w:type="character" w:styleId="Mention">
    <w:name w:val="Mention"/>
    <w:basedOn w:val="DefaultParagraphFont"/>
    <w:uiPriority w:val="99"/>
    <w:unhideWhenUsed/>
    <w:rsid w:val="00883DC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5425">
      <w:bodyDiv w:val="1"/>
      <w:marLeft w:val="0"/>
      <w:marRight w:val="0"/>
      <w:marTop w:val="0"/>
      <w:marBottom w:val="0"/>
      <w:divBdr>
        <w:top w:val="none" w:sz="0" w:space="0" w:color="auto"/>
        <w:left w:val="none" w:sz="0" w:space="0" w:color="auto"/>
        <w:bottom w:val="none" w:sz="0" w:space="0" w:color="auto"/>
        <w:right w:val="none" w:sz="0" w:space="0" w:color="auto"/>
      </w:divBdr>
    </w:div>
    <w:div w:id="29039528">
      <w:bodyDiv w:val="1"/>
      <w:marLeft w:val="0"/>
      <w:marRight w:val="0"/>
      <w:marTop w:val="0"/>
      <w:marBottom w:val="0"/>
      <w:divBdr>
        <w:top w:val="none" w:sz="0" w:space="0" w:color="auto"/>
        <w:left w:val="none" w:sz="0" w:space="0" w:color="auto"/>
        <w:bottom w:val="none" w:sz="0" w:space="0" w:color="auto"/>
        <w:right w:val="none" w:sz="0" w:space="0" w:color="auto"/>
      </w:divBdr>
    </w:div>
    <w:div w:id="44178739">
      <w:bodyDiv w:val="1"/>
      <w:marLeft w:val="0"/>
      <w:marRight w:val="0"/>
      <w:marTop w:val="0"/>
      <w:marBottom w:val="0"/>
      <w:divBdr>
        <w:top w:val="none" w:sz="0" w:space="0" w:color="auto"/>
        <w:left w:val="none" w:sz="0" w:space="0" w:color="auto"/>
        <w:bottom w:val="none" w:sz="0" w:space="0" w:color="auto"/>
        <w:right w:val="none" w:sz="0" w:space="0" w:color="auto"/>
      </w:divBdr>
    </w:div>
    <w:div w:id="165480136">
      <w:bodyDiv w:val="1"/>
      <w:marLeft w:val="0"/>
      <w:marRight w:val="0"/>
      <w:marTop w:val="0"/>
      <w:marBottom w:val="0"/>
      <w:divBdr>
        <w:top w:val="none" w:sz="0" w:space="0" w:color="auto"/>
        <w:left w:val="none" w:sz="0" w:space="0" w:color="auto"/>
        <w:bottom w:val="none" w:sz="0" w:space="0" w:color="auto"/>
        <w:right w:val="none" w:sz="0" w:space="0" w:color="auto"/>
      </w:divBdr>
    </w:div>
    <w:div w:id="190069180">
      <w:bodyDiv w:val="1"/>
      <w:marLeft w:val="0"/>
      <w:marRight w:val="0"/>
      <w:marTop w:val="0"/>
      <w:marBottom w:val="0"/>
      <w:divBdr>
        <w:top w:val="none" w:sz="0" w:space="0" w:color="auto"/>
        <w:left w:val="none" w:sz="0" w:space="0" w:color="auto"/>
        <w:bottom w:val="none" w:sz="0" w:space="0" w:color="auto"/>
        <w:right w:val="none" w:sz="0" w:space="0" w:color="auto"/>
      </w:divBdr>
    </w:div>
    <w:div w:id="235357059">
      <w:bodyDiv w:val="1"/>
      <w:marLeft w:val="0"/>
      <w:marRight w:val="0"/>
      <w:marTop w:val="0"/>
      <w:marBottom w:val="0"/>
      <w:divBdr>
        <w:top w:val="none" w:sz="0" w:space="0" w:color="auto"/>
        <w:left w:val="none" w:sz="0" w:space="0" w:color="auto"/>
        <w:bottom w:val="none" w:sz="0" w:space="0" w:color="auto"/>
        <w:right w:val="none" w:sz="0" w:space="0" w:color="auto"/>
      </w:divBdr>
    </w:div>
    <w:div w:id="256406119">
      <w:bodyDiv w:val="1"/>
      <w:marLeft w:val="0"/>
      <w:marRight w:val="0"/>
      <w:marTop w:val="0"/>
      <w:marBottom w:val="0"/>
      <w:divBdr>
        <w:top w:val="none" w:sz="0" w:space="0" w:color="auto"/>
        <w:left w:val="none" w:sz="0" w:space="0" w:color="auto"/>
        <w:bottom w:val="none" w:sz="0" w:space="0" w:color="auto"/>
        <w:right w:val="none" w:sz="0" w:space="0" w:color="auto"/>
      </w:divBdr>
      <w:divsChild>
        <w:div w:id="214700322">
          <w:marLeft w:val="0"/>
          <w:marRight w:val="0"/>
          <w:marTop w:val="0"/>
          <w:marBottom w:val="0"/>
          <w:divBdr>
            <w:top w:val="none" w:sz="0" w:space="0" w:color="auto"/>
            <w:left w:val="none" w:sz="0" w:space="0" w:color="auto"/>
            <w:bottom w:val="none" w:sz="0" w:space="0" w:color="auto"/>
            <w:right w:val="none" w:sz="0" w:space="0" w:color="auto"/>
          </w:divBdr>
        </w:div>
        <w:div w:id="332533631">
          <w:marLeft w:val="0"/>
          <w:marRight w:val="0"/>
          <w:marTop w:val="0"/>
          <w:marBottom w:val="0"/>
          <w:divBdr>
            <w:top w:val="none" w:sz="0" w:space="0" w:color="auto"/>
            <w:left w:val="none" w:sz="0" w:space="0" w:color="auto"/>
            <w:bottom w:val="none" w:sz="0" w:space="0" w:color="auto"/>
            <w:right w:val="none" w:sz="0" w:space="0" w:color="auto"/>
          </w:divBdr>
        </w:div>
        <w:div w:id="557281321">
          <w:marLeft w:val="0"/>
          <w:marRight w:val="0"/>
          <w:marTop w:val="0"/>
          <w:marBottom w:val="0"/>
          <w:divBdr>
            <w:top w:val="none" w:sz="0" w:space="0" w:color="auto"/>
            <w:left w:val="none" w:sz="0" w:space="0" w:color="auto"/>
            <w:bottom w:val="none" w:sz="0" w:space="0" w:color="auto"/>
            <w:right w:val="none" w:sz="0" w:space="0" w:color="auto"/>
          </w:divBdr>
        </w:div>
        <w:div w:id="657802631">
          <w:marLeft w:val="0"/>
          <w:marRight w:val="0"/>
          <w:marTop w:val="0"/>
          <w:marBottom w:val="0"/>
          <w:divBdr>
            <w:top w:val="none" w:sz="0" w:space="0" w:color="auto"/>
            <w:left w:val="none" w:sz="0" w:space="0" w:color="auto"/>
            <w:bottom w:val="none" w:sz="0" w:space="0" w:color="auto"/>
            <w:right w:val="none" w:sz="0" w:space="0" w:color="auto"/>
          </w:divBdr>
        </w:div>
        <w:div w:id="919484201">
          <w:marLeft w:val="0"/>
          <w:marRight w:val="0"/>
          <w:marTop w:val="0"/>
          <w:marBottom w:val="0"/>
          <w:divBdr>
            <w:top w:val="none" w:sz="0" w:space="0" w:color="auto"/>
            <w:left w:val="none" w:sz="0" w:space="0" w:color="auto"/>
            <w:bottom w:val="none" w:sz="0" w:space="0" w:color="auto"/>
            <w:right w:val="none" w:sz="0" w:space="0" w:color="auto"/>
          </w:divBdr>
        </w:div>
        <w:div w:id="1135681338">
          <w:marLeft w:val="0"/>
          <w:marRight w:val="0"/>
          <w:marTop w:val="0"/>
          <w:marBottom w:val="0"/>
          <w:divBdr>
            <w:top w:val="none" w:sz="0" w:space="0" w:color="auto"/>
            <w:left w:val="none" w:sz="0" w:space="0" w:color="auto"/>
            <w:bottom w:val="none" w:sz="0" w:space="0" w:color="auto"/>
            <w:right w:val="none" w:sz="0" w:space="0" w:color="auto"/>
          </w:divBdr>
        </w:div>
        <w:div w:id="2016805551">
          <w:marLeft w:val="0"/>
          <w:marRight w:val="0"/>
          <w:marTop w:val="0"/>
          <w:marBottom w:val="0"/>
          <w:divBdr>
            <w:top w:val="none" w:sz="0" w:space="0" w:color="auto"/>
            <w:left w:val="none" w:sz="0" w:space="0" w:color="auto"/>
            <w:bottom w:val="none" w:sz="0" w:space="0" w:color="auto"/>
            <w:right w:val="none" w:sz="0" w:space="0" w:color="auto"/>
          </w:divBdr>
        </w:div>
        <w:div w:id="2094352675">
          <w:marLeft w:val="0"/>
          <w:marRight w:val="0"/>
          <w:marTop w:val="0"/>
          <w:marBottom w:val="0"/>
          <w:divBdr>
            <w:top w:val="none" w:sz="0" w:space="0" w:color="auto"/>
            <w:left w:val="none" w:sz="0" w:space="0" w:color="auto"/>
            <w:bottom w:val="none" w:sz="0" w:space="0" w:color="auto"/>
            <w:right w:val="none" w:sz="0" w:space="0" w:color="auto"/>
          </w:divBdr>
        </w:div>
      </w:divsChild>
    </w:div>
    <w:div w:id="266698088">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29723907">
      <w:bodyDiv w:val="1"/>
      <w:marLeft w:val="0"/>
      <w:marRight w:val="0"/>
      <w:marTop w:val="0"/>
      <w:marBottom w:val="0"/>
      <w:divBdr>
        <w:top w:val="none" w:sz="0" w:space="0" w:color="auto"/>
        <w:left w:val="none" w:sz="0" w:space="0" w:color="auto"/>
        <w:bottom w:val="none" w:sz="0" w:space="0" w:color="auto"/>
        <w:right w:val="none" w:sz="0" w:space="0" w:color="auto"/>
      </w:divBdr>
      <w:divsChild>
        <w:div w:id="398677756">
          <w:marLeft w:val="360"/>
          <w:marRight w:val="0"/>
          <w:marTop w:val="200"/>
          <w:marBottom w:val="0"/>
          <w:divBdr>
            <w:top w:val="none" w:sz="0" w:space="0" w:color="auto"/>
            <w:left w:val="none" w:sz="0" w:space="0" w:color="auto"/>
            <w:bottom w:val="none" w:sz="0" w:space="0" w:color="auto"/>
            <w:right w:val="none" w:sz="0" w:space="0" w:color="auto"/>
          </w:divBdr>
        </w:div>
        <w:div w:id="1900900057">
          <w:marLeft w:val="360"/>
          <w:marRight w:val="0"/>
          <w:marTop w:val="200"/>
          <w:marBottom w:val="0"/>
          <w:divBdr>
            <w:top w:val="none" w:sz="0" w:space="0" w:color="auto"/>
            <w:left w:val="none" w:sz="0" w:space="0" w:color="auto"/>
            <w:bottom w:val="none" w:sz="0" w:space="0" w:color="auto"/>
            <w:right w:val="none" w:sz="0" w:space="0" w:color="auto"/>
          </w:divBdr>
        </w:div>
      </w:divsChild>
    </w:div>
    <w:div w:id="370150190">
      <w:bodyDiv w:val="1"/>
      <w:marLeft w:val="0"/>
      <w:marRight w:val="0"/>
      <w:marTop w:val="0"/>
      <w:marBottom w:val="0"/>
      <w:divBdr>
        <w:top w:val="none" w:sz="0" w:space="0" w:color="auto"/>
        <w:left w:val="none" w:sz="0" w:space="0" w:color="auto"/>
        <w:bottom w:val="none" w:sz="0" w:space="0" w:color="auto"/>
        <w:right w:val="none" w:sz="0" w:space="0" w:color="auto"/>
      </w:divBdr>
    </w:div>
    <w:div w:id="414059517">
      <w:bodyDiv w:val="1"/>
      <w:marLeft w:val="0"/>
      <w:marRight w:val="0"/>
      <w:marTop w:val="0"/>
      <w:marBottom w:val="0"/>
      <w:divBdr>
        <w:top w:val="none" w:sz="0" w:space="0" w:color="auto"/>
        <w:left w:val="none" w:sz="0" w:space="0" w:color="auto"/>
        <w:bottom w:val="none" w:sz="0" w:space="0" w:color="auto"/>
        <w:right w:val="none" w:sz="0" w:space="0" w:color="auto"/>
      </w:divBdr>
    </w:div>
    <w:div w:id="415518817">
      <w:bodyDiv w:val="1"/>
      <w:marLeft w:val="0"/>
      <w:marRight w:val="0"/>
      <w:marTop w:val="0"/>
      <w:marBottom w:val="0"/>
      <w:divBdr>
        <w:top w:val="none" w:sz="0" w:space="0" w:color="auto"/>
        <w:left w:val="none" w:sz="0" w:space="0" w:color="auto"/>
        <w:bottom w:val="none" w:sz="0" w:space="0" w:color="auto"/>
        <w:right w:val="none" w:sz="0" w:space="0" w:color="auto"/>
      </w:divBdr>
      <w:divsChild>
        <w:div w:id="2368530">
          <w:marLeft w:val="0"/>
          <w:marRight w:val="0"/>
          <w:marTop w:val="0"/>
          <w:marBottom w:val="0"/>
          <w:divBdr>
            <w:top w:val="none" w:sz="0" w:space="0" w:color="auto"/>
            <w:left w:val="none" w:sz="0" w:space="0" w:color="auto"/>
            <w:bottom w:val="none" w:sz="0" w:space="0" w:color="auto"/>
            <w:right w:val="none" w:sz="0" w:space="0" w:color="auto"/>
          </w:divBdr>
          <w:divsChild>
            <w:div w:id="1166365662">
              <w:marLeft w:val="0"/>
              <w:marRight w:val="0"/>
              <w:marTop w:val="0"/>
              <w:marBottom w:val="0"/>
              <w:divBdr>
                <w:top w:val="none" w:sz="0" w:space="0" w:color="auto"/>
                <w:left w:val="none" w:sz="0" w:space="0" w:color="auto"/>
                <w:bottom w:val="none" w:sz="0" w:space="0" w:color="auto"/>
                <w:right w:val="none" w:sz="0" w:space="0" w:color="auto"/>
              </w:divBdr>
            </w:div>
            <w:div w:id="2116096982">
              <w:marLeft w:val="0"/>
              <w:marRight w:val="0"/>
              <w:marTop w:val="0"/>
              <w:marBottom w:val="0"/>
              <w:divBdr>
                <w:top w:val="none" w:sz="0" w:space="0" w:color="auto"/>
                <w:left w:val="none" w:sz="0" w:space="0" w:color="auto"/>
                <w:bottom w:val="none" w:sz="0" w:space="0" w:color="auto"/>
                <w:right w:val="none" w:sz="0" w:space="0" w:color="auto"/>
              </w:divBdr>
            </w:div>
          </w:divsChild>
        </w:div>
        <w:div w:id="1542552138">
          <w:marLeft w:val="0"/>
          <w:marRight w:val="0"/>
          <w:marTop w:val="0"/>
          <w:marBottom w:val="0"/>
          <w:divBdr>
            <w:top w:val="none" w:sz="0" w:space="0" w:color="auto"/>
            <w:left w:val="none" w:sz="0" w:space="0" w:color="auto"/>
            <w:bottom w:val="none" w:sz="0" w:space="0" w:color="auto"/>
            <w:right w:val="none" w:sz="0" w:space="0" w:color="auto"/>
          </w:divBdr>
          <w:divsChild>
            <w:div w:id="1771897399">
              <w:marLeft w:val="0"/>
              <w:marRight w:val="0"/>
              <w:marTop w:val="0"/>
              <w:marBottom w:val="0"/>
              <w:divBdr>
                <w:top w:val="none" w:sz="0" w:space="0" w:color="auto"/>
                <w:left w:val="none" w:sz="0" w:space="0" w:color="auto"/>
                <w:bottom w:val="none" w:sz="0" w:space="0" w:color="auto"/>
                <w:right w:val="none" w:sz="0" w:space="0" w:color="auto"/>
              </w:divBdr>
            </w:div>
            <w:div w:id="182839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04394049">
      <w:bodyDiv w:val="1"/>
      <w:marLeft w:val="0"/>
      <w:marRight w:val="0"/>
      <w:marTop w:val="0"/>
      <w:marBottom w:val="0"/>
      <w:divBdr>
        <w:top w:val="none" w:sz="0" w:space="0" w:color="auto"/>
        <w:left w:val="none" w:sz="0" w:space="0" w:color="auto"/>
        <w:bottom w:val="none" w:sz="0" w:space="0" w:color="auto"/>
        <w:right w:val="none" w:sz="0" w:space="0" w:color="auto"/>
      </w:divBdr>
    </w:div>
    <w:div w:id="519199029">
      <w:bodyDiv w:val="1"/>
      <w:marLeft w:val="0"/>
      <w:marRight w:val="0"/>
      <w:marTop w:val="0"/>
      <w:marBottom w:val="0"/>
      <w:divBdr>
        <w:top w:val="none" w:sz="0" w:space="0" w:color="auto"/>
        <w:left w:val="none" w:sz="0" w:space="0" w:color="auto"/>
        <w:bottom w:val="none" w:sz="0" w:space="0" w:color="auto"/>
        <w:right w:val="none" w:sz="0" w:space="0" w:color="auto"/>
      </w:divBdr>
      <w:divsChild>
        <w:div w:id="38750825">
          <w:marLeft w:val="446"/>
          <w:marRight w:val="0"/>
          <w:marTop w:val="60"/>
          <w:marBottom w:val="60"/>
          <w:divBdr>
            <w:top w:val="none" w:sz="0" w:space="0" w:color="auto"/>
            <w:left w:val="none" w:sz="0" w:space="0" w:color="auto"/>
            <w:bottom w:val="none" w:sz="0" w:space="0" w:color="auto"/>
            <w:right w:val="none" w:sz="0" w:space="0" w:color="auto"/>
          </w:divBdr>
        </w:div>
        <w:div w:id="780687383">
          <w:marLeft w:val="446"/>
          <w:marRight w:val="0"/>
          <w:marTop w:val="60"/>
          <w:marBottom w:val="60"/>
          <w:divBdr>
            <w:top w:val="none" w:sz="0" w:space="0" w:color="auto"/>
            <w:left w:val="none" w:sz="0" w:space="0" w:color="auto"/>
            <w:bottom w:val="none" w:sz="0" w:space="0" w:color="auto"/>
            <w:right w:val="none" w:sz="0" w:space="0" w:color="auto"/>
          </w:divBdr>
        </w:div>
        <w:div w:id="1366250499">
          <w:marLeft w:val="446"/>
          <w:marRight w:val="0"/>
          <w:marTop w:val="60"/>
          <w:marBottom w:val="60"/>
          <w:divBdr>
            <w:top w:val="none" w:sz="0" w:space="0" w:color="auto"/>
            <w:left w:val="none" w:sz="0" w:space="0" w:color="auto"/>
            <w:bottom w:val="none" w:sz="0" w:space="0" w:color="auto"/>
            <w:right w:val="none" w:sz="0" w:space="0" w:color="auto"/>
          </w:divBdr>
        </w:div>
        <w:div w:id="1864588534">
          <w:marLeft w:val="446"/>
          <w:marRight w:val="0"/>
          <w:marTop w:val="60"/>
          <w:marBottom w:val="60"/>
          <w:divBdr>
            <w:top w:val="none" w:sz="0" w:space="0" w:color="auto"/>
            <w:left w:val="none" w:sz="0" w:space="0" w:color="auto"/>
            <w:bottom w:val="none" w:sz="0" w:space="0" w:color="auto"/>
            <w:right w:val="none" w:sz="0" w:space="0" w:color="auto"/>
          </w:divBdr>
        </w:div>
      </w:divsChild>
    </w:div>
    <w:div w:id="548691084">
      <w:bodyDiv w:val="1"/>
      <w:marLeft w:val="0"/>
      <w:marRight w:val="0"/>
      <w:marTop w:val="0"/>
      <w:marBottom w:val="0"/>
      <w:divBdr>
        <w:top w:val="none" w:sz="0" w:space="0" w:color="auto"/>
        <w:left w:val="none" w:sz="0" w:space="0" w:color="auto"/>
        <w:bottom w:val="none" w:sz="0" w:space="0" w:color="auto"/>
        <w:right w:val="none" w:sz="0" w:space="0" w:color="auto"/>
      </w:divBdr>
      <w:divsChild>
        <w:div w:id="750391718">
          <w:marLeft w:val="446"/>
          <w:marRight w:val="0"/>
          <w:marTop w:val="60"/>
          <w:marBottom w:val="60"/>
          <w:divBdr>
            <w:top w:val="none" w:sz="0" w:space="0" w:color="auto"/>
            <w:left w:val="none" w:sz="0" w:space="0" w:color="auto"/>
            <w:bottom w:val="none" w:sz="0" w:space="0" w:color="auto"/>
            <w:right w:val="none" w:sz="0" w:space="0" w:color="auto"/>
          </w:divBdr>
        </w:div>
        <w:div w:id="1529835345">
          <w:marLeft w:val="446"/>
          <w:marRight w:val="0"/>
          <w:marTop w:val="60"/>
          <w:marBottom w:val="60"/>
          <w:divBdr>
            <w:top w:val="none" w:sz="0" w:space="0" w:color="auto"/>
            <w:left w:val="none" w:sz="0" w:space="0" w:color="auto"/>
            <w:bottom w:val="none" w:sz="0" w:space="0" w:color="auto"/>
            <w:right w:val="none" w:sz="0" w:space="0" w:color="auto"/>
          </w:divBdr>
        </w:div>
        <w:div w:id="1736926091">
          <w:marLeft w:val="446"/>
          <w:marRight w:val="0"/>
          <w:marTop w:val="60"/>
          <w:marBottom w:val="60"/>
          <w:divBdr>
            <w:top w:val="none" w:sz="0" w:space="0" w:color="auto"/>
            <w:left w:val="none" w:sz="0" w:space="0" w:color="auto"/>
            <w:bottom w:val="none" w:sz="0" w:space="0" w:color="auto"/>
            <w:right w:val="none" w:sz="0" w:space="0" w:color="auto"/>
          </w:divBdr>
        </w:div>
        <w:div w:id="1915360630">
          <w:marLeft w:val="446"/>
          <w:marRight w:val="0"/>
          <w:marTop w:val="60"/>
          <w:marBottom w:val="60"/>
          <w:divBdr>
            <w:top w:val="none" w:sz="0" w:space="0" w:color="auto"/>
            <w:left w:val="none" w:sz="0" w:space="0" w:color="auto"/>
            <w:bottom w:val="none" w:sz="0" w:space="0" w:color="auto"/>
            <w:right w:val="none" w:sz="0" w:space="0" w:color="auto"/>
          </w:divBdr>
        </w:div>
      </w:divsChild>
    </w:div>
    <w:div w:id="550699269">
      <w:bodyDiv w:val="1"/>
      <w:marLeft w:val="0"/>
      <w:marRight w:val="0"/>
      <w:marTop w:val="0"/>
      <w:marBottom w:val="0"/>
      <w:divBdr>
        <w:top w:val="none" w:sz="0" w:space="0" w:color="auto"/>
        <w:left w:val="none" w:sz="0" w:space="0" w:color="auto"/>
        <w:bottom w:val="none" w:sz="0" w:space="0" w:color="auto"/>
        <w:right w:val="none" w:sz="0" w:space="0" w:color="auto"/>
      </w:divBdr>
    </w:div>
    <w:div w:id="555245170">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575095143">
      <w:bodyDiv w:val="1"/>
      <w:marLeft w:val="0"/>
      <w:marRight w:val="0"/>
      <w:marTop w:val="0"/>
      <w:marBottom w:val="0"/>
      <w:divBdr>
        <w:top w:val="none" w:sz="0" w:space="0" w:color="auto"/>
        <w:left w:val="none" w:sz="0" w:space="0" w:color="auto"/>
        <w:bottom w:val="none" w:sz="0" w:space="0" w:color="auto"/>
        <w:right w:val="none" w:sz="0" w:space="0" w:color="auto"/>
      </w:divBdr>
    </w:div>
    <w:div w:id="584731391">
      <w:bodyDiv w:val="1"/>
      <w:marLeft w:val="0"/>
      <w:marRight w:val="0"/>
      <w:marTop w:val="0"/>
      <w:marBottom w:val="0"/>
      <w:divBdr>
        <w:top w:val="none" w:sz="0" w:space="0" w:color="auto"/>
        <w:left w:val="none" w:sz="0" w:space="0" w:color="auto"/>
        <w:bottom w:val="none" w:sz="0" w:space="0" w:color="auto"/>
        <w:right w:val="none" w:sz="0" w:space="0" w:color="auto"/>
      </w:divBdr>
    </w:div>
    <w:div w:id="592590379">
      <w:bodyDiv w:val="1"/>
      <w:marLeft w:val="0"/>
      <w:marRight w:val="0"/>
      <w:marTop w:val="0"/>
      <w:marBottom w:val="0"/>
      <w:divBdr>
        <w:top w:val="none" w:sz="0" w:space="0" w:color="auto"/>
        <w:left w:val="none" w:sz="0" w:space="0" w:color="auto"/>
        <w:bottom w:val="none" w:sz="0" w:space="0" w:color="auto"/>
        <w:right w:val="none" w:sz="0" w:space="0" w:color="auto"/>
      </w:divBdr>
    </w:div>
    <w:div w:id="626352460">
      <w:bodyDiv w:val="1"/>
      <w:marLeft w:val="0"/>
      <w:marRight w:val="0"/>
      <w:marTop w:val="0"/>
      <w:marBottom w:val="0"/>
      <w:divBdr>
        <w:top w:val="none" w:sz="0" w:space="0" w:color="auto"/>
        <w:left w:val="none" w:sz="0" w:space="0" w:color="auto"/>
        <w:bottom w:val="none" w:sz="0" w:space="0" w:color="auto"/>
        <w:right w:val="none" w:sz="0" w:space="0" w:color="auto"/>
      </w:divBdr>
    </w:div>
    <w:div w:id="658264940">
      <w:bodyDiv w:val="1"/>
      <w:marLeft w:val="0"/>
      <w:marRight w:val="0"/>
      <w:marTop w:val="0"/>
      <w:marBottom w:val="0"/>
      <w:divBdr>
        <w:top w:val="none" w:sz="0" w:space="0" w:color="auto"/>
        <w:left w:val="none" w:sz="0" w:space="0" w:color="auto"/>
        <w:bottom w:val="none" w:sz="0" w:space="0" w:color="auto"/>
        <w:right w:val="none" w:sz="0" w:space="0" w:color="auto"/>
      </w:divBdr>
      <w:divsChild>
        <w:div w:id="406847853">
          <w:marLeft w:val="0"/>
          <w:marRight w:val="0"/>
          <w:marTop w:val="0"/>
          <w:marBottom w:val="0"/>
          <w:divBdr>
            <w:top w:val="none" w:sz="0" w:space="0" w:color="auto"/>
            <w:left w:val="none" w:sz="0" w:space="0" w:color="auto"/>
            <w:bottom w:val="none" w:sz="0" w:space="0" w:color="auto"/>
            <w:right w:val="none" w:sz="0" w:space="0" w:color="auto"/>
          </w:divBdr>
        </w:div>
        <w:div w:id="818812350">
          <w:marLeft w:val="0"/>
          <w:marRight w:val="0"/>
          <w:marTop w:val="0"/>
          <w:marBottom w:val="0"/>
          <w:divBdr>
            <w:top w:val="none" w:sz="0" w:space="0" w:color="auto"/>
            <w:left w:val="none" w:sz="0" w:space="0" w:color="auto"/>
            <w:bottom w:val="none" w:sz="0" w:space="0" w:color="auto"/>
            <w:right w:val="none" w:sz="0" w:space="0" w:color="auto"/>
          </w:divBdr>
        </w:div>
      </w:divsChild>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774397553">
      <w:bodyDiv w:val="1"/>
      <w:marLeft w:val="0"/>
      <w:marRight w:val="0"/>
      <w:marTop w:val="0"/>
      <w:marBottom w:val="0"/>
      <w:divBdr>
        <w:top w:val="none" w:sz="0" w:space="0" w:color="auto"/>
        <w:left w:val="none" w:sz="0" w:space="0" w:color="auto"/>
        <w:bottom w:val="none" w:sz="0" w:space="0" w:color="auto"/>
        <w:right w:val="none" w:sz="0" w:space="0" w:color="auto"/>
      </w:divBdr>
      <w:divsChild>
        <w:div w:id="98335010">
          <w:marLeft w:val="0"/>
          <w:marRight w:val="0"/>
          <w:marTop w:val="0"/>
          <w:marBottom w:val="0"/>
          <w:divBdr>
            <w:top w:val="none" w:sz="0" w:space="0" w:color="auto"/>
            <w:left w:val="none" w:sz="0" w:space="0" w:color="auto"/>
            <w:bottom w:val="none" w:sz="0" w:space="0" w:color="auto"/>
            <w:right w:val="none" w:sz="0" w:space="0" w:color="auto"/>
          </w:divBdr>
        </w:div>
      </w:divsChild>
    </w:div>
    <w:div w:id="798110510">
      <w:bodyDiv w:val="1"/>
      <w:marLeft w:val="0"/>
      <w:marRight w:val="0"/>
      <w:marTop w:val="0"/>
      <w:marBottom w:val="0"/>
      <w:divBdr>
        <w:top w:val="none" w:sz="0" w:space="0" w:color="auto"/>
        <w:left w:val="none" w:sz="0" w:space="0" w:color="auto"/>
        <w:bottom w:val="none" w:sz="0" w:space="0" w:color="auto"/>
        <w:right w:val="none" w:sz="0" w:space="0" w:color="auto"/>
      </w:divBdr>
      <w:divsChild>
        <w:div w:id="4483456">
          <w:marLeft w:val="0"/>
          <w:marRight w:val="0"/>
          <w:marTop w:val="0"/>
          <w:marBottom w:val="0"/>
          <w:divBdr>
            <w:top w:val="none" w:sz="0" w:space="0" w:color="auto"/>
            <w:left w:val="none" w:sz="0" w:space="0" w:color="auto"/>
            <w:bottom w:val="none" w:sz="0" w:space="0" w:color="auto"/>
            <w:right w:val="none" w:sz="0" w:space="0" w:color="auto"/>
          </w:divBdr>
        </w:div>
        <w:div w:id="184176480">
          <w:marLeft w:val="0"/>
          <w:marRight w:val="0"/>
          <w:marTop w:val="0"/>
          <w:marBottom w:val="0"/>
          <w:divBdr>
            <w:top w:val="none" w:sz="0" w:space="0" w:color="auto"/>
            <w:left w:val="none" w:sz="0" w:space="0" w:color="auto"/>
            <w:bottom w:val="none" w:sz="0" w:space="0" w:color="auto"/>
            <w:right w:val="none" w:sz="0" w:space="0" w:color="auto"/>
          </w:divBdr>
        </w:div>
        <w:div w:id="288584401">
          <w:marLeft w:val="0"/>
          <w:marRight w:val="0"/>
          <w:marTop w:val="0"/>
          <w:marBottom w:val="0"/>
          <w:divBdr>
            <w:top w:val="none" w:sz="0" w:space="0" w:color="auto"/>
            <w:left w:val="none" w:sz="0" w:space="0" w:color="auto"/>
            <w:bottom w:val="none" w:sz="0" w:space="0" w:color="auto"/>
            <w:right w:val="none" w:sz="0" w:space="0" w:color="auto"/>
          </w:divBdr>
        </w:div>
        <w:div w:id="473571978">
          <w:marLeft w:val="0"/>
          <w:marRight w:val="0"/>
          <w:marTop w:val="0"/>
          <w:marBottom w:val="0"/>
          <w:divBdr>
            <w:top w:val="none" w:sz="0" w:space="0" w:color="auto"/>
            <w:left w:val="none" w:sz="0" w:space="0" w:color="auto"/>
            <w:bottom w:val="none" w:sz="0" w:space="0" w:color="auto"/>
            <w:right w:val="none" w:sz="0" w:space="0" w:color="auto"/>
          </w:divBdr>
        </w:div>
        <w:div w:id="891815368">
          <w:marLeft w:val="0"/>
          <w:marRight w:val="0"/>
          <w:marTop w:val="0"/>
          <w:marBottom w:val="0"/>
          <w:divBdr>
            <w:top w:val="none" w:sz="0" w:space="0" w:color="auto"/>
            <w:left w:val="none" w:sz="0" w:space="0" w:color="auto"/>
            <w:bottom w:val="none" w:sz="0" w:space="0" w:color="auto"/>
            <w:right w:val="none" w:sz="0" w:space="0" w:color="auto"/>
          </w:divBdr>
        </w:div>
        <w:div w:id="1199853229">
          <w:marLeft w:val="0"/>
          <w:marRight w:val="0"/>
          <w:marTop w:val="0"/>
          <w:marBottom w:val="0"/>
          <w:divBdr>
            <w:top w:val="none" w:sz="0" w:space="0" w:color="auto"/>
            <w:left w:val="none" w:sz="0" w:space="0" w:color="auto"/>
            <w:bottom w:val="none" w:sz="0" w:space="0" w:color="auto"/>
            <w:right w:val="none" w:sz="0" w:space="0" w:color="auto"/>
          </w:divBdr>
        </w:div>
      </w:divsChild>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30026715">
      <w:bodyDiv w:val="1"/>
      <w:marLeft w:val="0"/>
      <w:marRight w:val="0"/>
      <w:marTop w:val="0"/>
      <w:marBottom w:val="0"/>
      <w:divBdr>
        <w:top w:val="none" w:sz="0" w:space="0" w:color="auto"/>
        <w:left w:val="none" w:sz="0" w:space="0" w:color="auto"/>
        <w:bottom w:val="none" w:sz="0" w:space="0" w:color="auto"/>
        <w:right w:val="none" w:sz="0" w:space="0" w:color="auto"/>
      </w:divBdr>
      <w:divsChild>
        <w:div w:id="1196504850">
          <w:marLeft w:val="0"/>
          <w:marRight w:val="0"/>
          <w:marTop w:val="0"/>
          <w:marBottom w:val="0"/>
          <w:divBdr>
            <w:top w:val="none" w:sz="0" w:space="0" w:color="auto"/>
            <w:left w:val="none" w:sz="0" w:space="0" w:color="auto"/>
            <w:bottom w:val="none" w:sz="0" w:space="0" w:color="auto"/>
            <w:right w:val="none" w:sz="0" w:space="0" w:color="auto"/>
          </w:divBdr>
          <w:divsChild>
            <w:div w:id="703945002">
              <w:marLeft w:val="0"/>
              <w:marRight w:val="0"/>
              <w:marTop w:val="0"/>
              <w:marBottom w:val="0"/>
              <w:divBdr>
                <w:top w:val="none" w:sz="0" w:space="0" w:color="auto"/>
                <w:left w:val="none" w:sz="0" w:space="0" w:color="auto"/>
                <w:bottom w:val="none" w:sz="0" w:space="0" w:color="auto"/>
                <w:right w:val="none" w:sz="0" w:space="0" w:color="auto"/>
              </w:divBdr>
            </w:div>
            <w:div w:id="1357004936">
              <w:marLeft w:val="0"/>
              <w:marRight w:val="0"/>
              <w:marTop w:val="0"/>
              <w:marBottom w:val="0"/>
              <w:divBdr>
                <w:top w:val="none" w:sz="0" w:space="0" w:color="auto"/>
                <w:left w:val="none" w:sz="0" w:space="0" w:color="auto"/>
                <w:bottom w:val="none" w:sz="0" w:space="0" w:color="auto"/>
                <w:right w:val="none" w:sz="0" w:space="0" w:color="auto"/>
              </w:divBdr>
            </w:div>
          </w:divsChild>
        </w:div>
        <w:div w:id="1648976951">
          <w:marLeft w:val="0"/>
          <w:marRight w:val="0"/>
          <w:marTop w:val="0"/>
          <w:marBottom w:val="0"/>
          <w:divBdr>
            <w:top w:val="none" w:sz="0" w:space="0" w:color="auto"/>
            <w:left w:val="none" w:sz="0" w:space="0" w:color="auto"/>
            <w:bottom w:val="none" w:sz="0" w:space="0" w:color="auto"/>
            <w:right w:val="none" w:sz="0" w:space="0" w:color="auto"/>
          </w:divBdr>
          <w:divsChild>
            <w:div w:id="380830199">
              <w:marLeft w:val="0"/>
              <w:marRight w:val="0"/>
              <w:marTop w:val="0"/>
              <w:marBottom w:val="0"/>
              <w:divBdr>
                <w:top w:val="none" w:sz="0" w:space="0" w:color="auto"/>
                <w:left w:val="none" w:sz="0" w:space="0" w:color="auto"/>
                <w:bottom w:val="none" w:sz="0" w:space="0" w:color="auto"/>
                <w:right w:val="none" w:sz="0" w:space="0" w:color="auto"/>
              </w:divBdr>
            </w:div>
            <w:div w:id="161725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935215308">
      <w:bodyDiv w:val="1"/>
      <w:marLeft w:val="0"/>
      <w:marRight w:val="0"/>
      <w:marTop w:val="0"/>
      <w:marBottom w:val="0"/>
      <w:divBdr>
        <w:top w:val="none" w:sz="0" w:space="0" w:color="auto"/>
        <w:left w:val="none" w:sz="0" w:space="0" w:color="auto"/>
        <w:bottom w:val="none" w:sz="0" w:space="0" w:color="auto"/>
        <w:right w:val="none" w:sz="0" w:space="0" w:color="auto"/>
      </w:divBdr>
    </w:div>
    <w:div w:id="946230111">
      <w:bodyDiv w:val="1"/>
      <w:marLeft w:val="0"/>
      <w:marRight w:val="0"/>
      <w:marTop w:val="0"/>
      <w:marBottom w:val="0"/>
      <w:divBdr>
        <w:top w:val="none" w:sz="0" w:space="0" w:color="auto"/>
        <w:left w:val="none" w:sz="0" w:space="0" w:color="auto"/>
        <w:bottom w:val="none" w:sz="0" w:space="0" w:color="auto"/>
        <w:right w:val="none" w:sz="0" w:space="0" w:color="auto"/>
      </w:divBdr>
    </w:div>
    <w:div w:id="983193523">
      <w:bodyDiv w:val="1"/>
      <w:marLeft w:val="0"/>
      <w:marRight w:val="0"/>
      <w:marTop w:val="0"/>
      <w:marBottom w:val="0"/>
      <w:divBdr>
        <w:top w:val="none" w:sz="0" w:space="0" w:color="auto"/>
        <w:left w:val="none" w:sz="0" w:space="0" w:color="auto"/>
        <w:bottom w:val="none" w:sz="0" w:space="0" w:color="auto"/>
        <w:right w:val="none" w:sz="0" w:space="0" w:color="auto"/>
      </w:divBdr>
    </w:div>
    <w:div w:id="991376153">
      <w:bodyDiv w:val="1"/>
      <w:marLeft w:val="0"/>
      <w:marRight w:val="0"/>
      <w:marTop w:val="0"/>
      <w:marBottom w:val="0"/>
      <w:divBdr>
        <w:top w:val="none" w:sz="0" w:space="0" w:color="auto"/>
        <w:left w:val="none" w:sz="0" w:space="0" w:color="auto"/>
        <w:bottom w:val="none" w:sz="0" w:space="0" w:color="auto"/>
        <w:right w:val="none" w:sz="0" w:space="0" w:color="auto"/>
      </w:divBdr>
      <w:divsChild>
        <w:div w:id="1038311235">
          <w:marLeft w:val="0"/>
          <w:marRight w:val="0"/>
          <w:marTop w:val="0"/>
          <w:marBottom w:val="0"/>
          <w:divBdr>
            <w:top w:val="none" w:sz="0" w:space="0" w:color="auto"/>
            <w:left w:val="none" w:sz="0" w:space="0" w:color="auto"/>
            <w:bottom w:val="none" w:sz="0" w:space="0" w:color="auto"/>
            <w:right w:val="none" w:sz="0" w:space="0" w:color="auto"/>
          </w:divBdr>
        </w:div>
        <w:div w:id="1627740284">
          <w:marLeft w:val="0"/>
          <w:marRight w:val="0"/>
          <w:marTop w:val="0"/>
          <w:marBottom w:val="0"/>
          <w:divBdr>
            <w:top w:val="none" w:sz="0" w:space="0" w:color="auto"/>
            <w:left w:val="none" w:sz="0" w:space="0" w:color="auto"/>
            <w:bottom w:val="none" w:sz="0" w:space="0" w:color="auto"/>
            <w:right w:val="none" w:sz="0" w:space="0" w:color="auto"/>
          </w:divBdr>
        </w:div>
      </w:divsChild>
    </w:div>
    <w:div w:id="1028797403">
      <w:bodyDiv w:val="1"/>
      <w:marLeft w:val="0"/>
      <w:marRight w:val="0"/>
      <w:marTop w:val="0"/>
      <w:marBottom w:val="0"/>
      <w:divBdr>
        <w:top w:val="none" w:sz="0" w:space="0" w:color="auto"/>
        <w:left w:val="none" w:sz="0" w:space="0" w:color="auto"/>
        <w:bottom w:val="none" w:sz="0" w:space="0" w:color="auto"/>
        <w:right w:val="none" w:sz="0" w:space="0" w:color="auto"/>
      </w:divBdr>
    </w:div>
    <w:div w:id="1121146435">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138185558">
      <w:bodyDiv w:val="1"/>
      <w:marLeft w:val="0"/>
      <w:marRight w:val="0"/>
      <w:marTop w:val="0"/>
      <w:marBottom w:val="0"/>
      <w:divBdr>
        <w:top w:val="none" w:sz="0" w:space="0" w:color="auto"/>
        <w:left w:val="none" w:sz="0" w:space="0" w:color="auto"/>
        <w:bottom w:val="none" w:sz="0" w:space="0" w:color="auto"/>
        <w:right w:val="none" w:sz="0" w:space="0" w:color="auto"/>
      </w:divBdr>
      <w:divsChild>
        <w:div w:id="523206363">
          <w:marLeft w:val="0"/>
          <w:marRight w:val="0"/>
          <w:marTop w:val="0"/>
          <w:marBottom w:val="0"/>
          <w:divBdr>
            <w:top w:val="none" w:sz="0" w:space="0" w:color="auto"/>
            <w:left w:val="none" w:sz="0" w:space="0" w:color="auto"/>
            <w:bottom w:val="none" w:sz="0" w:space="0" w:color="auto"/>
            <w:right w:val="none" w:sz="0" w:space="0" w:color="auto"/>
          </w:divBdr>
        </w:div>
      </w:divsChild>
    </w:div>
    <w:div w:id="1156412678">
      <w:bodyDiv w:val="1"/>
      <w:marLeft w:val="0"/>
      <w:marRight w:val="0"/>
      <w:marTop w:val="0"/>
      <w:marBottom w:val="0"/>
      <w:divBdr>
        <w:top w:val="none" w:sz="0" w:space="0" w:color="auto"/>
        <w:left w:val="none" w:sz="0" w:space="0" w:color="auto"/>
        <w:bottom w:val="none" w:sz="0" w:space="0" w:color="auto"/>
        <w:right w:val="none" w:sz="0" w:space="0" w:color="auto"/>
      </w:divBdr>
      <w:divsChild>
        <w:div w:id="306515857">
          <w:marLeft w:val="446"/>
          <w:marRight w:val="0"/>
          <w:marTop w:val="60"/>
          <w:marBottom w:val="60"/>
          <w:divBdr>
            <w:top w:val="none" w:sz="0" w:space="0" w:color="auto"/>
            <w:left w:val="none" w:sz="0" w:space="0" w:color="auto"/>
            <w:bottom w:val="none" w:sz="0" w:space="0" w:color="auto"/>
            <w:right w:val="none" w:sz="0" w:space="0" w:color="auto"/>
          </w:divBdr>
        </w:div>
        <w:div w:id="847912844">
          <w:marLeft w:val="446"/>
          <w:marRight w:val="0"/>
          <w:marTop w:val="60"/>
          <w:marBottom w:val="60"/>
          <w:divBdr>
            <w:top w:val="none" w:sz="0" w:space="0" w:color="auto"/>
            <w:left w:val="none" w:sz="0" w:space="0" w:color="auto"/>
            <w:bottom w:val="none" w:sz="0" w:space="0" w:color="auto"/>
            <w:right w:val="none" w:sz="0" w:space="0" w:color="auto"/>
          </w:divBdr>
        </w:div>
        <w:div w:id="972247014">
          <w:marLeft w:val="446"/>
          <w:marRight w:val="0"/>
          <w:marTop w:val="60"/>
          <w:marBottom w:val="60"/>
          <w:divBdr>
            <w:top w:val="none" w:sz="0" w:space="0" w:color="auto"/>
            <w:left w:val="none" w:sz="0" w:space="0" w:color="auto"/>
            <w:bottom w:val="none" w:sz="0" w:space="0" w:color="auto"/>
            <w:right w:val="none" w:sz="0" w:space="0" w:color="auto"/>
          </w:divBdr>
        </w:div>
        <w:div w:id="1577472510">
          <w:marLeft w:val="446"/>
          <w:marRight w:val="0"/>
          <w:marTop w:val="60"/>
          <w:marBottom w:val="60"/>
          <w:divBdr>
            <w:top w:val="none" w:sz="0" w:space="0" w:color="auto"/>
            <w:left w:val="none" w:sz="0" w:space="0" w:color="auto"/>
            <w:bottom w:val="none" w:sz="0" w:space="0" w:color="auto"/>
            <w:right w:val="none" w:sz="0" w:space="0" w:color="auto"/>
          </w:divBdr>
        </w:div>
      </w:divsChild>
    </w:div>
    <w:div w:id="1184636174">
      <w:bodyDiv w:val="1"/>
      <w:marLeft w:val="0"/>
      <w:marRight w:val="0"/>
      <w:marTop w:val="0"/>
      <w:marBottom w:val="0"/>
      <w:divBdr>
        <w:top w:val="none" w:sz="0" w:space="0" w:color="auto"/>
        <w:left w:val="none" w:sz="0" w:space="0" w:color="auto"/>
        <w:bottom w:val="none" w:sz="0" w:space="0" w:color="auto"/>
        <w:right w:val="none" w:sz="0" w:space="0" w:color="auto"/>
      </w:divBdr>
    </w:div>
    <w:div w:id="1257783037">
      <w:bodyDiv w:val="1"/>
      <w:marLeft w:val="0"/>
      <w:marRight w:val="0"/>
      <w:marTop w:val="0"/>
      <w:marBottom w:val="0"/>
      <w:divBdr>
        <w:top w:val="none" w:sz="0" w:space="0" w:color="auto"/>
        <w:left w:val="none" w:sz="0" w:space="0" w:color="auto"/>
        <w:bottom w:val="none" w:sz="0" w:space="0" w:color="auto"/>
        <w:right w:val="none" w:sz="0" w:space="0" w:color="auto"/>
      </w:divBdr>
    </w:div>
    <w:div w:id="1316563920">
      <w:bodyDiv w:val="1"/>
      <w:marLeft w:val="0"/>
      <w:marRight w:val="0"/>
      <w:marTop w:val="0"/>
      <w:marBottom w:val="0"/>
      <w:divBdr>
        <w:top w:val="none" w:sz="0" w:space="0" w:color="auto"/>
        <w:left w:val="none" w:sz="0" w:space="0" w:color="auto"/>
        <w:bottom w:val="none" w:sz="0" w:space="0" w:color="auto"/>
        <w:right w:val="none" w:sz="0" w:space="0" w:color="auto"/>
      </w:divBdr>
      <w:divsChild>
        <w:div w:id="181165463">
          <w:marLeft w:val="360"/>
          <w:marRight w:val="0"/>
          <w:marTop w:val="200"/>
          <w:marBottom w:val="0"/>
          <w:divBdr>
            <w:top w:val="none" w:sz="0" w:space="0" w:color="auto"/>
            <w:left w:val="none" w:sz="0" w:space="0" w:color="auto"/>
            <w:bottom w:val="none" w:sz="0" w:space="0" w:color="auto"/>
            <w:right w:val="none" w:sz="0" w:space="0" w:color="auto"/>
          </w:divBdr>
        </w:div>
        <w:div w:id="642000677">
          <w:marLeft w:val="360"/>
          <w:marRight w:val="0"/>
          <w:marTop w:val="200"/>
          <w:marBottom w:val="0"/>
          <w:divBdr>
            <w:top w:val="none" w:sz="0" w:space="0" w:color="auto"/>
            <w:left w:val="none" w:sz="0" w:space="0" w:color="auto"/>
            <w:bottom w:val="none" w:sz="0" w:space="0" w:color="auto"/>
            <w:right w:val="none" w:sz="0" w:space="0" w:color="auto"/>
          </w:divBdr>
        </w:div>
        <w:div w:id="1633945280">
          <w:marLeft w:val="360"/>
          <w:marRight w:val="0"/>
          <w:marTop w:val="200"/>
          <w:marBottom w:val="0"/>
          <w:divBdr>
            <w:top w:val="none" w:sz="0" w:space="0" w:color="auto"/>
            <w:left w:val="none" w:sz="0" w:space="0" w:color="auto"/>
            <w:bottom w:val="none" w:sz="0" w:space="0" w:color="auto"/>
            <w:right w:val="none" w:sz="0" w:space="0" w:color="auto"/>
          </w:divBdr>
        </w:div>
        <w:div w:id="2018724814">
          <w:marLeft w:val="360"/>
          <w:marRight w:val="0"/>
          <w:marTop w:val="200"/>
          <w:marBottom w:val="0"/>
          <w:divBdr>
            <w:top w:val="none" w:sz="0" w:space="0" w:color="auto"/>
            <w:left w:val="none" w:sz="0" w:space="0" w:color="auto"/>
            <w:bottom w:val="none" w:sz="0" w:space="0" w:color="auto"/>
            <w:right w:val="none" w:sz="0" w:space="0" w:color="auto"/>
          </w:divBdr>
        </w:div>
      </w:divsChild>
    </w:div>
    <w:div w:id="1327510040">
      <w:bodyDiv w:val="1"/>
      <w:marLeft w:val="0"/>
      <w:marRight w:val="0"/>
      <w:marTop w:val="0"/>
      <w:marBottom w:val="0"/>
      <w:divBdr>
        <w:top w:val="none" w:sz="0" w:space="0" w:color="auto"/>
        <w:left w:val="none" w:sz="0" w:space="0" w:color="auto"/>
        <w:bottom w:val="none" w:sz="0" w:space="0" w:color="auto"/>
        <w:right w:val="none" w:sz="0" w:space="0" w:color="auto"/>
      </w:divBdr>
    </w:div>
    <w:div w:id="1392122171">
      <w:bodyDiv w:val="1"/>
      <w:marLeft w:val="0"/>
      <w:marRight w:val="0"/>
      <w:marTop w:val="0"/>
      <w:marBottom w:val="0"/>
      <w:divBdr>
        <w:top w:val="none" w:sz="0" w:space="0" w:color="auto"/>
        <w:left w:val="none" w:sz="0" w:space="0" w:color="auto"/>
        <w:bottom w:val="none" w:sz="0" w:space="0" w:color="auto"/>
        <w:right w:val="none" w:sz="0" w:space="0" w:color="auto"/>
      </w:divBdr>
      <w:divsChild>
        <w:div w:id="544953509">
          <w:marLeft w:val="0"/>
          <w:marRight w:val="0"/>
          <w:marTop w:val="0"/>
          <w:marBottom w:val="0"/>
          <w:divBdr>
            <w:top w:val="none" w:sz="0" w:space="0" w:color="auto"/>
            <w:left w:val="none" w:sz="0" w:space="0" w:color="auto"/>
            <w:bottom w:val="none" w:sz="0" w:space="0" w:color="auto"/>
            <w:right w:val="none" w:sz="0" w:space="0" w:color="auto"/>
          </w:divBdr>
        </w:div>
        <w:div w:id="1191915651">
          <w:marLeft w:val="0"/>
          <w:marRight w:val="0"/>
          <w:marTop w:val="0"/>
          <w:marBottom w:val="0"/>
          <w:divBdr>
            <w:top w:val="none" w:sz="0" w:space="0" w:color="auto"/>
            <w:left w:val="none" w:sz="0" w:space="0" w:color="auto"/>
            <w:bottom w:val="none" w:sz="0" w:space="0" w:color="auto"/>
            <w:right w:val="none" w:sz="0" w:space="0" w:color="auto"/>
          </w:divBdr>
        </w:div>
        <w:div w:id="2108575418">
          <w:marLeft w:val="0"/>
          <w:marRight w:val="0"/>
          <w:marTop w:val="0"/>
          <w:marBottom w:val="0"/>
          <w:divBdr>
            <w:top w:val="none" w:sz="0" w:space="0" w:color="auto"/>
            <w:left w:val="none" w:sz="0" w:space="0" w:color="auto"/>
            <w:bottom w:val="none" w:sz="0" w:space="0" w:color="auto"/>
            <w:right w:val="none" w:sz="0" w:space="0" w:color="auto"/>
          </w:divBdr>
          <w:divsChild>
            <w:div w:id="35669381">
              <w:marLeft w:val="0"/>
              <w:marRight w:val="0"/>
              <w:marTop w:val="0"/>
              <w:marBottom w:val="0"/>
              <w:divBdr>
                <w:top w:val="none" w:sz="0" w:space="0" w:color="auto"/>
                <w:left w:val="none" w:sz="0" w:space="0" w:color="auto"/>
                <w:bottom w:val="none" w:sz="0" w:space="0" w:color="auto"/>
                <w:right w:val="none" w:sz="0" w:space="0" w:color="auto"/>
              </w:divBdr>
            </w:div>
            <w:div w:id="200285096">
              <w:marLeft w:val="0"/>
              <w:marRight w:val="0"/>
              <w:marTop w:val="0"/>
              <w:marBottom w:val="0"/>
              <w:divBdr>
                <w:top w:val="none" w:sz="0" w:space="0" w:color="auto"/>
                <w:left w:val="none" w:sz="0" w:space="0" w:color="auto"/>
                <w:bottom w:val="none" w:sz="0" w:space="0" w:color="auto"/>
                <w:right w:val="none" w:sz="0" w:space="0" w:color="auto"/>
              </w:divBdr>
            </w:div>
            <w:div w:id="351222219">
              <w:marLeft w:val="0"/>
              <w:marRight w:val="0"/>
              <w:marTop w:val="0"/>
              <w:marBottom w:val="0"/>
              <w:divBdr>
                <w:top w:val="none" w:sz="0" w:space="0" w:color="auto"/>
                <w:left w:val="none" w:sz="0" w:space="0" w:color="auto"/>
                <w:bottom w:val="none" w:sz="0" w:space="0" w:color="auto"/>
                <w:right w:val="none" w:sz="0" w:space="0" w:color="auto"/>
              </w:divBdr>
            </w:div>
            <w:div w:id="1098407410">
              <w:marLeft w:val="0"/>
              <w:marRight w:val="0"/>
              <w:marTop w:val="0"/>
              <w:marBottom w:val="0"/>
              <w:divBdr>
                <w:top w:val="none" w:sz="0" w:space="0" w:color="auto"/>
                <w:left w:val="none" w:sz="0" w:space="0" w:color="auto"/>
                <w:bottom w:val="none" w:sz="0" w:space="0" w:color="auto"/>
                <w:right w:val="none" w:sz="0" w:space="0" w:color="auto"/>
              </w:divBdr>
            </w:div>
            <w:div w:id="1324577705">
              <w:marLeft w:val="0"/>
              <w:marRight w:val="0"/>
              <w:marTop w:val="0"/>
              <w:marBottom w:val="0"/>
              <w:divBdr>
                <w:top w:val="none" w:sz="0" w:space="0" w:color="auto"/>
                <w:left w:val="none" w:sz="0" w:space="0" w:color="auto"/>
                <w:bottom w:val="none" w:sz="0" w:space="0" w:color="auto"/>
                <w:right w:val="none" w:sz="0" w:space="0" w:color="auto"/>
              </w:divBdr>
            </w:div>
            <w:div w:id="1344359359">
              <w:marLeft w:val="0"/>
              <w:marRight w:val="0"/>
              <w:marTop w:val="0"/>
              <w:marBottom w:val="0"/>
              <w:divBdr>
                <w:top w:val="none" w:sz="0" w:space="0" w:color="auto"/>
                <w:left w:val="none" w:sz="0" w:space="0" w:color="auto"/>
                <w:bottom w:val="none" w:sz="0" w:space="0" w:color="auto"/>
                <w:right w:val="none" w:sz="0" w:space="0" w:color="auto"/>
              </w:divBdr>
            </w:div>
            <w:div w:id="1476146053">
              <w:marLeft w:val="0"/>
              <w:marRight w:val="0"/>
              <w:marTop w:val="0"/>
              <w:marBottom w:val="0"/>
              <w:divBdr>
                <w:top w:val="none" w:sz="0" w:space="0" w:color="auto"/>
                <w:left w:val="none" w:sz="0" w:space="0" w:color="auto"/>
                <w:bottom w:val="none" w:sz="0" w:space="0" w:color="auto"/>
                <w:right w:val="none" w:sz="0" w:space="0" w:color="auto"/>
              </w:divBdr>
            </w:div>
            <w:div w:id="1882091696">
              <w:marLeft w:val="0"/>
              <w:marRight w:val="0"/>
              <w:marTop w:val="0"/>
              <w:marBottom w:val="0"/>
              <w:divBdr>
                <w:top w:val="none" w:sz="0" w:space="0" w:color="auto"/>
                <w:left w:val="none" w:sz="0" w:space="0" w:color="auto"/>
                <w:bottom w:val="none" w:sz="0" w:space="0" w:color="auto"/>
                <w:right w:val="none" w:sz="0" w:space="0" w:color="auto"/>
              </w:divBdr>
            </w:div>
            <w:div w:id="208891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422752">
      <w:bodyDiv w:val="1"/>
      <w:marLeft w:val="0"/>
      <w:marRight w:val="0"/>
      <w:marTop w:val="0"/>
      <w:marBottom w:val="0"/>
      <w:divBdr>
        <w:top w:val="none" w:sz="0" w:space="0" w:color="auto"/>
        <w:left w:val="none" w:sz="0" w:space="0" w:color="auto"/>
        <w:bottom w:val="none" w:sz="0" w:space="0" w:color="auto"/>
        <w:right w:val="none" w:sz="0" w:space="0" w:color="auto"/>
      </w:divBdr>
    </w:div>
    <w:div w:id="1418134105">
      <w:bodyDiv w:val="1"/>
      <w:marLeft w:val="0"/>
      <w:marRight w:val="0"/>
      <w:marTop w:val="0"/>
      <w:marBottom w:val="0"/>
      <w:divBdr>
        <w:top w:val="none" w:sz="0" w:space="0" w:color="auto"/>
        <w:left w:val="none" w:sz="0" w:space="0" w:color="auto"/>
        <w:bottom w:val="none" w:sz="0" w:space="0" w:color="auto"/>
        <w:right w:val="none" w:sz="0" w:space="0" w:color="auto"/>
      </w:divBdr>
    </w:div>
    <w:div w:id="1432775085">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42722057">
      <w:bodyDiv w:val="1"/>
      <w:marLeft w:val="0"/>
      <w:marRight w:val="0"/>
      <w:marTop w:val="0"/>
      <w:marBottom w:val="0"/>
      <w:divBdr>
        <w:top w:val="none" w:sz="0" w:space="0" w:color="auto"/>
        <w:left w:val="none" w:sz="0" w:space="0" w:color="auto"/>
        <w:bottom w:val="none" w:sz="0" w:space="0" w:color="auto"/>
        <w:right w:val="none" w:sz="0" w:space="0" w:color="auto"/>
      </w:divBdr>
    </w:div>
    <w:div w:id="1471090971">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514537808">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36134065">
      <w:bodyDiv w:val="1"/>
      <w:marLeft w:val="0"/>
      <w:marRight w:val="0"/>
      <w:marTop w:val="0"/>
      <w:marBottom w:val="0"/>
      <w:divBdr>
        <w:top w:val="none" w:sz="0" w:space="0" w:color="auto"/>
        <w:left w:val="none" w:sz="0" w:space="0" w:color="auto"/>
        <w:bottom w:val="none" w:sz="0" w:space="0" w:color="auto"/>
        <w:right w:val="none" w:sz="0" w:space="0" w:color="auto"/>
      </w:divBdr>
      <w:divsChild>
        <w:div w:id="268050233">
          <w:marLeft w:val="0"/>
          <w:marRight w:val="0"/>
          <w:marTop w:val="0"/>
          <w:marBottom w:val="0"/>
          <w:divBdr>
            <w:top w:val="none" w:sz="0" w:space="0" w:color="auto"/>
            <w:left w:val="none" w:sz="0" w:space="0" w:color="auto"/>
            <w:bottom w:val="none" w:sz="0" w:space="0" w:color="auto"/>
            <w:right w:val="none" w:sz="0" w:space="0" w:color="auto"/>
          </w:divBdr>
        </w:div>
        <w:div w:id="420873315">
          <w:marLeft w:val="0"/>
          <w:marRight w:val="0"/>
          <w:marTop w:val="0"/>
          <w:marBottom w:val="0"/>
          <w:divBdr>
            <w:top w:val="none" w:sz="0" w:space="0" w:color="auto"/>
            <w:left w:val="none" w:sz="0" w:space="0" w:color="auto"/>
            <w:bottom w:val="none" w:sz="0" w:space="0" w:color="auto"/>
            <w:right w:val="none" w:sz="0" w:space="0" w:color="auto"/>
          </w:divBdr>
        </w:div>
        <w:div w:id="450174567">
          <w:marLeft w:val="0"/>
          <w:marRight w:val="0"/>
          <w:marTop w:val="0"/>
          <w:marBottom w:val="0"/>
          <w:divBdr>
            <w:top w:val="none" w:sz="0" w:space="0" w:color="auto"/>
            <w:left w:val="none" w:sz="0" w:space="0" w:color="auto"/>
            <w:bottom w:val="none" w:sz="0" w:space="0" w:color="auto"/>
            <w:right w:val="none" w:sz="0" w:space="0" w:color="auto"/>
          </w:divBdr>
        </w:div>
        <w:div w:id="682630631">
          <w:marLeft w:val="0"/>
          <w:marRight w:val="0"/>
          <w:marTop w:val="0"/>
          <w:marBottom w:val="0"/>
          <w:divBdr>
            <w:top w:val="none" w:sz="0" w:space="0" w:color="auto"/>
            <w:left w:val="none" w:sz="0" w:space="0" w:color="auto"/>
            <w:bottom w:val="none" w:sz="0" w:space="0" w:color="auto"/>
            <w:right w:val="none" w:sz="0" w:space="0" w:color="auto"/>
          </w:divBdr>
        </w:div>
        <w:div w:id="1157653776">
          <w:marLeft w:val="0"/>
          <w:marRight w:val="0"/>
          <w:marTop w:val="0"/>
          <w:marBottom w:val="0"/>
          <w:divBdr>
            <w:top w:val="none" w:sz="0" w:space="0" w:color="auto"/>
            <w:left w:val="none" w:sz="0" w:space="0" w:color="auto"/>
            <w:bottom w:val="none" w:sz="0" w:space="0" w:color="auto"/>
            <w:right w:val="none" w:sz="0" w:space="0" w:color="auto"/>
          </w:divBdr>
        </w:div>
        <w:div w:id="1419399808">
          <w:marLeft w:val="0"/>
          <w:marRight w:val="0"/>
          <w:marTop w:val="0"/>
          <w:marBottom w:val="0"/>
          <w:divBdr>
            <w:top w:val="none" w:sz="0" w:space="0" w:color="auto"/>
            <w:left w:val="none" w:sz="0" w:space="0" w:color="auto"/>
            <w:bottom w:val="none" w:sz="0" w:space="0" w:color="auto"/>
            <w:right w:val="none" w:sz="0" w:space="0" w:color="auto"/>
          </w:divBdr>
        </w:div>
      </w:divsChild>
    </w:div>
    <w:div w:id="1643342263">
      <w:bodyDiv w:val="1"/>
      <w:marLeft w:val="0"/>
      <w:marRight w:val="0"/>
      <w:marTop w:val="0"/>
      <w:marBottom w:val="0"/>
      <w:divBdr>
        <w:top w:val="none" w:sz="0" w:space="0" w:color="auto"/>
        <w:left w:val="none" w:sz="0" w:space="0" w:color="auto"/>
        <w:bottom w:val="none" w:sz="0" w:space="0" w:color="auto"/>
        <w:right w:val="none" w:sz="0" w:space="0" w:color="auto"/>
      </w:divBdr>
      <w:divsChild>
        <w:div w:id="815536846">
          <w:marLeft w:val="0"/>
          <w:marRight w:val="0"/>
          <w:marTop w:val="0"/>
          <w:marBottom w:val="0"/>
          <w:divBdr>
            <w:top w:val="none" w:sz="0" w:space="0" w:color="auto"/>
            <w:left w:val="none" w:sz="0" w:space="0" w:color="auto"/>
            <w:bottom w:val="none" w:sz="0" w:space="0" w:color="auto"/>
            <w:right w:val="none" w:sz="0" w:space="0" w:color="auto"/>
          </w:divBdr>
        </w:div>
        <w:div w:id="1861700746">
          <w:marLeft w:val="0"/>
          <w:marRight w:val="0"/>
          <w:marTop w:val="0"/>
          <w:marBottom w:val="0"/>
          <w:divBdr>
            <w:top w:val="none" w:sz="0" w:space="0" w:color="auto"/>
            <w:left w:val="none" w:sz="0" w:space="0" w:color="auto"/>
            <w:bottom w:val="none" w:sz="0" w:space="0" w:color="auto"/>
            <w:right w:val="none" w:sz="0" w:space="0" w:color="auto"/>
          </w:divBdr>
          <w:divsChild>
            <w:div w:id="114444092">
              <w:marLeft w:val="0"/>
              <w:marRight w:val="0"/>
              <w:marTop w:val="0"/>
              <w:marBottom w:val="0"/>
              <w:divBdr>
                <w:top w:val="none" w:sz="0" w:space="0" w:color="auto"/>
                <w:left w:val="none" w:sz="0" w:space="0" w:color="auto"/>
                <w:bottom w:val="none" w:sz="0" w:space="0" w:color="auto"/>
                <w:right w:val="none" w:sz="0" w:space="0" w:color="auto"/>
              </w:divBdr>
            </w:div>
            <w:div w:id="119225454">
              <w:marLeft w:val="0"/>
              <w:marRight w:val="0"/>
              <w:marTop w:val="0"/>
              <w:marBottom w:val="0"/>
              <w:divBdr>
                <w:top w:val="none" w:sz="0" w:space="0" w:color="auto"/>
                <w:left w:val="none" w:sz="0" w:space="0" w:color="auto"/>
                <w:bottom w:val="none" w:sz="0" w:space="0" w:color="auto"/>
                <w:right w:val="none" w:sz="0" w:space="0" w:color="auto"/>
              </w:divBdr>
            </w:div>
            <w:div w:id="252016738">
              <w:marLeft w:val="0"/>
              <w:marRight w:val="0"/>
              <w:marTop w:val="0"/>
              <w:marBottom w:val="0"/>
              <w:divBdr>
                <w:top w:val="none" w:sz="0" w:space="0" w:color="auto"/>
                <w:left w:val="none" w:sz="0" w:space="0" w:color="auto"/>
                <w:bottom w:val="none" w:sz="0" w:space="0" w:color="auto"/>
                <w:right w:val="none" w:sz="0" w:space="0" w:color="auto"/>
              </w:divBdr>
            </w:div>
            <w:div w:id="614794504">
              <w:marLeft w:val="0"/>
              <w:marRight w:val="0"/>
              <w:marTop w:val="0"/>
              <w:marBottom w:val="0"/>
              <w:divBdr>
                <w:top w:val="none" w:sz="0" w:space="0" w:color="auto"/>
                <w:left w:val="none" w:sz="0" w:space="0" w:color="auto"/>
                <w:bottom w:val="none" w:sz="0" w:space="0" w:color="auto"/>
                <w:right w:val="none" w:sz="0" w:space="0" w:color="auto"/>
              </w:divBdr>
            </w:div>
            <w:div w:id="682702740">
              <w:marLeft w:val="0"/>
              <w:marRight w:val="0"/>
              <w:marTop w:val="0"/>
              <w:marBottom w:val="0"/>
              <w:divBdr>
                <w:top w:val="none" w:sz="0" w:space="0" w:color="auto"/>
                <w:left w:val="none" w:sz="0" w:space="0" w:color="auto"/>
                <w:bottom w:val="none" w:sz="0" w:space="0" w:color="auto"/>
                <w:right w:val="none" w:sz="0" w:space="0" w:color="auto"/>
              </w:divBdr>
            </w:div>
            <w:div w:id="1083264585">
              <w:marLeft w:val="0"/>
              <w:marRight w:val="0"/>
              <w:marTop w:val="0"/>
              <w:marBottom w:val="0"/>
              <w:divBdr>
                <w:top w:val="none" w:sz="0" w:space="0" w:color="auto"/>
                <w:left w:val="none" w:sz="0" w:space="0" w:color="auto"/>
                <w:bottom w:val="none" w:sz="0" w:space="0" w:color="auto"/>
                <w:right w:val="none" w:sz="0" w:space="0" w:color="auto"/>
              </w:divBdr>
            </w:div>
            <w:div w:id="1530682717">
              <w:marLeft w:val="0"/>
              <w:marRight w:val="0"/>
              <w:marTop w:val="0"/>
              <w:marBottom w:val="0"/>
              <w:divBdr>
                <w:top w:val="none" w:sz="0" w:space="0" w:color="auto"/>
                <w:left w:val="none" w:sz="0" w:space="0" w:color="auto"/>
                <w:bottom w:val="none" w:sz="0" w:space="0" w:color="auto"/>
                <w:right w:val="none" w:sz="0" w:space="0" w:color="auto"/>
              </w:divBdr>
            </w:div>
            <w:div w:id="1631474962">
              <w:marLeft w:val="0"/>
              <w:marRight w:val="0"/>
              <w:marTop w:val="0"/>
              <w:marBottom w:val="0"/>
              <w:divBdr>
                <w:top w:val="none" w:sz="0" w:space="0" w:color="auto"/>
                <w:left w:val="none" w:sz="0" w:space="0" w:color="auto"/>
                <w:bottom w:val="none" w:sz="0" w:space="0" w:color="auto"/>
                <w:right w:val="none" w:sz="0" w:space="0" w:color="auto"/>
              </w:divBdr>
            </w:div>
            <w:div w:id="1842696270">
              <w:marLeft w:val="0"/>
              <w:marRight w:val="0"/>
              <w:marTop w:val="0"/>
              <w:marBottom w:val="0"/>
              <w:divBdr>
                <w:top w:val="none" w:sz="0" w:space="0" w:color="auto"/>
                <w:left w:val="none" w:sz="0" w:space="0" w:color="auto"/>
                <w:bottom w:val="none" w:sz="0" w:space="0" w:color="auto"/>
                <w:right w:val="none" w:sz="0" w:space="0" w:color="auto"/>
              </w:divBdr>
            </w:div>
          </w:divsChild>
        </w:div>
        <w:div w:id="1890915578">
          <w:marLeft w:val="0"/>
          <w:marRight w:val="0"/>
          <w:marTop w:val="0"/>
          <w:marBottom w:val="0"/>
          <w:divBdr>
            <w:top w:val="none" w:sz="0" w:space="0" w:color="auto"/>
            <w:left w:val="none" w:sz="0" w:space="0" w:color="auto"/>
            <w:bottom w:val="none" w:sz="0" w:space="0" w:color="auto"/>
            <w:right w:val="none" w:sz="0" w:space="0" w:color="auto"/>
          </w:divBdr>
        </w:div>
      </w:divsChild>
    </w:div>
    <w:div w:id="1658924341">
      <w:bodyDiv w:val="1"/>
      <w:marLeft w:val="0"/>
      <w:marRight w:val="0"/>
      <w:marTop w:val="0"/>
      <w:marBottom w:val="0"/>
      <w:divBdr>
        <w:top w:val="none" w:sz="0" w:space="0" w:color="auto"/>
        <w:left w:val="none" w:sz="0" w:space="0" w:color="auto"/>
        <w:bottom w:val="none" w:sz="0" w:space="0" w:color="auto"/>
        <w:right w:val="none" w:sz="0" w:space="0" w:color="auto"/>
      </w:divBdr>
    </w:div>
    <w:div w:id="1711495768">
      <w:bodyDiv w:val="1"/>
      <w:marLeft w:val="0"/>
      <w:marRight w:val="0"/>
      <w:marTop w:val="0"/>
      <w:marBottom w:val="0"/>
      <w:divBdr>
        <w:top w:val="none" w:sz="0" w:space="0" w:color="auto"/>
        <w:left w:val="none" w:sz="0" w:space="0" w:color="auto"/>
        <w:bottom w:val="none" w:sz="0" w:space="0" w:color="auto"/>
        <w:right w:val="none" w:sz="0" w:space="0" w:color="auto"/>
      </w:divBdr>
      <w:divsChild>
        <w:div w:id="423765344">
          <w:marLeft w:val="0"/>
          <w:marRight w:val="0"/>
          <w:marTop w:val="0"/>
          <w:marBottom w:val="0"/>
          <w:divBdr>
            <w:top w:val="none" w:sz="0" w:space="0" w:color="auto"/>
            <w:left w:val="none" w:sz="0" w:space="0" w:color="auto"/>
            <w:bottom w:val="none" w:sz="0" w:space="0" w:color="auto"/>
            <w:right w:val="none" w:sz="0" w:space="0" w:color="auto"/>
          </w:divBdr>
        </w:div>
        <w:div w:id="622349533">
          <w:marLeft w:val="0"/>
          <w:marRight w:val="0"/>
          <w:marTop w:val="0"/>
          <w:marBottom w:val="0"/>
          <w:divBdr>
            <w:top w:val="none" w:sz="0" w:space="0" w:color="auto"/>
            <w:left w:val="none" w:sz="0" w:space="0" w:color="auto"/>
            <w:bottom w:val="none" w:sz="0" w:space="0" w:color="auto"/>
            <w:right w:val="none" w:sz="0" w:space="0" w:color="auto"/>
          </w:divBdr>
        </w:div>
        <w:div w:id="640161020">
          <w:marLeft w:val="0"/>
          <w:marRight w:val="0"/>
          <w:marTop w:val="0"/>
          <w:marBottom w:val="0"/>
          <w:divBdr>
            <w:top w:val="none" w:sz="0" w:space="0" w:color="auto"/>
            <w:left w:val="none" w:sz="0" w:space="0" w:color="auto"/>
            <w:bottom w:val="none" w:sz="0" w:space="0" w:color="auto"/>
            <w:right w:val="none" w:sz="0" w:space="0" w:color="auto"/>
          </w:divBdr>
        </w:div>
        <w:div w:id="1168249954">
          <w:marLeft w:val="0"/>
          <w:marRight w:val="0"/>
          <w:marTop w:val="0"/>
          <w:marBottom w:val="0"/>
          <w:divBdr>
            <w:top w:val="none" w:sz="0" w:space="0" w:color="auto"/>
            <w:left w:val="none" w:sz="0" w:space="0" w:color="auto"/>
            <w:bottom w:val="none" w:sz="0" w:space="0" w:color="auto"/>
            <w:right w:val="none" w:sz="0" w:space="0" w:color="auto"/>
          </w:divBdr>
        </w:div>
        <w:div w:id="1205410873">
          <w:marLeft w:val="0"/>
          <w:marRight w:val="0"/>
          <w:marTop w:val="0"/>
          <w:marBottom w:val="0"/>
          <w:divBdr>
            <w:top w:val="none" w:sz="0" w:space="0" w:color="auto"/>
            <w:left w:val="none" w:sz="0" w:space="0" w:color="auto"/>
            <w:bottom w:val="none" w:sz="0" w:space="0" w:color="auto"/>
            <w:right w:val="none" w:sz="0" w:space="0" w:color="auto"/>
          </w:divBdr>
        </w:div>
        <w:div w:id="1481076345">
          <w:marLeft w:val="0"/>
          <w:marRight w:val="0"/>
          <w:marTop w:val="0"/>
          <w:marBottom w:val="0"/>
          <w:divBdr>
            <w:top w:val="none" w:sz="0" w:space="0" w:color="auto"/>
            <w:left w:val="none" w:sz="0" w:space="0" w:color="auto"/>
            <w:bottom w:val="none" w:sz="0" w:space="0" w:color="auto"/>
            <w:right w:val="none" w:sz="0" w:space="0" w:color="auto"/>
          </w:divBdr>
        </w:div>
        <w:div w:id="1774933829">
          <w:marLeft w:val="0"/>
          <w:marRight w:val="0"/>
          <w:marTop w:val="0"/>
          <w:marBottom w:val="0"/>
          <w:divBdr>
            <w:top w:val="none" w:sz="0" w:space="0" w:color="auto"/>
            <w:left w:val="none" w:sz="0" w:space="0" w:color="auto"/>
            <w:bottom w:val="none" w:sz="0" w:space="0" w:color="auto"/>
            <w:right w:val="none" w:sz="0" w:space="0" w:color="auto"/>
          </w:divBdr>
        </w:div>
        <w:div w:id="2039357379">
          <w:marLeft w:val="0"/>
          <w:marRight w:val="0"/>
          <w:marTop w:val="0"/>
          <w:marBottom w:val="0"/>
          <w:divBdr>
            <w:top w:val="none" w:sz="0" w:space="0" w:color="auto"/>
            <w:left w:val="none" w:sz="0" w:space="0" w:color="auto"/>
            <w:bottom w:val="none" w:sz="0" w:space="0" w:color="auto"/>
            <w:right w:val="none" w:sz="0" w:space="0" w:color="auto"/>
          </w:divBdr>
        </w:div>
      </w:divsChild>
    </w:div>
    <w:div w:id="1717044979">
      <w:bodyDiv w:val="1"/>
      <w:marLeft w:val="0"/>
      <w:marRight w:val="0"/>
      <w:marTop w:val="0"/>
      <w:marBottom w:val="0"/>
      <w:divBdr>
        <w:top w:val="none" w:sz="0" w:space="0" w:color="auto"/>
        <w:left w:val="none" w:sz="0" w:space="0" w:color="auto"/>
        <w:bottom w:val="none" w:sz="0" w:space="0" w:color="auto"/>
        <w:right w:val="none" w:sz="0" w:space="0" w:color="auto"/>
      </w:divBdr>
    </w:div>
    <w:div w:id="1751123021">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854879494">
      <w:bodyDiv w:val="1"/>
      <w:marLeft w:val="0"/>
      <w:marRight w:val="0"/>
      <w:marTop w:val="0"/>
      <w:marBottom w:val="0"/>
      <w:divBdr>
        <w:top w:val="none" w:sz="0" w:space="0" w:color="auto"/>
        <w:left w:val="none" w:sz="0" w:space="0" w:color="auto"/>
        <w:bottom w:val="none" w:sz="0" w:space="0" w:color="auto"/>
        <w:right w:val="none" w:sz="0" w:space="0" w:color="auto"/>
      </w:divBdr>
      <w:divsChild>
        <w:div w:id="342435111">
          <w:marLeft w:val="360"/>
          <w:marRight w:val="0"/>
          <w:marTop w:val="200"/>
          <w:marBottom w:val="0"/>
          <w:divBdr>
            <w:top w:val="none" w:sz="0" w:space="0" w:color="auto"/>
            <w:left w:val="none" w:sz="0" w:space="0" w:color="auto"/>
            <w:bottom w:val="none" w:sz="0" w:space="0" w:color="auto"/>
            <w:right w:val="none" w:sz="0" w:space="0" w:color="auto"/>
          </w:divBdr>
        </w:div>
        <w:div w:id="750271255">
          <w:marLeft w:val="360"/>
          <w:marRight w:val="0"/>
          <w:marTop w:val="200"/>
          <w:marBottom w:val="0"/>
          <w:divBdr>
            <w:top w:val="none" w:sz="0" w:space="0" w:color="auto"/>
            <w:left w:val="none" w:sz="0" w:space="0" w:color="auto"/>
            <w:bottom w:val="none" w:sz="0" w:space="0" w:color="auto"/>
            <w:right w:val="none" w:sz="0" w:space="0" w:color="auto"/>
          </w:divBdr>
        </w:div>
        <w:div w:id="1066300684">
          <w:marLeft w:val="360"/>
          <w:marRight w:val="0"/>
          <w:marTop w:val="200"/>
          <w:marBottom w:val="0"/>
          <w:divBdr>
            <w:top w:val="none" w:sz="0" w:space="0" w:color="auto"/>
            <w:left w:val="none" w:sz="0" w:space="0" w:color="auto"/>
            <w:bottom w:val="none" w:sz="0" w:space="0" w:color="auto"/>
            <w:right w:val="none" w:sz="0" w:space="0" w:color="auto"/>
          </w:divBdr>
        </w:div>
        <w:div w:id="1207138375">
          <w:marLeft w:val="360"/>
          <w:marRight w:val="0"/>
          <w:marTop w:val="200"/>
          <w:marBottom w:val="0"/>
          <w:divBdr>
            <w:top w:val="none" w:sz="0" w:space="0" w:color="auto"/>
            <w:left w:val="none" w:sz="0" w:space="0" w:color="auto"/>
            <w:bottom w:val="none" w:sz="0" w:space="0" w:color="auto"/>
            <w:right w:val="none" w:sz="0" w:space="0" w:color="auto"/>
          </w:divBdr>
        </w:div>
        <w:div w:id="1323970569">
          <w:marLeft w:val="360"/>
          <w:marRight w:val="0"/>
          <w:marTop w:val="200"/>
          <w:marBottom w:val="0"/>
          <w:divBdr>
            <w:top w:val="none" w:sz="0" w:space="0" w:color="auto"/>
            <w:left w:val="none" w:sz="0" w:space="0" w:color="auto"/>
            <w:bottom w:val="none" w:sz="0" w:space="0" w:color="auto"/>
            <w:right w:val="none" w:sz="0" w:space="0" w:color="auto"/>
          </w:divBdr>
        </w:div>
      </w:divsChild>
    </w:div>
    <w:div w:id="1885362551">
      <w:bodyDiv w:val="1"/>
      <w:marLeft w:val="0"/>
      <w:marRight w:val="0"/>
      <w:marTop w:val="0"/>
      <w:marBottom w:val="0"/>
      <w:divBdr>
        <w:top w:val="none" w:sz="0" w:space="0" w:color="auto"/>
        <w:left w:val="none" w:sz="0" w:space="0" w:color="auto"/>
        <w:bottom w:val="none" w:sz="0" w:space="0" w:color="auto"/>
        <w:right w:val="none" w:sz="0" w:space="0" w:color="auto"/>
      </w:divBdr>
      <w:divsChild>
        <w:div w:id="250507625">
          <w:marLeft w:val="360"/>
          <w:marRight w:val="0"/>
          <w:marTop w:val="60"/>
          <w:marBottom w:val="60"/>
          <w:divBdr>
            <w:top w:val="none" w:sz="0" w:space="0" w:color="auto"/>
            <w:left w:val="none" w:sz="0" w:space="0" w:color="auto"/>
            <w:bottom w:val="none" w:sz="0" w:space="0" w:color="auto"/>
            <w:right w:val="none" w:sz="0" w:space="0" w:color="auto"/>
          </w:divBdr>
        </w:div>
        <w:div w:id="424347243">
          <w:marLeft w:val="360"/>
          <w:marRight w:val="0"/>
          <w:marTop w:val="60"/>
          <w:marBottom w:val="60"/>
          <w:divBdr>
            <w:top w:val="none" w:sz="0" w:space="0" w:color="auto"/>
            <w:left w:val="none" w:sz="0" w:space="0" w:color="auto"/>
            <w:bottom w:val="none" w:sz="0" w:space="0" w:color="auto"/>
            <w:right w:val="none" w:sz="0" w:space="0" w:color="auto"/>
          </w:divBdr>
        </w:div>
        <w:div w:id="429816444">
          <w:marLeft w:val="360"/>
          <w:marRight w:val="0"/>
          <w:marTop w:val="60"/>
          <w:marBottom w:val="60"/>
          <w:divBdr>
            <w:top w:val="none" w:sz="0" w:space="0" w:color="auto"/>
            <w:left w:val="none" w:sz="0" w:space="0" w:color="auto"/>
            <w:bottom w:val="none" w:sz="0" w:space="0" w:color="auto"/>
            <w:right w:val="none" w:sz="0" w:space="0" w:color="auto"/>
          </w:divBdr>
        </w:div>
        <w:div w:id="1893228069">
          <w:marLeft w:val="360"/>
          <w:marRight w:val="0"/>
          <w:marTop w:val="60"/>
          <w:marBottom w:val="60"/>
          <w:divBdr>
            <w:top w:val="none" w:sz="0" w:space="0" w:color="auto"/>
            <w:left w:val="none" w:sz="0" w:space="0" w:color="auto"/>
            <w:bottom w:val="none" w:sz="0" w:space="0" w:color="auto"/>
            <w:right w:val="none" w:sz="0" w:space="0" w:color="auto"/>
          </w:divBdr>
        </w:div>
      </w:divsChild>
    </w:div>
    <w:div w:id="1898543634">
      <w:bodyDiv w:val="1"/>
      <w:marLeft w:val="0"/>
      <w:marRight w:val="0"/>
      <w:marTop w:val="0"/>
      <w:marBottom w:val="0"/>
      <w:divBdr>
        <w:top w:val="none" w:sz="0" w:space="0" w:color="auto"/>
        <w:left w:val="none" w:sz="0" w:space="0" w:color="auto"/>
        <w:bottom w:val="none" w:sz="0" w:space="0" w:color="auto"/>
        <w:right w:val="none" w:sz="0" w:space="0" w:color="auto"/>
      </w:divBdr>
      <w:divsChild>
        <w:div w:id="181163807">
          <w:marLeft w:val="360"/>
          <w:marRight w:val="0"/>
          <w:marTop w:val="200"/>
          <w:marBottom w:val="0"/>
          <w:divBdr>
            <w:top w:val="none" w:sz="0" w:space="0" w:color="auto"/>
            <w:left w:val="none" w:sz="0" w:space="0" w:color="auto"/>
            <w:bottom w:val="none" w:sz="0" w:space="0" w:color="auto"/>
            <w:right w:val="none" w:sz="0" w:space="0" w:color="auto"/>
          </w:divBdr>
        </w:div>
        <w:div w:id="1348941301">
          <w:marLeft w:val="360"/>
          <w:marRight w:val="0"/>
          <w:marTop w:val="200"/>
          <w:marBottom w:val="0"/>
          <w:divBdr>
            <w:top w:val="none" w:sz="0" w:space="0" w:color="auto"/>
            <w:left w:val="none" w:sz="0" w:space="0" w:color="auto"/>
            <w:bottom w:val="none" w:sz="0" w:space="0" w:color="auto"/>
            <w:right w:val="none" w:sz="0" w:space="0" w:color="auto"/>
          </w:divBdr>
        </w:div>
        <w:div w:id="1893077835">
          <w:marLeft w:val="360"/>
          <w:marRight w:val="0"/>
          <w:marTop w:val="200"/>
          <w:marBottom w:val="0"/>
          <w:divBdr>
            <w:top w:val="none" w:sz="0" w:space="0" w:color="auto"/>
            <w:left w:val="none" w:sz="0" w:space="0" w:color="auto"/>
            <w:bottom w:val="none" w:sz="0" w:space="0" w:color="auto"/>
            <w:right w:val="none" w:sz="0" w:space="0" w:color="auto"/>
          </w:divBdr>
        </w:div>
      </w:divsChild>
    </w:div>
    <w:div w:id="2022273190">
      <w:bodyDiv w:val="1"/>
      <w:marLeft w:val="0"/>
      <w:marRight w:val="0"/>
      <w:marTop w:val="0"/>
      <w:marBottom w:val="0"/>
      <w:divBdr>
        <w:top w:val="none" w:sz="0" w:space="0" w:color="auto"/>
        <w:left w:val="none" w:sz="0" w:space="0" w:color="auto"/>
        <w:bottom w:val="none" w:sz="0" w:space="0" w:color="auto"/>
        <w:right w:val="none" w:sz="0" w:space="0" w:color="auto"/>
      </w:divBdr>
    </w:div>
    <w:div w:id="2025159908">
      <w:bodyDiv w:val="1"/>
      <w:marLeft w:val="0"/>
      <w:marRight w:val="0"/>
      <w:marTop w:val="0"/>
      <w:marBottom w:val="0"/>
      <w:divBdr>
        <w:top w:val="none" w:sz="0" w:space="0" w:color="auto"/>
        <w:left w:val="none" w:sz="0" w:space="0" w:color="auto"/>
        <w:bottom w:val="none" w:sz="0" w:space="0" w:color="auto"/>
        <w:right w:val="none" w:sz="0" w:space="0" w:color="auto"/>
      </w:divBdr>
    </w:div>
    <w:div w:id="2083747695">
      <w:bodyDiv w:val="1"/>
      <w:marLeft w:val="0"/>
      <w:marRight w:val="0"/>
      <w:marTop w:val="0"/>
      <w:marBottom w:val="0"/>
      <w:divBdr>
        <w:top w:val="none" w:sz="0" w:space="0" w:color="auto"/>
        <w:left w:val="none" w:sz="0" w:space="0" w:color="auto"/>
        <w:bottom w:val="none" w:sz="0" w:space="0" w:color="auto"/>
        <w:right w:val="none" w:sz="0" w:space="0" w:color="auto"/>
      </w:divBdr>
      <w:divsChild>
        <w:div w:id="912547624">
          <w:marLeft w:val="360"/>
          <w:marRight w:val="0"/>
          <w:marTop w:val="60"/>
          <w:marBottom w:val="60"/>
          <w:divBdr>
            <w:top w:val="none" w:sz="0" w:space="0" w:color="auto"/>
            <w:left w:val="none" w:sz="0" w:space="0" w:color="auto"/>
            <w:bottom w:val="none" w:sz="0" w:space="0" w:color="auto"/>
            <w:right w:val="none" w:sz="0" w:space="0" w:color="auto"/>
          </w:divBdr>
        </w:div>
        <w:div w:id="1390037334">
          <w:marLeft w:val="360"/>
          <w:marRight w:val="0"/>
          <w:marTop w:val="60"/>
          <w:marBottom w:val="60"/>
          <w:divBdr>
            <w:top w:val="none" w:sz="0" w:space="0" w:color="auto"/>
            <w:left w:val="none" w:sz="0" w:space="0" w:color="auto"/>
            <w:bottom w:val="none" w:sz="0" w:space="0" w:color="auto"/>
            <w:right w:val="none" w:sz="0" w:space="0" w:color="auto"/>
          </w:divBdr>
        </w:div>
        <w:div w:id="1838884925">
          <w:marLeft w:val="360"/>
          <w:marRight w:val="0"/>
          <w:marTop w:val="60"/>
          <w:marBottom w:val="60"/>
          <w:divBdr>
            <w:top w:val="none" w:sz="0" w:space="0" w:color="auto"/>
            <w:left w:val="none" w:sz="0" w:space="0" w:color="auto"/>
            <w:bottom w:val="none" w:sz="0" w:space="0" w:color="auto"/>
            <w:right w:val="none" w:sz="0" w:space="0" w:color="auto"/>
          </w:divBdr>
        </w:div>
        <w:div w:id="2073842430">
          <w:marLeft w:val="360"/>
          <w:marRight w:val="0"/>
          <w:marTop w:val="60"/>
          <w:marBottom w:val="60"/>
          <w:divBdr>
            <w:top w:val="none" w:sz="0" w:space="0" w:color="auto"/>
            <w:left w:val="none" w:sz="0" w:space="0" w:color="auto"/>
            <w:bottom w:val="none" w:sz="0" w:space="0" w:color="auto"/>
            <w:right w:val="none" w:sz="0" w:space="0" w:color="auto"/>
          </w:divBdr>
        </w:div>
      </w:divsChild>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 w:id="2113016101">
      <w:bodyDiv w:val="1"/>
      <w:marLeft w:val="0"/>
      <w:marRight w:val="0"/>
      <w:marTop w:val="0"/>
      <w:marBottom w:val="0"/>
      <w:divBdr>
        <w:top w:val="none" w:sz="0" w:space="0" w:color="auto"/>
        <w:left w:val="none" w:sz="0" w:space="0" w:color="auto"/>
        <w:bottom w:val="none" w:sz="0" w:space="0" w:color="auto"/>
        <w:right w:val="none" w:sz="0" w:space="0" w:color="auto"/>
      </w:divBdr>
    </w:div>
    <w:div w:id="2142376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4.xml"/><Relationship Id="rId39" Type="http://schemas.openxmlformats.org/officeDocument/2006/relationships/comments" Target="comments.xml"/><Relationship Id="rId21" Type="http://schemas.openxmlformats.org/officeDocument/2006/relationships/image" Target="media/image2.png"/><Relationship Id="rId34" Type="http://schemas.openxmlformats.org/officeDocument/2006/relationships/footer" Target="footer7.xml"/><Relationship Id="rId42" Type="http://schemas.microsoft.com/office/2018/08/relationships/commentsExtensible" Target="commentsExtensible.xml"/><Relationship Id="rId47" Type="http://schemas.openxmlformats.org/officeDocument/2006/relationships/hyperlink" Target="https://chimeshr.my.site.com/publicregistrar" TargetMode="External"/><Relationship Id="rId50" Type="http://schemas.openxmlformats.org/officeDocument/2006/relationships/hyperlink" Target="https://localjobsfirst.vic.gov.au/" TargetMode="External"/><Relationship Id="rId55" Type="http://schemas.openxmlformats.org/officeDocument/2006/relationships/hyperlink" Target="mailto:grantsinfo@deeca.vic.gov.au" TargetMode="Externa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eader" Target="header5.xml"/><Relationship Id="rId11" Type="http://schemas.openxmlformats.org/officeDocument/2006/relationships/footnotes" Target="footnotes.xml"/><Relationship Id="rId24" Type="http://schemas.openxmlformats.org/officeDocument/2006/relationships/image" Target="media/image3.png"/><Relationship Id="rId32" Type="http://schemas.openxmlformats.org/officeDocument/2006/relationships/header" Target="header6.xml"/><Relationship Id="rId37" Type="http://schemas.openxmlformats.org/officeDocument/2006/relationships/footer" Target="footer9.xml"/><Relationship Id="rId40" Type="http://schemas.microsoft.com/office/2011/relationships/commentsExtended" Target="commentsExtended.xml"/><Relationship Id="rId45" Type="http://schemas.openxmlformats.org/officeDocument/2006/relationships/footer" Target="footer11.xml"/><Relationship Id="rId53" Type="http://schemas.openxmlformats.org/officeDocument/2006/relationships/hyperlink" Target="mailto:Foi.unit@deeca.vic.gov.au" TargetMode="External"/><Relationship Id="rId58" Type="http://schemas.openxmlformats.org/officeDocument/2006/relationships/hyperlink" Target="https://www.energy.vic.gov.au/grants/energy-efficiency-in-social-housing-program" TargetMode="External"/><Relationship Id="rId5" Type="http://schemas.openxmlformats.org/officeDocument/2006/relationships/customXml" Target="../customXml/item5.xml"/><Relationship Id="rId61" Type="http://schemas.openxmlformats.org/officeDocument/2006/relationships/theme" Target="theme/theme1.xml"/><Relationship Id="rId19"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image" Target="media/image2.jpg"/><Relationship Id="rId27" Type="http://schemas.openxmlformats.org/officeDocument/2006/relationships/footer" Target="footer4.xml"/><Relationship Id="rId30" Type="http://schemas.openxmlformats.org/officeDocument/2006/relationships/footer" Target="footer6.xml"/><Relationship Id="rId35" Type="http://schemas.openxmlformats.org/officeDocument/2006/relationships/footer" Target="footer8.xml"/><Relationship Id="rId43" Type="http://schemas.openxmlformats.org/officeDocument/2006/relationships/image" Target="media/image6.png"/><Relationship Id="rId48" Type="http://schemas.openxmlformats.org/officeDocument/2006/relationships/hyperlink" Target="https://www.energy.vic.gov.au/victorian-energy-upgrades/homes" TargetMode="External"/><Relationship Id="rId56" Type="http://schemas.openxmlformats.org/officeDocument/2006/relationships/hyperlink" Target="https://www.energy.vic.gov.au/grants/energy-efficiency-in-social-housing-program" TargetMode="External"/><Relationship Id="rId8" Type="http://schemas.openxmlformats.org/officeDocument/2006/relationships/styles" Target="styles.xml"/><Relationship Id="rId51" Type="http://schemas.openxmlformats.org/officeDocument/2006/relationships/hyperlink" Target="https://www2.delwp.vic.gov.au/grants"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hyperlink" Target="http://creativecommons.org/licenses/by/4.0/" TargetMode="External"/><Relationship Id="rId33" Type="http://schemas.openxmlformats.org/officeDocument/2006/relationships/header" Target="header7.xml"/><Relationship Id="rId38" Type="http://schemas.openxmlformats.org/officeDocument/2006/relationships/image" Target="media/image5.jpeg"/><Relationship Id="rId46" Type="http://schemas.openxmlformats.org/officeDocument/2006/relationships/footer" Target="footer12.xml"/><Relationship Id="rId59" Type="http://schemas.openxmlformats.org/officeDocument/2006/relationships/fontTable" Target="fontTable.xml"/><Relationship Id="rId41" Type="http://schemas.microsoft.com/office/2016/09/relationships/commentsIds" Target="commentsIds.xml"/><Relationship Id="rId54" Type="http://schemas.openxmlformats.org/officeDocument/2006/relationships/hyperlink" Target="https://www.energy.vic.gov.au/grants/energy-efficiency-in-social-housing-program"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image" Target="media/image4.jpeg"/><Relationship Id="rId28" Type="http://schemas.openxmlformats.org/officeDocument/2006/relationships/footer" Target="footer5.xml"/><Relationship Id="rId36" Type="http://schemas.openxmlformats.org/officeDocument/2006/relationships/header" Target="header8.xml"/><Relationship Id="rId49" Type="http://schemas.openxmlformats.org/officeDocument/2006/relationships/hyperlink" Target="https://www.vic.gov.au/victorian-common-funding-agreement" TargetMode="External"/><Relationship Id="rId57" Type="http://schemas.openxmlformats.org/officeDocument/2006/relationships/hyperlink" Target="mailto:grantsinfo@deeca.vic.gov.au" TargetMode="External"/><Relationship Id="rId10" Type="http://schemas.openxmlformats.org/officeDocument/2006/relationships/webSettings" Target="webSettings.xml"/><Relationship Id="rId31" Type="http://schemas.openxmlformats.org/officeDocument/2006/relationships/image" Target="media/image4.emf"/><Relationship Id="rId44" Type="http://schemas.openxmlformats.org/officeDocument/2006/relationships/footer" Target="footer10.xml"/><Relationship Id="rId52" Type="http://schemas.openxmlformats.org/officeDocument/2006/relationships/hyperlink" Target="https://www.deeca.vic.gov.au/privacy" TargetMode="External"/><Relationship Id="rId60" Type="http://schemas.microsoft.com/office/2011/relationships/people" Target="people.xml"/></Relationships>
</file>

<file path=word/theme/theme1.xml><?xml version="1.0" encoding="utf-8"?>
<a:theme xmlns:a="http://schemas.openxmlformats.org/drawingml/2006/main" name="DEECA_Interim">
  <a:themeElements>
    <a:clrScheme name="DEECA_Interim">
      <a:dk1>
        <a:srgbClr val="363534"/>
      </a:dk1>
      <a:lt1>
        <a:sysClr val="window" lastClr="FFFFFF"/>
      </a:lt1>
      <a:dk2>
        <a:srgbClr val="201547"/>
      </a:dk2>
      <a:lt2>
        <a:srgbClr val="E5F7F6"/>
      </a:lt2>
      <a:accent1>
        <a:srgbClr val="201547"/>
      </a:accent1>
      <a:accent2>
        <a:srgbClr val="66D1CB"/>
      </a:accent2>
      <a:accent3>
        <a:srgbClr val="99E0DD"/>
      </a:accent3>
      <a:accent4>
        <a:srgbClr val="00B2A9"/>
      </a:accent4>
      <a:accent5>
        <a:srgbClr val="4D446C"/>
      </a:accent5>
      <a:accent6>
        <a:srgbClr val="797391"/>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DEECA_Interim" id="{8D8631BA-E090-4A41-8272-A7255EEB9787}" vid="{9B254E74-E378-4023-A597-F6A92877798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a5f32de4-e402-4188-b034-e71ca7d22e54">DOCID840-2090563706-3238</_dlc_DocId>
    <_dlc_DocIdUrl xmlns="a5f32de4-e402-4188-b034-e71ca7d22e54">
      <Url>https://delwpvicgovau.sharepoint.com/sites/ecm_840/_layouts/15/DocIdRedir.aspx?ID=DOCID840-2090563706-3238</Url>
      <Description>DOCID840-2090563706-3238</Description>
    </_dlc_DocIdUrl>
    <lcf76f155ced4ddcb4097134ff3c332f xmlns="42c3c85d-f977-42a2-9cfd-204a3ce5fce5">
      <Terms xmlns="http://schemas.microsoft.com/office/infopath/2007/PartnerControls"/>
    </lcf76f155ced4ddcb4097134ff3c332f>
    <TaxCatchAll xmlns="0e6df527-33d0-4695-9c68-9d8a6322581f" xsi:nil="true"/>
    <SharedWithUsers xmlns="0e6df527-33d0-4695-9c68-9d8a6322581f">
      <UserInfo>
        <DisplayName/>
        <AccountId xsi:nil="true"/>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file>

<file path=customXml/item5.xml><?xml version="1.0" encoding="utf-8"?>
<?mso-contentType ?>
<SharedContentType xmlns="Microsoft.SharePoint.Taxonomy.ContentTypeSync" SourceId="797aeec6-0273-40f2-ab3e-beee73212332" ContentTypeId="0x0101" PreviousValue="false"/>
</file>

<file path=customXml/item6.xml><?xml version="1.0" encoding="utf-8"?>
<ct:contentTypeSchema xmlns:ct="http://schemas.microsoft.com/office/2006/metadata/contentType" xmlns:ma="http://schemas.microsoft.com/office/2006/metadata/properties/metaAttributes" ct:_="" ma:_="" ma:contentTypeName="Document" ma:contentTypeID="0x010100391314E519D481449F7E0E218F57F8AE" ma:contentTypeVersion="18" ma:contentTypeDescription="Create a new document." ma:contentTypeScope="" ma:versionID="b757c37df0253900b3dadf4af39cf42a">
  <xsd:schema xmlns:xsd="http://www.w3.org/2001/XMLSchema" xmlns:xs="http://www.w3.org/2001/XMLSchema" xmlns:p="http://schemas.microsoft.com/office/2006/metadata/properties" xmlns:ns2="a5f32de4-e402-4188-b034-e71ca7d22e54" xmlns:ns3="0e6df527-33d0-4695-9c68-9d8a6322581f" xmlns:ns4="42c3c85d-f977-42a2-9cfd-204a3ce5fce5" targetNamespace="http://schemas.microsoft.com/office/2006/metadata/properties" ma:root="true" ma:fieldsID="12e40fd6d0e5624e5daa2d4b876fc295" ns2:_="" ns3:_="" ns4:_="">
    <xsd:import namespace="a5f32de4-e402-4188-b034-e71ca7d22e54"/>
    <xsd:import namespace="0e6df527-33d0-4695-9c68-9d8a6322581f"/>
    <xsd:import namespace="42c3c85d-f977-42a2-9cfd-204a3ce5fce5"/>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3:SharedWithDetails" minOccurs="0"/>
                <xsd:element ref="ns4:MediaServiceMetadata" minOccurs="0"/>
                <xsd:element ref="ns4:MediaServiceFastMetadata" minOccurs="0"/>
                <xsd:element ref="ns4:MediaServiceObjectDetectorVersions" minOccurs="0"/>
                <xsd:element ref="ns4:MediaServiceSearchProperties" minOccurs="0"/>
                <xsd:element ref="ns4:lcf76f155ced4ddcb4097134ff3c332f" minOccurs="0"/>
                <xsd:element ref="ns3:TaxCatchAll" minOccurs="0"/>
                <xsd:element ref="ns4:MediaServiceDateTaken"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e6df527-33d0-4695-9c68-9d8a6322581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1d10917e-edcf-47c2-8f02-eb9be84b6edc}" ma:internalName="TaxCatchAll" ma:showField="CatchAllData" ma:web="0e6df527-33d0-4695-9c68-9d8a632258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2c3c85d-f977-42a2-9cfd-204a3ce5fce5"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7C1D87A-020F-452B-AA74-CF790174EBD0}">
  <ds:schemaRefs>
    <ds:schemaRef ds:uri="http://schemas.microsoft.com/sharepoint/v3/contenttype/forms"/>
  </ds:schemaRefs>
</ds:datastoreItem>
</file>

<file path=customXml/itemProps2.xml><?xml version="1.0" encoding="utf-8"?>
<ds:datastoreItem xmlns:ds="http://schemas.openxmlformats.org/officeDocument/2006/customXml" ds:itemID="{32484885-A06F-4129-9D66-EA60A9BC26C4}">
  <ds:schemaRefs>
    <ds:schemaRef ds:uri="http://schemas.microsoft.com/office/2006/metadata/properties"/>
    <ds:schemaRef ds:uri="http://schemas.microsoft.com/office/infopath/2007/PartnerControls"/>
    <ds:schemaRef ds:uri="a5f32de4-e402-4188-b034-e71ca7d22e54"/>
    <ds:schemaRef ds:uri="42c3c85d-f977-42a2-9cfd-204a3ce5fce5"/>
    <ds:schemaRef ds:uri="0e6df527-33d0-4695-9c68-9d8a6322581f"/>
  </ds:schemaRefs>
</ds:datastoreItem>
</file>

<file path=customXml/itemProps3.xml><?xml version="1.0" encoding="utf-8"?>
<ds:datastoreItem xmlns:ds="http://schemas.openxmlformats.org/officeDocument/2006/customXml" ds:itemID="{A999D85F-485A-4FBE-8CEC-1DD1CC8CA0A0}">
  <ds:schemaRefs>
    <ds:schemaRef ds:uri="http://schemas.openxmlformats.org/officeDocument/2006/bibliography"/>
  </ds:schemaRefs>
</ds:datastoreItem>
</file>

<file path=customXml/itemProps4.xml><?xml version="1.0" encoding="utf-8"?>
<ds:datastoreItem xmlns:ds="http://schemas.openxmlformats.org/officeDocument/2006/customXml" ds:itemID="{37D78A4F-A9BC-4755-8ED1-4B5A05E5FBFC}">
  <ds:schemaRefs>
    <ds:schemaRef ds:uri="http://schemas.microsoft.com/sharepoint/events"/>
  </ds:schemaRefs>
</ds:datastoreItem>
</file>

<file path=customXml/itemProps5.xml><?xml version="1.0" encoding="utf-8"?>
<ds:datastoreItem xmlns:ds="http://schemas.openxmlformats.org/officeDocument/2006/customXml" ds:itemID="{90B3CF74-41ED-4148-B29A-E5F3803C8A86}">
  <ds:schemaRefs>
    <ds:schemaRef ds:uri="Microsoft.SharePoint.Taxonomy.ContentTypeSync"/>
  </ds:schemaRefs>
</ds:datastoreItem>
</file>

<file path=customXml/itemProps6.xml><?xml version="1.0" encoding="utf-8"?>
<ds:datastoreItem xmlns:ds="http://schemas.openxmlformats.org/officeDocument/2006/customXml" ds:itemID="{3C5D729B-9745-474B-97DA-EA9F9E85E0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0e6df527-33d0-4695-9c68-9d8a6322581f"/>
    <ds:schemaRef ds:uri="42c3c85d-f977-42a2-9cfd-204a3ce5fc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2e6ba7ff-9897-4e65-9803-3be34fd9cf5a}"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18</Pages>
  <Words>5283</Words>
  <Characters>30853</Characters>
  <Application>Microsoft Office Word</Application>
  <DocSecurity>0</DocSecurity>
  <Lines>642</Lines>
  <Paragraphs>430</Paragraphs>
  <ScaleCrop>false</ScaleCrop>
  <Company/>
  <LinksUpToDate>false</LinksUpToDate>
  <CharactersWithSpaces>35706</CharactersWithSpaces>
  <SharedDoc>false</SharedDoc>
  <HLinks>
    <vt:vector size="228" baseType="variant">
      <vt:variant>
        <vt:i4>917520</vt:i4>
      </vt:variant>
      <vt:variant>
        <vt:i4>189</vt:i4>
      </vt:variant>
      <vt:variant>
        <vt:i4>0</vt:i4>
      </vt:variant>
      <vt:variant>
        <vt:i4>5</vt:i4>
      </vt:variant>
      <vt:variant>
        <vt:lpwstr>https://www.energy.vic.gov.au/grants/energy-efficiency-in-social-housing-program</vt:lpwstr>
      </vt:variant>
      <vt:variant>
        <vt:lpwstr/>
      </vt:variant>
      <vt:variant>
        <vt:i4>262177</vt:i4>
      </vt:variant>
      <vt:variant>
        <vt:i4>186</vt:i4>
      </vt:variant>
      <vt:variant>
        <vt:i4>0</vt:i4>
      </vt:variant>
      <vt:variant>
        <vt:i4>5</vt:i4>
      </vt:variant>
      <vt:variant>
        <vt:lpwstr>mailto:grantsinfo@deeca.vic.gov.au</vt:lpwstr>
      </vt:variant>
      <vt:variant>
        <vt:lpwstr/>
      </vt:variant>
      <vt:variant>
        <vt:i4>917520</vt:i4>
      </vt:variant>
      <vt:variant>
        <vt:i4>183</vt:i4>
      </vt:variant>
      <vt:variant>
        <vt:i4>0</vt:i4>
      </vt:variant>
      <vt:variant>
        <vt:i4>5</vt:i4>
      </vt:variant>
      <vt:variant>
        <vt:lpwstr>https://www.energy.vic.gov.au/grants/energy-efficiency-in-social-housing-program</vt:lpwstr>
      </vt:variant>
      <vt:variant>
        <vt:lpwstr/>
      </vt:variant>
      <vt:variant>
        <vt:i4>262177</vt:i4>
      </vt:variant>
      <vt:variant>
        <vt:i4>180</vt:i4>
      </vt:variant>
      <vt:variant>
        <vt:i4>0</vt:i4>
      </vt:variant>
      <vt:variant>
        <vt:i4>5</vt:i4>
      </vt:variant>
      <vt:variant>
        <vt:lpwstr>mailto:grantsinfo@deeca.vic.gov.au</vt:lpwstr>
      </vt:variant>
      <vt:variant>
        <vt:lpwstr/>
      </vt:variant>
      <vt:variant>
        <vt:i4>917520</vt:i4>
      </vt:variant>
      <vt:variant>
        <vt:i4>177</vt:i4>
      </vt:variant>
      <vt:variant>
        <vt:i4>0</vt:i4>
      </vt:variant>
      <vt:variant>
        <vt:i4>5</vt:i4>
      </vt:variant>
      <vt:variant>
        <vt:lpwstr>https://www.energy.vic.gov.au/grants/energy-efficiency-in-social-housing-program</vt:lpwstr>
      </vt:variant>
      <vt:variant>
        <vt:lpwstr/>
      </vt:variant>
      <vt:variant>
        <vt:i4>6946836</vt:i4>
      </vt:variant>
      <vt:variant>
        <vt:i4>174</vt:i4>
      </vt:variant>
      <vt:variant>
        <vt:i4>0</vt:i4>
      </vt:variant>
      <vt:variant>
        <vt:i4>5</vt:i4>
      </vt:variant>
      <vt:variant>
        <vt:lpwstr>mailto:Foi.unit@deeca.vic.gov.au</vt:lpwstr>
      </vt:variant>
      <vt:variant>
        <vt:lpwstr/>
      </vt:variant>
      <vt:variant>
        <vt:i4>1179661</vt:i4>
      </vt:variant>
      <vt:variant>
        <vt:i4>171</vt:i4>
      </vt:variant>
      <vt:variant>
        <vt:i4>0</vt:i4>
      </vt:variant>
      <vt:variant>
        <vt:i4>5</vt:i4>
      </vt:variant>
      <vt:variant>
        <vt:lpwstr>https://www.deeca.vic.gov.au/privacy</vt:lpwstr>
      </vt:variant>
      <vt:variant>
        <vt:lpwstr/>
      </vt:variant>
      <vt:variant>
        <vt:i4>589907</vt:i4>
      </vt:variant>
      <vt:variant>
        <vt:i4>168</vt:i4>
      </vt:variant>
      <vt:variant>
        <vt:i4>0</vt:i4>
      </vt:variant>
      <vt:variant>
        <vt:i4>5</vt:i4>
      </vt:variant>
      <vt:variant>
        <vt:lpwstr>https://www2.delwp.vic.gov.au/grants</vt:lpwstr>
      </vt:variant>
      <vt:variant>
        <vt:lpwstr/>
      </vt:variant>
      <vt:variant>
        <vt:i4>3997816</vt:i4>
      </vt:variant>
      <vt:variant>
        <vt:i4>165</vt:i4>
      </vt:variant>
      <vt:variant>
        <vt:i4>0</vt:i4>
      </vt:variant>
      <vt:variant>
        <vt:i4>5</vt:i4>
      </vt:variant>
      <vt:variant>
        <vt:lpwstr>https://localjobsfirst.vic.gov.au/</vt:lpwstr>
      </vt:variant>
      <vt:variant>
        <vt:lpwstr/>
      </vt:variant>
      <vt:variant>
        <vt:i4>5832784</vt:i4>
      </vt:variant>
      <vt:variant>
        <vt:i4>162</vt:i4>
      </vt:variant>
      <vt:variant>
        <vt:i4>0</vt:i4>
      </vt:variant>
      <vt:variant>
        <vt:i4>5</vt:i4>
      </vt:variant>
      <vt:variant>
        <vt:lpwstr>https://www.vic.gov.au/victorian-common-funding-agreement</vt:lpwstr>
      </vt:variant>
      <vt:variant>
        <vt:lpwstr/>
      </vt:variant>
      <vt:variant>
        <vt:i4>1179741</vt:i4>
      </vt:variant>
      <vt:variant>
        <vt:i4>159</vt:i4>
      </vt:variant>
      <vt:variant>
        <vt:i4>0</vt:i4>
      </vt:variant>
      <vt:variant>
        <vt:i4>5</vt:i4>
      </vt:variant>
      <vt:variant>
        <vt:lpwstr>https://www.energy.vic.gov.au/victorian-energy-upgrades/homes</vt:lpwstr>
      </vt:variant>
      <vt:variant>
        <vt:lpwstr/>
      </vt:variant>
      <vt:variant>
        <vt:i4>4784154</vt:i4>
      </vt:variant>
      <vt:variant>
        <vt:i4>156</vt:i4>
      </vt:variant>
      <vt:variant>
        <vt:i4>0</vt:i4>
      </vt:variant>
      <vt:variant>
        <vt:i4>5</vt:i4>
      </vt:variant>
      <vt:variant>
        <vt:lpwstr>https://chimeshr.my.site.com/publicregistrar</vt:lpwstr>
      </vt:variant>
      <vt:variant>
        <vt:lpwstr/>
      </vt:variant>
      <vt:variant>
        <vt:i4>1179705</vt:i4>
      </vt:variant>
      <vt:variant>
        <vt:i4>149</vt:i4>
      </vt:variant>
      <vt:variant>
        <vt:i4>0</vt:i4>
      </vt:variant>
      <vt:variant>
        <vt:i4>5</vt:i4>
      </vt:variant>
      <vt:variant>
        <vt:lpwstr/>
      </vt:variant>
      <vt:variant>
        <vt:lpwstr>_Toc403488697</vt:lpwstr>
      </vt:variant>
      <vt:variant>
        <vt:i4>1245235</vt:i4>
      </vt:variant>
      <vt:variant>
        <vt:i4>143</vt:i4>
      </vt:variant>
      <vt:variant>
        <vt:i4>0</vt:i4>
      </vt:variant>
      <vt:variant>
        <vt:i4>5</vt:i4>
      </vt:variant>
      <vt:variant>
        <vt:lpwstr/>
      </vt:variant>
      <vt:variant>
        <vt:lpwstr>_Toc311035201</vt:lpwstr>
      </vt:variant>
      <vt:variant>
        <vt:i4>2555908</vt:i4>
      </vt:variant>
      <vt:variant>
        <vt:i4>137</vt:i4>
      </vt:variant>
      <vt:variant>
        <vt:i4>0</vt:i4>
      </vt:variant>
      <vt:variant>
        <vt:i4>5</vt:i4>
      </vt:variant>
      <vt:variant>
        <vt:lpwstr/>
      </vt:variant>
      <vt:variant>
        <vt:lpwstr>_Toc1695508417</vt:lpwstr>
      </vt:variant>
      <vt:variant>
        <vt:i4>2359311</vt:i4>
      </vt:variant>
      <vt:variant>
        <vt:i4>131</vt:i4>
      </vt:variant>
      <vt:variant>
        <vt:i4>0</vt:i4>
      </vt:variant>
      <vt:variant>
        <vt:i4>5</vt:i4>
      </vt:variant>
      <vt:variant>
        <vt:lpwstr/>
      </vt:variant>
      <vt:variant>
        <vt:lpwstr>_Toc1107423295</vt:lpwstr>
      </vt:variant>
      <vt:variant>
        <vt:i4>2490375</vt:i4>
      </vt:variant>
      <vt:variant>
        <vt:i4>125</vt:i4>
      </vt:variant>
      <vt:variant>
        <vt:i4>0</vt:i4>
      </vt:variant>
      <vt:variant>
        <vt:i4>5</vt:i4>
      </vt:variant>
      <vt:variant>
        <vt:lpwstr/>
      </vt:variant>
      <vt:variant>
        <vt:lpwstr>_Toc1579325778</vt:lpwstr>
      </vt:variant>
      <vt:variant>
        <vt:i4>2555917</vt:i4>
      </vt:variant>
      <vt:variant>
        <vt:i4>119</vt:i4>
      </vt:variant>
      <vt:variant>
        <vt:i4>0</vt:i4>
      </vt:variant>
      <vt:variant>
        <vt:i4>5</vt:i4>
      </vt:variant>
      <vt:variant>
        <vt:lpwstr/>
      </vt:variant>
      <vt:variant>
        <vt:lpwstr>_Toc1410479704</vt:lpwstr>
      </vt:variant>
      <vt:variant>
        <vt:i4>2686976</vt:i4>
      </vt:variant>
      <vt:variant>
        <vt:i4>113</vt:i4>
      </vt:variant>
      <vt:variant>
        <vt:i4>0</vt:i4>
      </vt:variant>
      <vt:variant>
        <vt:i4>5</vt:i4>
      </vt:variant>
      <vt:variant>
        <vt:lpwstr/>
      </vt:variant>
      <vt:variant>
        <vt:lpwstr>_Toc1357534950</vt:lpwstr>
      </vt:variant>
      <vt:variant>
        <vt:i4>3014661</vt:i4>
      </vt:variant>
      <vt:variant>
        <vt:i4>107</vt:i4>
      </vt:variant>
      <vt:variant>
        <vt:i4>0</vt:i4>
      </vt:variant>
      <vt:variant>
        <vt:i4>5</vt:i4>
      </vt:variant>
      <vt:variant>
        <vt:lpwstr/>
      </vt:variant>
      <vt:variant>
        <vt:lpwstr>_Toc1848094646</vt:lpwstr>
      </vt:variant>
      <vt:variant>
        <vt:i4>1572913</vt:i4>
      </vt:variant>
      <vt:variant>
        <vt:i4>101</vt:i4>
      </vt:variant>
      <vt:variant>
        <vt:i4>0</vt:i4>
      </vt:variant>
      <vt:variant>
        <vt:i4>5</vt:i4>
      </vt:variant>
      <vt:variant>
        <vt:lpwstr/>
      </vt:variant>
      <vt:variant>
        <vt:lpwstr>_Toc939560790</vt:lpwstr>
      </vt:variant>
      <vt:variant>
        <vt:i4>1179708</vt:i4>
      </vt:variant>
      <vt:variant>
        <vt:i4>95</vt:i4>
      </vt:variant>
      <vt:variant>
        <vt:i4>0</vt:i4>
      </vt:variant>
      <vt:variant>
        <vt:i4>5</vt:i4>
      </vt:variant>
      <vt:variant>
        <vt:lpwstr/>
      </vt:variant>
      <vt:variant>
        <vt:lpwstr>_Toc966054677</vt:lpwstr>
      </vt:variant>
      <vt:variant>
        <vt:i4>2752527</vt:i4>
      </vt:variant>
      <vt:variant>
        <vt:i4>89</vt:i4>
      </vt:variant>
      <vt:variant>
        <vt:i4>0</vt:i4>
      </vt:variant>
      <vt:variant>
        <vt:i4>5</vt:i4>
      </vt:variant>
      <vt:variant>
        <vt:lpwstr/>
      </vt:variant>
      <vt:variant>
        <vt:lpwstr>_Toc1672584786</vt:lpwstr>
      </vt:variant>
      <vt:variant>
        <vt:i4>2228228</vt:i4>
      </vt:variant>
      <vt:variant>
        <vt:i4>83</vt:i4>
      </vt:variant>
      <vt:variant>
        <vt:i4>0</vt:i4>
      </vt:variant>
      <vt:variant>
        <vt:i4>5</vt:i4>
      </vt:variant>
      <vt:variant>
        <vt:lpwstr/>
      </vt:variant>
      <vt:variant>
        <vt:lpwstr>_Toc1289461880</vt:lpwstr>
      </vt:variant>
      <vt:variant>
        <vt:i4>1900597</vt:i4>
      </vt:variant>
      <vt:variant>
        <vt:i4>77</vt:i4>
      </vt:variant>
      <vt:variant>
        <vt:i4>0</vt:i4>
      </vt:variant>
      <vt:variant>
        <vt:i4>5</vt:i4>
      </vt:variant>
      <vt:variant>
        <vt:lpwstr/>
      </vt:variant>
      <vt:variant>
        <vt:lpwstr>_Toc216625382</vt:lpwstr>
      </vt:variant>
      <vt:variant>
        <vt:i4>2359306</vt:i4>
      </vt:variant>
      <vt:variant>
        <vt:i4>71</vt:i4>
      </vt:variant>
      <vt:variant>
        <vt:i4>0</vt:i4>
      </vt:variant>
      <vt:variant>
        <vt:i4>5</vt:i4>
      </vt:variant>
      <vt:variant>
        <vt:lpwstr/>
      </vt:variant>
      <vt:variant>
        <vt:lpwstr>_Toc1140631584</vt:lpwstr>
      </vt:variant>
      <vt:variant>
        <vt:i4>2621448</vt:i4>
      </vt:variant>
      <vt:variant>
        <vt:i4>65</vt:i4>
      </vt:variant>
      <vt:variant>
        <vt:i4>0</vt:i4>
      </vt:variant>
      <vt:variant>
        <vt:i4>5</vt:i4>
      </vt:variant>
      <vt:variant>
        <vt:lpwstr/>
      </vt:variant>
      <vt:variant>
        <vt:lpwstr>_Toc2021158318</vt:lpwstr>
      </vt:variant>
      <vt:variant>
        <vt:i4>3014666</vt:i4>
      </vt:variant>
      <vt:variant>
        <vt:i4>59</vt:i4>
      </vt:variant>
      <vt:variant>
        <vt:i4>0</vt:i4>
      </vt:variant>
      <vt:variant>
        <vt:i4>5</vt:i4>
      </vt:variant>
      <vt:variant>
        <vt:lpwstr/>
      </vt:variant>
      <vt:variant>
        <vt:lpwstr>_Toc1013073598</vt:lpwstr>
      </vt:variant>
      <vt:variant>
        <vt:i4>1310771</vt:i4>
      </vt:variant>
      <vt:variant>
        <vt:i4>53</vt:i4>
      </vt:variant>
      <vt:variant>
        <vt:i4>0</vt:i4>
      </vt:variant>
      <vt:variant>
        <vt:i4>5</vt:i4>
      </vt:variant>
      <vt:variant>
        <vt:lpwstr/>
      </vt:variant>
      <vt:variant>
        <vt:lpwstr>_Toc259494163</vt:lpwstr>
      </vt:variant>
      <vt:variant>
        <vt:i4>2818049</vt:i4>
      </vt:variant>
      <vt:variant>
        <vt:i4>47</vt:i4>
      </vt:variant>
      <vt:variant>
        <vt:i4>0</vt:i4>
      </vt:variant>
      <vt:variant>
        <vt:i4>5</vt:i4>
      </vt:variant>
      <vt:variant>
        <vt:lpwstr/>
      </vt:variant>
      <vt:variant>
        <vt:lpwstr>_Toc1371695146</vt:lpwstr>
      </vt:variant>
      <vt:variant>
        <vt:i4>2818053</vt:i4>
      </vt:variant>
      <vt:variant>
        <vt:i4>41</vt:i4>
      </vt:variant>
      <vt:variant>
        <vt:i4>0</vt:i4>
      </vt:variant>
      <vt:variant>
        <vt:i4>5</vt:i4>
      </vt:variant>
      <vt:variant>
        <vt:lpwstr/>
      </vt:variant>
      <vt:variant>
        <vt:lpwstr>_Toc1244770875</vt:lpwstr>
      </vt:variant>
      <vt:variant>
        <vt:i4>2818050</vt:i4>
      </vt:variant>
      <vt:variant>
        <vt:i4>35</vt:i4>
      </vt:variant>
      <vt:variant>
        <vt:i4>0</vt:i4>
      </vt:variant>
      <vt:variant>
        <vt:i4>5</vt:i4>
      </vt:variant>
      <vt:variant>
        <vt:lpwstr/>
      </vt:variant>
      <vt:variant>
        <vt:lpwstr>_Toc1886953017</vt:lpwstr>
      </vt:variant>
      <vt:variant>
        <vt:i4>2686978</vt:i4>
      </vt:variant>
      <vt:variant>
        <vt:i4>29</vt:i4>
      </vt:variant>
      <vt:variant>
        <vt:i4>0</vt:i4>
      </vt:variant>
      <vt:variant>
        <vt:i4>5</vt:i4>
      </vt:variant>
      <vt:variant>
        <vt:lpwstr/>
      </vt:variant>
      <vt:variant>
        <vt:lpwstr>_Toc1762644679</vt:lpwstr>
      </vt:variant>
      <vt:variant>
        <vt:i4>2883587</vt:i4>
      </vt:variant>
      <vt:variant>
        <vt:i4>23</vt:i4>
      </vt:variant>
      <vt:variant>
        <vt:i4>0</vt:i4>
      </vt:variant>
      <vt:variant>
        <vt:i4>5</vt:i4>
      </vt:variant>
      <vt:variant>
        <vt:lpwstr/>
      </vt:variant>
      <vt:variant>
        <vt:lpwstr>_Toc1512482155</vt:lpwstr>
      </vt:variant>
      <vt:variant>
        <vt:i4>2883599</vt:i4>
      </vt:variant>
      <vt:variant>
        <vt:i4>17</vt:i4>
      </vt:variant>
      <vt:variant>
        <vt:i4>0</vt:i4>
      </vt:variant>
      <vt:variant>
        <vt:i4>5</vt:i4>
      </vt:variant>
      <vt:variant>
        <vt:lpwstr/>
      </vt:variant>
      <vt:variant>
        <vt:lpwstr>_Toc1772954942</vt:lpwstr>
      </vt:variant>
      <vt:variant>
        <vt:i4>1245246</vt:i4>
      </vt:variant>
      <vt:variant>
        <vt:i4>11</vt:i4>
      </vt:variant>
      <vt:variant>
        <vt:i4>0</vt:i4>
      </vt:variant>
      <vt:variant>
        <vt:i4>5</vt:i4>
      </vt:variant>
      <vt:variant>
        <vt:lpwstr/>
      </vt:variant>
      <vt:variant>
        <vt:lpwstr>_Toc407050845</vt:lpwstr>
      </vt:variant>
      <vt:variant>
        <vt:i4>1703988</vt:i4>
      </vt:variant>
      <vt:variant>
        <vt:i4>5</vt:i4>
      </vt:variant>
      <vt:variant>
        <vt:i4>0</vt:i4>
      </vt:variant>
      <vt:variant>
        <vt:i4>5</vt:i4>
      </vt:variant>
      <vt:variant>
        <vt:lpwstr/>
      </vt:variant>
      <vt:variant>
        <vt:lpwstr>_Toc276892904</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Housing Upgrades Stream - Round 1 Application Guidelines.docx</dc:title>
  <dc:subject/>
  <dc:creator>Aggie Liu (DELWP)</dc:creator>
  <cp:keywords/>
  <dc:description/>
  <cp:lastModifiedBy>James F Hannan (DEECA)</cp:lastModifiedBy>
  <cp:revision>2</cp:revision>
  <cp:lastPrinted>2016-09-14T00:34:00Z</cp:lastPrinted>
  <dcterms:created xsi:type="dcterms:W3CDTF">2025-12-09T00:32:00Z</dcterms:created>
  <dcterms:modified xsi:type="dcterms:W3CDTF">2025-12-09T00:32:00Z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S</vt:lpwstr>
  </property>
  <property fmtid="{D5CDD505-2E9C-101B-9397-08002B2CF9AE}" pid="6" name="xTOCH3">
    <vt:lpwstr>S</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H</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0x010100391314E519D481449F7E0E218F57F8AE</vt:lpwstr>
  </property>
  <property fmtid="{D5CDD505-2E9C-101B-9397-08002B2CF9AE}" pid="19" name="Dissemination Limiting Marker">
    <vt:lpwstr>2;#FOUO|955eb6fc-b35a-4808-8aa5-31e514fa3f26</vt:lpwstr>
  </property>
  <property fmtid="{D5CDD505-2E9C-101B-9397-08002B2CF9AE}" pid="20" name="Security Classification">
    <vt:lpwstr>1;#Unclassified|7fa379f4-4aba-4692-ab80-7d39d3a23cf4</vt:lpwstr>
  </property>
  <property fmtid="{D5CDD505-2E9C-101B-9397-08002B2CF9AE}" pid="21" name="Records Class Grant Management">
    <vt:lpwstr>59</vt:lpwstr>
  </property>
  <property fmtid="{D5CDD505-2E9C-101B-9397-08002B2CF9AE}" pid="22" name="_dlc_DocIdItemGuid">
    <vt:lpwstr>d60c50e4-29fc-43fb-83a3-468035377023</vt:lpwstr>
  </property>
  <property fmtid="{D5CDD505-2E9C-101B-9397-08002B2CF9AE}" pid="23" name="Department Document Type">
    <vt:lpwstr/>
  </property>
  <property fmtid="{D5CDD505-2E9C-101B-9397-08002B2CF9AE}" pid="24" name="Record Purpose">
    <vt:lpwstr/>
  </property>
  <property fmtid="{D5CDD505-2E9C-101B-9397-08002B2CF9AE}" pid="25" name="MSIP_Label_4257e2ab-f512-40e2-9c9a-c64247360765_Enabled">
    <vt:lpwstr>true</vt:lpwstr>
  </property>
  <property fmtid="{D5CDD505-2E9C-101B-9397-08002B2CF9AE}" pid="26" name="MSIP_Label_4257e2ab-f512-40e2-9c9a-c64247360765_SetDate">
    <vt:lpwstr>2023-01-18T05:20:43Z</vt:lpwstr>
  </property>
  <property fmtid="{D5CDD505-2E9C-101B-9397-08002B2CF9AE}" pid="27" name="MSIP_Label_4257e2ab-f512-40e2-9c9a-c64247360765_Method">
    <vt:lpwstr>Privileged</vt:lpwstr>
  </property>
  <property fmtid="{D5CDD505-2E9C-101B-9397-08002B2CF9AE}" pid="28" name="MSIP_Label_4257e2ab-f512-40e2-9c9a-c64247360765_Name">
    <vt:lpwstr>OFFICIAL</vt:lpwstr>
  </property>
  <property fmtid="{D5CDD505-2E9C-101B-9397-08002B2CF9AE}" pid="29" name="MSIP_Label_4257e2ab-f512-40e2-9c9a-c64247360765_SiteId">
    <vt:lpwstr>e8bdd6f7-fc18-4e48-a554-7f547927223b</vt:lpwstr>
  </property>
  <property fmtid="{D5CDD505-2E9C-101B-9397-08002B2CF9AE}" pid="30" name="MSIP_Label_4257e2ab-f512-40e2-9c9a-c64247360765_ActionId">
    <vt:lpwstr>afdd850c-dd06-4599-a777-eb55ad298d99</vt:lpwstr>
  </property>
  <property fmtid="{D5CDD505-2E9C-101B-9397-08002B2CF9AE}" pid="31" name="MSIP_Label_4257e2ab-f512-40e2-9c9a-c64247360765_ContentBits">
    <vt:lpwstr>2</vt:lpwstr>
  </property>
  <property fmtid="{D5CDD505-2E9C-101B-9397-08002B2CF9AE}" pid="32" name="Section">
    <vt:lpwstr/>
  </property>
  <property fmtid="{D5CDD505-2E9C-101B-9397-08002B2CF9AE}" pid="33" name="AdaRegion">
    <vt:lpwstr/>
  </property>
  <property fmtid="{D5CDD505-2E9C-101B-9397-08002B2CF9AE}" pid="34" name="AdaAskAdaKeyword">
    <vt:lpwstr>215;#Grants management|2e375a08-926c-4d22-9106-da05d66f04fd;#216;#GEMS grants management system training|ea93c8d3-f70c-40fd-aeed-4e1c407e5e0f</vt:lpwstr>
  </property>
  <property fmtid="{D5CDD505-2E9C-101B-9397-08002B2CF9AE}" pid="35" name="TaxKeyword">
    <vt:lpwstr/>
  </property>
  <property fmtid="{D5CDD505-2E9C-101B-9397-08002B2CF9AE}" pid="36" name="Sub-Section">
    <vt:lpwstr/>
  </property>
  <property fmtid="{D5CDD505-2E9C-101B-9397-08002B2CF9AE}" pid="37" name="Agency">
    <vt:lpwstr>1;#Department of Environment, Land, Water and Planning|607a3f87-1228-4cd9-82a5-076aa8776274</vt:lpwstr>
  </property>
  <property fmtid="{D5CDD505-2E9C-101B-9397-08002B2CF9AE}" pid="38" name="Branch">
    <vt:lpwstr>36;#Grants Systems and Support|e47d7218-ef4c-47e8-883e-cbfe7b70123c</vt:lpwstr>
  </property>
  <property fmtid="{D5CDD505-2E9C-101B-9397-08002B2CF9AE}" pid="39" name="Division">
    <vt:lpwstr>32;#Finance and Planning|9b3c2167-f507-4a0f-b195-53ebb97594cd</vt:lpwstr>
  </property>
  <property fmtid="{D5CDD505-2E9C-101B-9397-08002B2CF9AE}" pid="40" name="Location Type">
    <vt:lpwstr/>
  </property>
  <property fmtid="{D5CDD505-2E9C-101B-9397-08002B2CF9AE}" pid="41" name="Group1">
    <vt:lpwstr>31;#Corporate Services|583021de-5b88-4fc0-9d26-f0e13a42b826</vt:lpwstr>
  </property>
  <property fmtid="{D5CDD505-2E9C-101B-9397-08002B2CF9AE}" pid="42" name="o2e611f6ba3e4c8f9a895dfb7980639e">
    <vt:lpwstr/>
  </property>
  <property fmtid="{D5CDD505-2E9C-101B-9397-08002B2CF9AE}" pid="43" name="ld508a88e6264ce89693af80a72862cb">
    <vt:lpwstr/>
  </property>
  <property fmtid="{D5CDD505-2E9C-101B-9397-08002B2CF9AE}" pid="44" name="AdaOwningGroup">
    <vt:lpwstr>268;#Finance|c89d2cff-43af-4548-a6f3-a9e3279301cf</vt:lpwstr>
  </property>
  <property fmtid="{D5CDD505-2E9C-101B-9397-08002B2CF9AE}" pid="45" name="Reference Type">
    <vt:lpwstr/>
  </property>
  <property fmtid="{D5CDD505-2E9C-101B-9397-08002B2CF9AE}" pid="46" name="Security_x0020_Classification">
    <vt:lpwstr>1;#Unclassified|7fa379f4-4aba-4692-ab80-7d39d3a23cf4</vt:lpwstr>
  </property>
  <property fmtid="{D5CDD505-2E9C-101B-9397-08002B2CF9AE}" pid="47" name="Record_x0020_Purpose">
    <vt:lpwstr/>
  </property>
  <property fmtid="{D5CDD505-2E9C-101B-9397-08002B2CF9AE}" pid="48" name="Department_x0020_Document_x0020_Type">
    <vt:lpwstr/>
  </property>
  <property fmtid="{D5CDD505-2E9C-101B-9397-08002B2CF9AE}" pid="49" name="g91c59fb10974fa1a03160ad8386f0f4">
    <vt:lpwstr/>
  </property>
  <property fmtid="{D5CDD505-2E9C-101B-9397-08002B2CF9AE}" pid="50" name="Dissemination_x0020_Limiting_x0020_Marker">
    <vt:lpwstr>2;#FOUO|955eb6fc-b35a-4808-8aa5-31e514fa3f26</vt:lpwstr>
  </property>
  <property fmtid="{D5CDD505-2E9C-101B-9397-08002B2CF9AE}" pid="51" name="Records Class Project">
    <vt:lpwstr>18;#Project Governance|dcc8b15d-be2a-4ec9-8ccc-52ee5f7fec59</vt:lpwstr>
  </property>
  <property fmtid="{D5CDD505-2E9C-101B-9397-08002B2CF9AE}" pid="52" name="MediaServiceImageTags">
    <vt:lpwstr/>
  </property>
  <property fmtid="{D5CDD505-2E9C-101B-9397-08002B2CF9AE}" pid="53" name="Records_x0020_Class_x0020_Project">
    <vt:lpwstr>18;#Project Governance|dcc8b15d-be2a-4ec9-8ccc-52ee5f7fec59</vt:lpwstr>
  </property>
  <property fmtid="{D5CDD505-2E9C-101B-9397-08002B2CF9AE}" pid="54" name="Order">
    <vt:r8>254100</vt:r8>
  </property>
  <property fmtid="{D5CDD505-2E9C-101B-9397-08002B2CF9AE}" pid="55" name="pd01c257034b4e86b1f58279a3bd54c6">
    <vt:lpwstr>Unclassified|7fa379f4-4aba-4692-ab80-7d39d3a23cf4</vt:lpwstr>
  </property>
  <property fmtid="{D5CDD505-2E9C-101B-9397-08002B2CF9AE}" pid="56" name="xd_ProgID">
    <vt:lpwstr/>
  </property>
  <property fmtid="{D5CDD505-2E9C-101B-9397-08002B2CF9AE}" pid="57" name="ComplianceAssetId">
    <vt:lpwstr/>
  </property>
  <property fmtid="{D5CDD505-2E9C-101B-9397-08002B2CF9AE}" pid="58" name="TemplateUrl">
    <vt:lpwstr/>
  </property>
  <property fmtid="{D5CDD505-2E9C-101B-9397-08002B2CF9AE}" pid="59" name="_ExtendedDescription">
    <vt:lpwstr/>
  </property>
  <property fmtid="{D5CDD505-2E9C-101B-9397-08002B2CF9AE}" pid="60" name="DLCPolicyLabelClientValue">
    <vt:lpwstr>Version {_UIVersionString}</vt:lpwstr>
  </property>
  <property fmtid="{D5CDD505-2E9C-101B-9397-08002B2CF9AE}" pid="61" name="fb3179c379644f499d7166d0c985669b">
    <vt:lpwstr>FOUO|955eb6fc-b35a-4808-8aa5-31e514fa3f26</vt:lpwstr>
  </property>
  <property fmtid="{D5CDD505-2E9C-101B-9397-08002B2CF9AE}" pid="62" name="Category">
    <vt:lpwstr>Finance</vt:lpwstr>
  </property>
  <property fmtid="{D5CDD505-2E9C-101B-9397-08002B2CF9AE}" pid="63" name="xd_Signature">
    <vt:bool>false</vt:bool>
  </property>
  <property fmtid="{D5CDD505-2E9C-101B-9397-08002B2CF9AE}" pid="64" name="f2ccc2d036544b63b99cbcec8aa9ae6a">
    <vt:lpwstr>Project Governance|dcc8b15d-be2a-4ec9-8ccc-52ee5f7fec59</vt:lpwstr>
  </property>
  <property fmtid="{D5CDD505-2E9C-101B-9397-08002B2CF9AE}" pid="65" name="ClassificationContentMarkingFooterShapeIds">
    <vt:lpwstr>5b4493fd,492445cf,4e00c86,3bf1559a,55e7c206,7781f7f2,76ccba2c,3e8e25b2,428643d1,207f50d6,7d4e25f1,3282a037</vt:lpwstr>
  </property>
  <property fmtid="{D5CDD505-2E9C-101B-9397-08002B2CF9AE}" pid="66" name="ClassificationContentMarkingFooterFontProps">
    <vt:lpwstr>#ff0000,12,Calibri</vt:lpwstr>
  </property>
  <property fmtid="{D5CDD505-2E9C-101B-9397-08002B2CF9AE}" pid="67" name="ClassificationContentMarkingFooterText">
    <vt:lpwstr>OFFICIAL</vt:lpwstr>
  </property>
  <property fmtid="{D5CDD505-2E9C-101B-9397-08002B2CF9AE}" pid="68" name="MSIP_Label_43e64453-338c-4f93-8a4d-0039a0a41f2a_Enabled">
    <vt:lpwstr>true</vt:lpwstr>
  </property>
  <property fmtid="{D5CDD505-2E9C-101B-9397-08002B2CF9AE}" pid="69" name="MSIP_Label_43e64453-338c-4f93-8a4d-0039a0a41f2a_SetDate">
    <vt:lpwstr>2025-06-02T06:00:21Z</vt:lpwstr>
  </property>
  <property fmtid="{D5CDD505-2E9C-101B-9397-08002B2CF9AE}" pid="70" name="MSIP_Label_43e64453-338c-4f93-8a4d-0039a0a41f2a_Method">
    <vt:lpwstr>Privileged</vt:lpwstr>
  </property>
  <property fmtid="{D5CDD505-2E9C-101B-9397-08002B2CF9AE}" pid="71" name="MSIP_Label_43e64453-338c-4f93-8a4d-0039a0a41f2a_Name">
    <vt:lpwstr>43e64453-338c-4f93-8a4d-0039a0a41f2a</vt:lpwstr>
  </property>
  <property fmtid="{D5CDD505-2E9C-101B-9397-08002B2CF9AE}" pid="72" name="MSIP_Label_43e64453-338c-4f93-8a4d-0039a0a41f2a_SiteId">
    <vt:lpwstr>c0e0601f-0fac-449c-9c88-a104c4eb9f28</vt:lpwstr>
  </property>
  <property fmtid="{D5CDD505-2E9C-101B-9397-08002B2CF9AE}" pid="73" name="MSIP_Label_43e64453-338c-4f93-8a4d-0039a0a41f2a_ActionId">
    <vt:lpwstr>ab38630c-f211-470e-aaa5-1daa6ec314fe</vt:lpwstr>
  </property>
  <property fmtid="{D5CDD505-2E9C-101B-9397-08002B2CF9AE}" pid="74" name="MSIP_Label_43e64453-338c-4f93-8a4d-0039a0a41f2a_ContentBits">
    <vt:lpwstr>2</vt:lpwstr>
  </property>
  <property fmtid="{D5CDD505-2E9C-101B-9397-08002B2CF9AE}" pid="75" name="MSIP_Label_43e64453-338c-4f93-8a4d-0039a0a41f2a_Tag">
    <vt:lpwstr>10, 0, 1, 1</vt:lpwstr>
  </property>
  <property fmtid="{D5CDD505-2E9C-101B-9397-08002B2CF9AE}" pid="76" name="ClassificationContentMarkingHeaderShapeIds">
    <vt:lpwstr>2c5fc6bd,48db38e7,226ae7cf,7a6d799e,4aade8be,3fdf11ad,3d9013df,1dd9e5bd</vt:lpwstr>
  </property>
  <property fmtid="{D5CDD505-2E9C-101B-9397-08002B2CF9AE}" pid="77" name="ClassificationContentMarkingHeaderFontProps">
    <vt:lpwstr>#ff0000,12,Calibri</vt:lpwstr>
  </property>
  <property fmtid="{D5CDD505-2E9C-101B-9397-08002B2CF9AE}" pid="78" name="ClassificationContentMarkingHeaderText">
    <vt:lpwstr>OFFICIAL</vt:lpwstr>
  </property>
  <property fmtid="{D5CDD505-2E9C-101B-9397-08002B2CF9AE}" pid="79" name="DLCPolicyLabelValue">
    <vt:lpwstr>Version 1.120</vt:lpwstr>
  </property>
  <property fmtid="{D5CDD505-2E9C-101B-9397-08002B2CF9AE}" pid="80" name="DocumentSetDescription">
    <vt:lpwstr/>
  </property>
  <property fmtid="{D5CDD505-2E9C-101B-9397-08002B2CF9AE}" pid="81" name="ABCBriefingType">
    <vt:lpwstr/>
  </property>
  <property fmtid="{D5CDD505-2E9C-101B-9397-08002B2CF9AE}" pid="82" name="ABCTimingTimeframe_0">
    <vt:lpwstr/>
  </property>
  <property fmtid="{D5CDD505-2E9C-101B-9397-08002B2CF9AE}" pid="83" name="ABCRequestFrom_0">
    <vt:lpwstr/>
  </property>
  <property fmtid="{D5CDD505-2E9C-101B-9397-08002B2CF9AE}" pid="84" name="ABCAccessCaveats_0">
    <vt:lpwstr/>
  </property>
  <property fmtid="{D5CDD505-2E9C-101B-9397-08002B2CF9AE}" pid="85" name="ABCRequestFrom">
    <vt:lpwstr/>
  </property>
  <property fmtid="{D5CDD505-2E9C-101B-9397-08002B2CF9AE}" pid="86" name="ABCTasks">
    <vt:lpwstr/>
  </property>
  <property fmtid="{D5CDD505-2E9C-101B-9397-08002B2CF9AE}" pid="87" name="ABCRecordFlags_0">
    <vt:lpwstr/>
  </property>
  <property fmtid="{D5CDD505-2E9C-101B-9397-08002B2CF9AE}" pid="88" name="ABCTimeframe">
    <vt:lpwstr/>
  </property>
  <property fmtid="{D5CDD505-2E9C-101B-9397-08002B2CF9AE}" pid="89" name="ABCAccessCaveats">
    <vt:lpwstr/>
  </property>
  <property fmtid="{D5CDD505-2E9C-101B-9397-08002B2CF9AE}" pid="90" name="ABCTasks_0">
    <vt:lpwstr/>
  </property>
  <property fmtid="{D5CDD505-2E9C-101B-9397-08002B2CF9AE}" pid="91" name="TaxCatchAll">
    <vt:lpwstr/>
  </property>
  <property fmtid="{D5CDD505-2E9C-101B-9397-08002B2CF9AE}" pid="92" name="ABCTimingTimeframe">
    <vt:lpwstr/>
  </property>
  <property fmtid="{D5CDD505-2E9C-101B-9397-08002B2CF9AE}" pid="93" name="ABCStage_0">
    <vt:lpwstr/>
  </property>
  <property fmtid="{D5CDD505-2E9C-101B-9397-08002B2CF9AE}" pid="94" name="ABCRecordFlags">
    <vt:lpwstr/>
  </property>
  <property fmtid="{D5CDD505-2E9C-101B-9397-08002B2CF9AE}" pid="95" name="ABCBriefingType_0">
    <vt:lpwstr/>
  </property>
  <property fmtid="{D5CDD505-2E9C-101B-9397-08002B2CF9AE}" pid="96" name="ABCTimeframe_0">
    <vt:lpwstr/>
  </property>
  <property fmtid="{D5CDD505-2E9C-101B-9397-08002B2CF9AE}" pid="97" name="ABCSecurityClassification_0">
    <vt:lpwstr/>
  </property>
  <property fmtid="{D5CDD505-2E9C-101B-9397-08002B2CF9AE}" pid="98" name="ABCDecisionCategory">
    <vt:lpwstr/>
  </property>
  <property fmtid="{D5CDD505-2E9C-101B-9397-08002B2CF9AE}" pid="99" name="ABCSecurityClassification">
    <vt:lpwstr/>
  </property>
  <property fmtid="{D5CDD505-2E9C-101B-9397-08002B2CF9AE}" pid="100" name="ABCStage">
    <vt:lpwstr/>
  </property>
  <property fmtid="{D5CDD505-2E9C-101B-9397-08002B2CF9AE}" pid="101" name="ABCDecisionCategory_0">
    <vt:lpwstr/>
  </property>
  <property fmtid="{D5CDD505-2E9C-101B-9397-08002B2CF9AE}" pid="102" name="docLang">
    <vt:lpwstr>en</vt:lpwstr>
  </property>
  <property fmtid="{D5CDD505-2E9C-101B-9397-08002B2CF9AE}" pid="103" name="_docset_NoMedatataSyncRequired">
    <vt:lpwstr>False</vt:lpwstr>
  </property>
</Properties>
</file>