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305998"/>
    <w:p w14:paraId="349183F8" w14:textId="73D17F15" w:rsidR="00254F12" w:rsidRPr="00862057" w:rsidRDefault="00691695" w:rsidP="001806EE">
      <w:pPr>
        <w:pStyle w:val="Heading1"/>
        <w:framePr w:wrap="around"/>
      </w:pPr>
      <w:sdt>
        <w:sdtPr>
          <w:alias w:val="Document Title"/>
          <w:tag w:val=""/>
          <w:id w:val="-432211567"/>
          <w:placeholder>
            <w:docPart w:val="0D5B63C15B754CA1B8AAE3E070C8EDAD"/>
          </w:placeholder>
          <w:dataBinding w:prefixMappings="xmlns:ns0='http://purl.org/dc/elements/1.1/' xmlns:ns1='http://schemas.openxmlformats.org/package/2006/metadata/core-properties' " w:xpath="/ns1:coreProperties[1]/ns0:title[1]" w:storeItemID="{6C3C8BC8-F283-45AE-878A-BAB7291924A1}"/>
          <w:text/>
        </w:sdtPr>
        <w:sdtEndPr/>
        <w:sdtContent>
          <w:r w:rsidR="00913756">
            <w:t>Choosing the right size reverse cycle air conditioner</w:t>
          </w:r>
        </w:sdtContent>
      </w:sdt>
    </w:p>
    <w:sdt>
      <w:sdtPr>
        <w:alias w:val="Subtitle"/>
        <w:tag w:val=""/>
        <w:id w:val="328029620"/>
        <w:placeholder>
          <w:docPart w:val="7B1FED05B29346CB90DFD122BBB7B99E"/>
        </w:placeholder>
        <w:dataBinding w:prefixMappings="xmlns:ns0='http://purl.org/dc/elements/1.1/' xmlns:ns1='http://schemas.openxmlformats.org/package/2006/metadata/core-properties' " w:xpath="/ns1:coreProperties[1]/ns0:subject[1]" w:storeItemID="{6C3C8BC8-F283-45AE-878A-BAB7291924A1}"/>
        <w:text/>
      </w:sdtPr>
      <w:sdtEndPr/>
      <w:sdtContent>
        <w:p w14:paraId="4D808C79" w14:textId="29CCD2EF" w:rsidR="004C1F02" w:rsidRDefault="006F54E6" w:rsidP="006F54E6">
          <w:pPr>
            <w:pStyle w:val="Subtitle"/>
            <w:framePr w:wrap="around"/>
          </w:pPr>
          <w:r>
            <w:t>Think carefully about what your household needs from a new reverse cycle air conditioning system. Every household is unique, and this impacts what size is appropriate.</w:t>
          </w:r>
        </w:p>
      </w:sdtContent>
    </w:sdt>
    <w:p w14:paraId="5799CD74" w14:textId="1AD0BCF3" w:rsidR="00254F12" w:rsidRPr="004C1F02" w:rsidRDefault="00254F12" w:rsidP="004C1F02">
      <w:pPr>
        <w:pStyle w:val="xVicLogo"/>
        <w:framePr w:wrap="around"/>
      </w:pPr>
      <w:r w:rsidRPr="004C1F02">
        <w:rPr>
          <w:noProof/>
        </w:rPr>
        <w:drawing>
          <wp:inline distT="0" distB="0" distL="0" distR="0" wp14:anchorId="1D7B244B" wp14:editId="182C07B9">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5516DDB9" w14:textId="062A40DF" w:rsidR="004442AE" w:rsidRPr="00A36C7F" w:rsidRDefault="00D654E8" w:rsidP="00A36C7F">
      <w:pPr>
        <w:pStyle w:val="IntroFeatureText"/>
        <w:spacing w:before="240"/>
        <w:rPr>
          <w:sz w:val="32"/>
          <w:szCs w:val="32"/>
        </w:rPr>
      </w:pPr>
      <w:r w:rsidRPr="00A36C7F">
        <w:rPr>
          <w:b/>
          <w:bCs/>
          <w:noProof/>
          <w:sz w:val="20"/>
          <w:szCs w:val="20"/>
        </w:rPr>
        <mc:AlternateContent>
          <mc:Choice Requires="wps">
            <w:drawing>
              <wp:anchor distT="0" distB="0" distL="114300" distR="114300" simplePos="0" relativeHeight="251706368" behindDoc="0" locked="1" layoutInCell="1" allowOverlap="1" wp14:anchorId="6C30F9B4" wp14:editId="2DE862C1">
                <wp:simplePos x="0" y="0"/>
                <wp:positionH relativeFrom="page">
                  <wp:posOffset>0</wp:posOffset>
                </wp:positionH>
                <wp:positionV relativeFrom="page">
                  <wp:posOffset>2228850</wp:posOffset>
                </wp:positionV>
                <wp:extent cx="4831200" cy="1782000"/>
                <wp:effectExtent l="0" t="0" r="7620" b="8890"/>
                <wp:wrapTopAndBottom/>
                <wp:docPr id="45" name="TwoImageLef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31200" cy="1782000"/>
                        </a:xfrm>
                        <a:custGeom>
                          <a:avLst/>
                          <a:gdLst>
                            <a:gd name="connsiteX0" fmla="*/ 0 w 4829939"/>
                            <a:gd name="connsiteY0" fmla="*/ 0 h 1781529"/>
                            <a:gd name="connsiteX1" fmla="*/ 4829939 w 4829939"/>
                            <a:gd name="connsiteY1" fmla="*/ 0 h 1781529"/>
                            <a:gd name="connsiteX2" fmla="*/ 3990157 w 4829939"/>
                            <a:gd name="connsiteY2" fmla="*/ 1781529 h 1781529"/>
                            <a:gd name="connsiteX3" fmla="*/ 0 w 4829939"/>
                            <a:gd name="connsiteY3" fmla="*/ 1781529 h 1781529"/>
                          </a:gdLst>
                          <a:ahLst/>
                          <a:cxnLst>
                            <a:cxn ang="0">
                              <a:pos x="connsiteX0" y="connsiteY0"/>
                            </a:cxn>
                            <a:cxn ang="0">
                              <a:pos x="connsiteX1" y="connsiteY1"/>
                            </a:cxn>
                            <a:cxn ang="0">
                              <a:pos x="connsiteX2" y="connsiteY2"/>
                            </a:cxn>
                            <a:cxn ang="0">
                              <a:pos x="connsiteX3" y="connsiteY3"/>
                            </a:cxn>
                          </a:cxnLst>
                          <a:rect l="l" t="t" r="r" b="b"/>
                          <a:pathLst>
                            <a:path w="4829939" h="1781529">
                              <a:moveTo>
                                <a:pt x="0" y="0"/>
                              </a:moveTo>
                              <a:lnTo>
                                <a:pt x="4829939" y="0"/>
                              </a:lnTo>
                              <a:lnTo>
                                <a:pt x="3990157" y="1781529"/>
                              </a:lnTo>
                              <a:lnTo>
                                <a:pt x="0" y="1781529"/>
                              </a:lnTo>
                              <a:close/>
                            </a:path>
                          </a:pathLst>
                        </a:custGeom>
                        <a:blipFill dpi="0" rotWithShape="1">
                          <a:blip r:embed="rId17" cstate="print">
                            <a:extLst>
                              <a:ext uri="{28A0092B-C50C-407E-A947-70E740481C1C}">
                                <a14:useLocalDpi xmlns:a14="http://schemas.microsoft.com/office/drawing/2010/main" val="0"/>
                              </a:ext>
                            </a:extLst>
                          </a:blip>
                          <a:srcRect/>
                          <a:stretch>
                            <a:fillRect/>
                          </a:stretch>
                        </a:blipFill>
                      </wps:spPr>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36E9439" id="TwoImageLeft" o:spid="_x0000_s1026" alt="&quot;&quot;" style="position:absolute;margin-left:0;margin-top:175.5pt;width:380.4pt;height:140.3pt;z-index:2517063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829939,178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" path="m,l4829939,,3990157,1781529,,1781529,,xe" stroked="f">
                <v:fill r:id="rId18" o:title="" recolor="t" rotate="t" type="frame"/>
                <v:path arrowok="t" o:connecttype="custom" o:connectlocs="0,0;4831200,0;3991199,1782000;0,1782000" o:connectangles="0,0,0,0"/>
                <w10:wrap type="topAndBottom" anchorx="page" anchory="page"/>
                <w10:anchorlock/>
              </v:shape>
            </w:pict>
          </mc:Fallback>
        </mc:AlternateContent>
      </w:r>
      <w:r w:rsidRPr="00A36C7F">
        <w:rPr>
          <w:b/>
          <w:bCs/>
          <w:noProof/>
          <w:sz w:val="20"/>
          <w:szCs w:val="20"/>
        </w:rPr>
        <mc:AlternateContent>
          <mc:Choice Requires="wps">
            <w:drawing>
              <wp:anchor distT="0" distB="0" distL="114300" distR="114300" simplePos="0" relativeHeight="251700224" behindDoc="0" locked="1" layoutInCell="1" allowOverlap="1" wp14:anchorId="47216366" wp14:editId="66EF1F5D">
                <wp:simplePos x="0" y="0"/>
                <wp:positionH relativeFrom="page">
                  <wp:align>right</wp:align>
                </wp:positionH>
                <wp:positionV relativeFrom="page">
                  <wp:posOffset>2228850</wp:posOffset>
                </wp:positionV>
                <wp:extent cx="3571200" cy="1782000"/>
                <wp:effectExtent l="0" t="0" r="0" b="8890"/>
                <wp:wrapTopAndBottom/>
                <wp:docPr id="41" name="TwoImageRight"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1200" cy="1782000"/>
                        </a:xfrm>
                        <a:custGeom>
                          <a:avLst/>
                          <a:gdLst/>
                          <a:ahLst/>
                          <a:cxnLst/>
                          <a:rect l="l" t="t" r="r" b="b"/>
                          <a:pathLst>
                            <a:path w="3569970" h="1782445">
                              <a:moveTo>
                                <a:pt x="3569893" y="0"/>
                              </a:moveTo>
                              <a:lnTo>
                                <a:pt x="840028" y="0"/>
                              </a:lnTo>
                              <a:lnTo>
                                <a:pt x="0" y="1782051"/>
                              </a:lnTo>
                              <a:lnTo>
                                <a:pt x="3569957" y="1781873"/>
                              </a:lnTo>
                              <a:lnTo>
                                <a:pt x="3569893" y="0"/>
                              </a:lnTo>
                              <a:close/>
                            </a:path>
                          </a:pathLst>
                        </a:custGeom>
                        <a:blipFill dpi="0" rotWithShape="1">
                          <a:blip r:embed="rId19" cstate="print">
                            <a:extLst>
                              <a:ext uri="{28A0092B-C50C-407E-A947-70E740481C1C}">
                                <a14:useLocalDpi xmlns:a14="http://schemas.microsoft.com/office/drawing/2010/main" val="0"/>
                              </a:ext>
                            </a:extLst>
                          </a:blip>
                          <a:srcRec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2E677B" id="TwoImageRight" o:spid="_x0000_s1026" alt="&quot;&quot;" style="position:absolute;margin-left:230pt;margin-top:175.5pt;width:281.2pt;height:140.3pt;z-index:251700224;visibility:hidden;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3569970,178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" path="m3569893,l840028,,,1782051r3569957,-178l3569893,xe" stroked="f">
                <v:fill r:id="rId20" o:title="" recolor="t" rotate="t" type="frame"/>
                <v:path arrowok="t"/>
                <w10:wrap type="topAndBottom" anchorx="page" anchory="page"/>
                <w10:anchorlock/>
              </v:shape>
            </w:pict>
          </mc:Fallback>
        </mc:AlternateContent>
      </w:r>
      <w:r w:rsidR="00677D56" w:rsidRPr="00A36C7F">
        <w:rPr>
          <w:b/>
          <w:bCs/>
          <w:noProof/>
          <w:sz w:val="20"/>
          <w:szCs w:val="20"/>
        </w:rPr>
        <w:drawing>
          <wp:anchor distT="0" distB="0" distL="114300" distR="114300" simplePos="0" relativeHeight="251614208" behindDoc="0" locked="1" layoutInCell="1" allowOverlap="1" wp14:anchorId="7E930E6B" wp14:editId="6A9D24B1">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sidRPr="00A36C7F">
        <w:rPr>
          <w:b/>
          <w:bCs/>
          <w:noProof/>
          <w:sz w:val="20"/>
          <w:szCs w:val="20"/>
        </w:rPr>
        <w:drawing>
          <wp:anchor distT="0" distB="0" distL="114300" distR="114300" simplePos="0" relativeHeight="251681792" behindDoc="0" locked="1" layoutInCell="1" allowOverlap="1" wp14:anchorId="29958407" wp14:editId="67F6BF55">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A36C7F">
        <w:rPr>
          <w:b/>
          <w:bCs/>
          <w:noProof/>
          <w:sz w:val="20"/>
          <w:szCs w:val="20"/>
        </w:rPr>
        <mc:AlternateContent>
          <mc:Choice Requires="wps">
            <w:drawing>
              <wp:anchor distT="0" distB="0" distL="114300" distR="114300" simplePos="0" relativeHeight="251620352" behindDoc="1" locked="1" layoutInCell="1" allowOverlap="1" wp14:anchorId="001701F7" wp14:editId="0DB30B4B">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8AF18D" id="Navy" o:spid="_x0000_s1026" alt="&quot;&quot;" style="position:absolute;margin-left:0;margin-top:0;width:538.3pt;height:175.4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sidRPr="00A36C7F">
        <w:rPr>
          <w:b/>
          <w:bCs/>
          <w:noProof/>
          <w:sz w:val="20"/>
          <w:szCs w:val="20"/>
        </w:rPr>
        <w:drawing>
          <wp:anchor distT="0" distB="0" distL="114300" distR="114300" simplePos="0" relativeHeight="251669504" behindDoc="0" locked="1" layoutInCell="1" allowOverlap="1" wp14:anchorId="28C4F652" wp14:editId="272A6028">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A36C7F">
        <w:rPr>
          <w:b/>
          <w:bCs/>
          <w:noProof/>
          <w:sz w:val="20"/>
          <w:szCs w:val="20"/>
        </w:rPr>
        <w:drawing>
          <wp:anchor distT="0" distB="0" distL="114300" distR="114300" simplePos="0" relativeHeight="251675648" behindDoc="0" locked="1" layoutInCell="1" allowOverlap="1" wp14:anchorId="1FB7A0EC" wp14:editId="62A52EA9">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A36C7F">
        <w:rPr>
          <w:b/>
          <w:bCs/>
          <w:noProof/>
          <w:sz w:val="20"/>
          <w:szCs w:val="20"/>
        </w:rPr>
        <w:drawing>
          <wp:anchor distT="0" distB="0" distL="114300" distR="114300" simplePos="0" relativeHeight="251687936" behindDoc="0" locked="1" layoutInCell="1" allowOverlap="1" wp14:anchorId="75FBFAAF" wp14:editId="5ECCFDFD">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A36C7F">
        <w:rPr>
          <w:b/>
          <w:bCs/>
          <w:noProof/>
          <w:sz w:val="20"/>
          <w:szCs w:val="20"/>
        </w:rPr>
        <w:drawing>
          <wp:anchor distT="0" distB="0" distL="114300" distR="114300" simplePos="0" relativeHeight="251694080" behindDoc="0" locked="1" layoutInCell="1" allowOverlap="1" wp14:anchorId="7938BAD5" wp14:editId="10647B1D">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sidRPr="00A36C7F">
        <w:rPr>
          <w:b/>
          <w:bCs/>
          <w:noProof/>
          <w:sz w:val="20"/>
          <w:szCs w:val="20"/>
        </w:rPr>
        <w:drawing>
          <wp:anchor distT="0" distB="0" distL="114300" distR="114300" simplePos="0" relativeHeight="251663360" behindDoc="0" locked="1" layoutInCell="1" allowOverlap="1" wp14:anchorId="79D3B337" wp14:editId="498F4136">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sidRPr="00A36C7F">
        <w:rPr>
          <w:b/>
          <w:bCs/>
          <w:noProof/>
          <w:sz w:val="20"/>
          <w:szCs w:val="20"/>
        </w:rPr>
        <w:drawing>
          <wp:anchor distT="0" distB="0" distL="114300" distR="114300" simplePos="0" relativeHeight="251657216" behindDoc="1" locked="1" layoutInCell="1" allowOverlap="1" wp14:anchorId="17C594C1" wp14:editId="11E86551">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A36C7F">
        <w:rPr>
          <w:b/>
          <w:bCs/>
          <w:noProof/>
          <w:sz w:val="20"/>
          <w:szCs w:val="20"/>
        </w:rPr>
        <mc:AlternateContent>
          <mc:Choice Requires="wps">
            <w:drawing>
              <wp:anchor distT="0" distB="0" distL="114300" distR="114300" simplePos="0" relativeHeight="251638784" behindDoc="0" locked="1" layoutInCell="1" allowOverlap="1" wp14:anchorId="32D55A37" wp14:editId="7A00CF49">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5E9A99" id="RibbonElement2" o:spid="_x0000_s1026" alt="&quot;&quot;" style="position:absolute;margin-left:413.8pt;margin-top:105.25pt;width:98.95pt;height:70.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A36C7F">
        <w:rPr>
          <w:b/>
          <w:bCs/>
          <w:noProof/>
          <w:sz w:val="20"/>
          <w:szCs w:val="20"/>
        </w:rPr>
        <mc:AlternateContent>
          <mc:Choice Requires="wps">
            <w:drawing>
              <wp:anchor distT="0" distB="0" distL="114300" distR="114300" simplePos="0" relativeHeight="251644928" behindDoc="0" locked="1" layoutInCell="1" allowOverlap="1" wp14:anchorId="23750EA6" wp14:editId="5CBFB58B">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8D411A" id="RibbonElement3" o:spid="_x0000_s1026" alt="&quot;&quot;" style="position:absolute;margin-left:380.55pt;margin-top:140.05pt;width:82.5pt;height:35.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88dbdf [3205]" stroked="f">
                <v:path arrowok="t"/>
                <w10:wrap anchorx="page" anchory="page"/>
                <w10:anchorlock/>
              </v:shape>
            </w:pict>
          </mc:Fallback>
        </mc:AlternateContent>
      </w:r>
      <w:r w:rsidR="00665916" w:rsidRPr="00A36C7F">
        <w:rPr>
          <w:b/>
          <w:bCs/>
          <w:noProof/>
          <w:sz w:val="20"/>
          <w:szCs w:val="20"/>
        </w:rPr>
        <mc:AlternateContent>
          <mc:Choice Requires="wps">
            <w:drawing>
              <wp:anchor distT="0" distB="0" distL="114300" distR="114300" simplePos="0" relativeHeight="251651072" behindDoc="0" locked="1" layoutInCell="1" allowOverlap="1" wp14:anchorId="41A47B06" wp14:editId="5E1073BD">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9F3146" id="RibbonElement4Grp" o:spid="_x0000_s1026" alt="&quot;&quot;" style="position:absolute;margin-left:446.25pt;margin-top:105.25pt;width:83.05pt;height:70.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A36C7F">
        <w:rPr>
          <w:b/>
          <w:bCs/>
          <w:noProof/>
          <w:sz w:val="20"/>
          <w:szCs w:val="20"/>
        </w:rPr>
        <mc:AlternateContent>
          <mc:Choice Requires="wps">
            <w:drawing>
              <wp:anchor distT="0" distB="0" distL="114300" distR="114300" simplePos="0" relativeHeight="251632640" behindDoc="0" locked="1" layoutInCell="1" allowOverlap="1" wp14:anchorId="3834FC57" wp14:editId="63C177E9">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7C5750" id="RibbonElement1" o:spid="_x0000_s1026" alt="&quot;&quot;" style="position:absolute;margin-left:463.65pt;margin-top:0;width:132.1pt;height:140.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4c97 [3204]" stroked="f">
                <v:path arrowok="t"/>
                <w10:wrap anchorx="page" anchory="page"/>
                <w10:anchorlock/>
              </v:shape>
            </w:pict>
          </mc:Fallback>
        </mc:AlternateContent>
      </w:r>
      <w:r w:rsidR="00665916" w:rsidRPr="00A36C7F">
        <w:rPr>
          <w:b/>
          <w:bCs/>
          <w:noProof/>
          <w:sz w:val="20"/>
          <w:szCs w:val="20"/>
        </w:rPr>
        <mc:AlternateContent>
          <mc:Choice Requires="wpc">
            <w:drawing>
              <wp:anchor distT="0" distB="0" distL="114300" distR="114300" simplePos="0" relativeHeight="251626496" behindDoc="0" locked="1" layoutInCell="1" allowOverlap="1" wp14:anchorId="10220B7A" wp14:editId="051EF508">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7DBBCBDC" w14:textId="687A3EEC" w:rsidR="00254F12" w:rsidRPr="00484CC4" w:rsidRDefault="00691695" w:rsidP="00254F12">
                              <w:pPr>
                                <w:pStyle w:val="xWebCoverPage"/>
                              </w:pPr>
                              <w:hyperlink r:id="rId30"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10220B7A" id="Cover_Website" o:spid="_x0000_s1026" editas="canvas" alt="&quot;&quot;" style="position:absolute;margin-left:0;margin-top:776.95pt;width:179.15pt;height:65.2pt;z-index:251626496;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7DBBCBDC" w14:textId="687A3EEC" w:rsidR="00254F12" w:rsidRPr="00484CC4" w:rsidRDefault="00691695" w:rsidP="00254F12">
                        <w:pPr>
                          <w:pStyle w:val="xWebCoverPage"/>
                        </w:pPr>
                        <w:hyperlink r:id="rId31" w:history="1">
                          <w:r w:rsidR="00254F12" w:rsidRPr="00484CC4">
                            <w:t>deeca.vic.gov.au</w:t>
                          </w:r>
                        </w:hyperlink>
                      </w:p>
                    </w:txbxContent>
                  </v:textbox>
                </v:shape>
                <w10:wrap anchorx="page" anchory="page"/>
                <w10:anchorlock/>
              </v:group>
            </w:pict>
          </mc:Fallback>
        </mc:AlternateContent>
      </w:r>
      <w:r w:rsidR="008E599D" w:rsidRPr="00A36C7F">
        <w:rPr>
          <w:b/>
          <w:bCs/>
        </w:rPr>
        <w:t>The guidance below has been developed to assist you in selecting the right size reverse cycle air conditioner to heat and cool your home</w:t>
      </w:r>
      <w:r w:rsidR="00A36C7F" w:rsidRPr="00A36C7F">
        <w:rPr>
          <w:b/>
          <w:bCs/>
        </w:rPr>
        <w:t>.</w:t>
      </w:r>
    </w:p>
    <w:p w14:paraId="3D2F8322" w14:textId="6CDC28D1" w:rsidR="004442AE" w:rsidRPr="004442AE" w:rsidRDefault="004442AE" w:rsidP="004442AE">
      <w:pPr>
        <w:sectPr w:rsidR="004442AE" w:rsidRPr="004442AE" w:rsidSect="00480B09">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737" w:right="851" w:bottom="1701" w:left="851" w:header="283" w:footer="283" w:gutter="0"/>
          <w:cols w:space="454"/>
          <w:noEndnote/>
          <w:titlePg/>
          <w:docGrid w:linePitch="360"/>
        </w:sectPr>
      </w:pPr>
    </w:p>
    <w:bookmarkEnd w:id="0"/>
    <w:p w14:paraId="28BAFF72" w14:textId="77777777" w:rsidR="005D7FFE" w:rsidRDefault="005D7FFE" w:rsidP="005D7FFE">
      <w:pPr>
        <w:pStyle w:val="ListBullet"/>
        <w:rPr>
          <w:sz w:val="24"/>
          <w:szCs w:val="24"/>
        </w:rPr>
      </w:pPr>
      <w:r w:rsidRPr="005E2519">
        <w:rPr>
          <w:noProof/>
          <w:sz w:val="24"/>
          <w:szCs w:val="24"/>
        </w:rPr>
        <mc:AlternateContent>
          <mc:Choice Requires="wps">
            <w:drawing>
              <wp:inline distT="0" distB="0" distL="0" distR="0" wp14:anchorId="28E67316" wp14:editId="0AABB423">
                <wp:extent cx="1404000" cy="1080000"/>
                <wp:effectExtent l="0" t="0" r="24765" b="2540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080000"/>
                        </a:xfrm>
                        <a:prstGeom prst="rect">
                          <a:avLst/>
                        </a:prstGeom>
                        <a:solidFill>
                          <a:schemeClr val="accent2">
                            <a:lumMod val="20000"/>
                            <a:lumOff val="80000"/>
                          </a:schemeClr>
                        </a:solidFill>
                        <a:ln>
                          <a:solidFill>
                            <a:schemeClr val="accent2"/>
                          </a:solidFill>
                          <a:headEnd/>
                          <a:tailEnd/>
                        </a:ln>
                      </wps:spPr>
                      <wps:style>
                        <a:lnRef idx="2">
                          <a:schemeClr val="accent2"/>
                        </a:lnRef>
                        <a:fillRef idx="1">
                          <a:schemeClr val="lt1"/>
                        </a:fillRef>
                        <a:effectRef idx="0">
                          <a:schemeClr val="accent2"/>
                        </a:effectRef>
                        <a:fontRef idx="minor">
                          <a:schemeClr val="dk1"/>
                        </a:fontRef>
                      </wps:style>
                      <wps:txbx>
                        <w:txbxContent>
                          <w:p w14:paraId="3BBE80B0" w14:textId="21656E14" w:rsidR="005D7FFE" w:rsidRDefault="005D7FFE" w:rsidP="00590F02">
                            <w:pPr>
                              <w:spacing w:before="0"/>
                            </w:pPr>
                            <w:r w:rsidRPr="005D7FFE">
                              <w:rPr>
                                <w:b/>
                                <w:bCs/>
                                <w:sz w:val="24"/>
                                <w:szCs w:val="24"/>
                              </w:rPr>
                              <w:t>A system that is too</w:t>
                            </w:r>
                            <w:r>
                              <w:rPr>
                                <w:b/>
                                <w:bCs/>
                                <w:sz w:val="24"/>
                                <w:szCs w:val="24"/>
                              </w:rPr>
                              <w:t xml:space="preserve"> </w:t>
                            </w:r>
                            <w:r w:rsidRPr="005D7FFE">
                              <w:rPr>
                                <w:b/>
                                <w:bCs/>
                                <w:sz w:val="24"/>
                                <w:szCs w:val="24"/>
                              </w:rPr>
                              <w:t xml:space="preserve">small </w:t>
                            </w:r>
                            <w:r w:rsidRPr="005D7FFE">
                              <w:rPr>
                                <w:sz w:val="24"/>
                                <w:szCs w:val="24"/>
                              </w:rPr>
                              <w:t>may not be able to properly heat or cool your home</w:t>
                            </w:r>
                          </w:p>
                        </w:txbxContent>
                      </wps:txbx>
                      <wps:bodyPr rot="0" vert="horz" wrap="square" lIns="91440" tIns="45720" rIns="91440" bIns="45720" anchor="t" anchorCtr="0">
                        <a:noAutofit/>
                      </wps:bodyPr>
                    </wps:wsp>
                  </a:graphicData>
                </a:graphic>
              </wp:inline>
            </w:drawing>
          </mc:Choice>
          <mc:Fallback>
            <w:pict>
              <v:shape w14:anchorId="28E67316" id="Text Box 2" o:spid="_x0000_s1029" type="#_x0000_t202" style="width:110.55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" fillcolor="#e7f7f8 [661]" strokecolor="#88dbdf [3205]" strokeweight="2pt">
                <v:textbox>
                  <w:txbxContent>
                    <w:p w14:paraId="3BBE80B0" w14:textId="21656E14" w:rsidR="005D7FFE" w:rsidRDefault="005D7FFE" w:rsidP="00590F02">
                      <w:pPr>
                        <w:spacing w:before="0"/>
                      </w:pPr>
                      <w:r w:rsidRPr="005D7FFE">
                        <w:rPr>
                          <w:b/>
                          <w:bCs/>
                          <w:sz w:val="24"/>
                          <w:szCs w:val="24"/>
                        </w:rPr>
                        <w:t>A system that is too</w:t>
                      </w:r>
                      <w:r>
                        <w:rPr>
                          <w:b/>
                          <w:bCs/>
                          <w:sz w:val="24"/>
                          <w:szCs w:val="24"/>
                        </w:rPr>
                        <w:t xml:space="preserve"> </w:t>
                      </w:r>
                      <w:r w:rsidRPr="005D7FFE">
                        <w:rPr>
                          <w:b/>
                          <w:bCs/>
                          <w:sz w:val="24"/>
                          <w:szCs w:val="24"/>
                        </w:rPr>
                        <w:t xml:space="preserve">small </w:t>
                      </w:r>
                      <w:r w:rsidRPr="005D7FFE">
                        <w:rPr>
                          <w:sz w:val="24"/>
                          <w:szCs w:val="24"/>
                        </w:rPr>
                        <w:t>may not be able to properly heat or cool your home</w:t>
                      </w:r>
                    </w:p>
                  </w:txbxContent>
                </v:textbox>
                <w10:anchorlock/>
              </v:shape>
            </w:pict>
          </mc:Fallback>
        </mc:AlternateContent>
      </w:r>
      <w:r>
        <w:rPr>
          <w:sz w:val="24"/>
          <w:szCs w:val="24"/>
        </w:rPr>
        <w:t xml:space="preserve">  </w:t>
      </w:r>
      <w:r w:rsidRPr="005E2519">
        <w:rPr>
          <w:noProof/>
          <w:sz w:val="24"/>
          <w:szCs w:val="24"/>
        </w:rPr>
        <mc:AlternateContent>
          <mc:Choice Requires="wps">
            <w:drawing>
              <wp:inline distT="0" distB="0" distL="0" distR="0" wp14:anchorId="5DEA4C64" wp14:editId="3FDE581A">
                <wp:extent cx="1404000" cy="1080000"/>
                <wp:effectExtent l="0" t="0" r="24765" b="25400"/>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000" cy="1080000"/>
                        </a:xfrm>
                        <a:prstGeom prst="rect">
                          <a:avLst/>
                        </a:prstGeom>
                        <a:solidFill>
                          <a:schemeClr val="accent2">
                            <a:lumMod val="20000"/>
                            <a:lumOff val="80000"/>
                          </a:schemeClr>
                        </a:solidFill>
                        <a:ln>
                          <a:solidFill>
                            <a:schemeClr val="accent2"/>
                          </a:solidFill>
                          <a:headEnd/>
                          <a:tailEnd/>
                        </a:ln>
                      </wps:spPr>
                      <wps:style>
                        <a:lnRef idx="2">
                          <a:schemeClr val="accent2"/>
                        </a:lnRef>
                        <a:fillRef idx="1">
                          <a:schemeClr val="lt1"/>
                        </a:fillRef>
                        <a:effectRef idx="0">
                          <a:schemeClr val="accent2"/>
                        </a:effectRef>
                        <a:fontRef idx="minor">
                          <a:schemeClr val="dk1"/>
                        </a:fontRef>
                      </wps:style>
                      <wps:txbx>
                        <w:txbxContent>
                          <w:p w14:paraId="4B7BF800" w14:textId="453F501C" w:rsidR="005D7FFE" w:rsidRPr="009A3D19" w:rsidRDefault="009A3D19" w:rsidP="00590F02">
                            <w:pPr>
                              <w:spacing w:before="0"/>
                            </w:pPr>
                            <w:r w:rsidRPr="009A3D19">
                              <w:rPr>
                                <w:b/>
                                <w:bCs/>
                                <w:sz w:val="24"/>
                                <w:szCs w:val="24"/>
                              </w:rPr>
                              <w:t>A system that is too</w:t>
                            </w:r>
                            <w:r>
                              <w:rPr>
                                <w:b/>
                                <w:bCs/>
                                <w:sz w:val="24"/>
                                <w:szCs w:val="24"/>
                              </w:rPr>
                              <w:t xml:space="preserve"> </w:t>
                            </w:r>
                            <w:r w:rsidRPr="009A3D19">
                              <w:rPr>
                                <w:b/>
                                <w:bCs/>
                                <w:sz w:val="24"/>
                                <w:szCs w:val="24"/>
                              </w:rPr>
                              <w:t>large</w:t>
                            </w:r>
                            <w:r w:rsidRPr="009A3D19">
                              <w:rPr>
                                <w:sz w:val="24"/>
                                <w:szCs w:val="24"/>
                              </w:rPr>
                              <w:t xml:space="preserve"> will cost more</w:t>
                            </w:r>
                            <w:r>
                              <w:rPr>
                                <w:sz w:val="24"/>
                                <w:szCs w:val="24"/>
                              </w:rPr>
                              <w:t xml:space="preserve"> </w:t>
                            </w:r>
                            <w:r w:rsidRPr="009A3D19">
                              <w:rPr>
                                <w:sz w:val="24"/>
                                <w:szCs w:val="24"/>
                              </w:rPr>
                              <w:t>to buy and may cost</w:t>
                            </w:r>
                            <w:r>
                              <w:rPr>
                                <w:sz w:val="24"/>
                                <w:szCs w:val="24"/>
                              </w:rPr>
                              <w:t xml:space="preserve"> </w:t>
                            </w:r>
                            <w:r w:rsidRPr="009A3D19">
                              <w:rPr>
                                <w:sz w:val="24"/>
                                <w:szCs w:val="24"/>
                              </w:rPr>
                              <w:t>more to run</w:t>
                            </w:r>
                          </w:p>
                        </w:txbxContent>
                      </wps:txbx>
                      <wps:bodyPr rot="0" vert="horz" wrap="square" lIns="91440" tIns="45720" rIns="91440" bIns="45720" anchor="t" anchorCtr="0">
                        <a:noAutofit/>
                      </wps:bodyPr>
                    </wps:wsp>
                  </a:graphicData>
                </a:graphic>
              </wp:inline>
            </w:drawing>
          </mc:Choice>
          <mc:Fallback>
            <w:pict>
              <v:shape w14:anchorId="5DEA4C64" id="_x0000_s1030" type="#_x0000_t202" style="width:110.55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" fillcolor="#e7f7f8 [661]" strokecolor="#88dbdf [3205]" strokeweight="2pt">
                <v:textbox>
                  <w:txbxContent>
                    <w:p w14:paraId="4B7BF800" w14:textId="453F501C" w:rsidR="005D7FFE" w:rsidRPr="009A3D19" w:rsidRDefault="009A3D19" w:rsidP="00590F02">
                      <w:pPr>
                        <w:spacing w:before="0"/>
                      </w:pPr>
                      <w:r w:rsidRPr="009A3D19">
                        <w:rPr>
                          <w:b/>
                          <w:bCs/>
                          <w:sz w:val="24"/>
                          <w:szCs w:val="24"/>
                        </w:rPr>
                        <w:t>A system that is too</w:t>
                      </w:r>
                      <w:r>
                        <w:rPr>
                          <w:b/>
                          <w:bCs/>
                          <w:sz w:val="24"/>
                          <w:szCs w:val="24"/>
                        </w:rPr>
                        <w:t xml:space="preserve"> </w:t>
                      </w:r>
                      <w:r w:rsidRPr="009A3D19">
                        <w:rPr>
                          <w:b/>
                          <w:bCs/>
                          <w:sz w:val="24"/>
                          <w:szCs w:val="24"/>
                        </w:rPr>
                        <w:t>large</w:t>
                      </w:r>
                      <w:r w:rsidRPr="009A3D19">
                        <w:rPr>
                          <w:sz w:val="24"/>
                          <w:szCs w:val="24"/>
                        </w:rPr>
                        <w:t xml:space="preserve"> will cost more</w:t>
                      </w:r>
                      <w:r>
                        <w:rPr>
                          <w:sz w:val="24"/>
                          <w:szCs w:val="24"/>
                        </w:rPr>
                        <w:t xml:space="preserve"> </w:t>
                      </w:r>
                      <w:r w:rsidRPr="009A3D19">
                        <w:rPr>
                          <w:sz w:val="24"/>
                          <w:szCs w:val="24"/>
                        </w:rPr>
                        <w:t>to buy and may cost</w:t>
                      </w:r>
                      <w:r>
                        <w:rPr>
                          <w:sz w:val="24"/>
                          <w:szCs w:val="24"/>
                        </w:rPr>
                        <w:t xml:space="preserve"> </w:t>
                      </w:r>
                      <w:r w:rsidRPr="009A3D19">
                        <w:rPr>
                          <w:sz w:val="24"/>
                          <w:szCs w:val="24"/>
                        </w:rPr>
                        <w:t>more to run</w:t>
                      </w:r>
                    </w:p>
                  </w:txbxContent>
                </v:textbox>
                <w10:anchorlock/>
              </v:shape>
            </w:pict>
          </mc:Fallback>
        </mc:AlternateContent>
      </w:r>
    </w:p>
    <w:p w14:paraId="2F98D7C4" w14:textId="5C9D318F" w:rsidR="00D0382F" w:rsidRPr="00480B09" w:rsidRDefault="00D0382F" w:rsidP="00822578">
      <w:pPr>
        <w:pStyle w:val="BodyText"/>
        <w:rPr>
          <w:b/>
          <w:bCs/>
          <w:sz w:val="22"/>
          <w:szCs w:val="22"/>
        </w:rPr>
      </w:pPr>
      <w:r w:rsidRPr="00480B09">
        <w:rPr>
          <w:sz w:val="22"/>
          <w:szCs w:val="22"/>
        </w:rPr>
        <w:t>The Victorian Energy Upgrades (VEU) program</w:t>
      </w:r>
      <w:r w:rsidRPr="00480B09">
        <w:rPr>
          <w:b/>
          <w:bCs/>
          <w:sz w:val="22"/>
          <w:szCs w:val="22"/>
        </w:rPr>
        <w:t xml:space="preserve"> </w:t>
      </w:r>
      <w:r w:rsidRPr="00480B09">
        <w:rPr>
          <w:sz w:val="22"/>
          <w:szCs w:val="22"/>
        </w:rPr>
        <w:t>offers incentives for households to upgrade</w:t>
      </w:r>
      <w:r w:rsidRPr="00480B09">
        <w:rPr>
          <w:b/>
          <w:bCs/>
          <w:sz w:val="22"/>
          <w:szCs w:val="22"/>
        </w:rPr>
        <w:t xml:space="preserve"> </w:t>
      </w:r>
      <w:r w:rsidRPr="00480B09">
        <w:rPr>
          <w:sz w:val="22"/>
          <w:szCs w:val="22"/>
        </w:rPr>
        <w:t>to reverse cycle air conditioners that can heat</w:t>
      </w:r>
      <w:r w:rsidRPr="00480B09">
        <w:rPr>
          <w:b/>
          <w:bCs/>
          <w:sz w:val="22"/>
          <w:szCs w:val="22"/>
        </w:rPr>
        <w:t xml:space="preserve"> </w:t>
      </w:r>
      <w:r w:rsidRPr="00480B09">
        <w:rPr>
          <w:sz w:val="22"/>
          <w:szCs w:val="22"/>
        </w:rPr>
        <w:t>and cool. Only products meeting VEU program</w:t>
      </w:r>
      <w:r w:rsidRPr="00480B09">
        <w:rPr>
          <w:b/>
          <w:bCs/>
          <w:sz w:val="22"/>
          <w:szCs w:val="22"/>
        </w:rPr>
        <w:t xml:space="preserve"> </w:t>
      </w:r>
      <w:r w:rsidRPr="00480B09">
        <w:rPr>
          <w:sz w:val="22"/>
          <w:szCs w:val="22"/>
        </w:rPr>
        <w:t>requirements can be installed. We recommend</w:t>
      </w:r>
      <w:r w:rsidRPr="00480B09">
        <w:rPr>
          <w:b/>
          <w:bCs/>
          <w:sz w:val="22"/>
          <w:szCs w:val="22"/>
        </w:rPr>
        <w:t xml:space="preserve"> </w:t>
      </w:r>
      <w:r w:rsidRPr="00480B09">
        <w:rPr>
          <w:sz w:val="22"/>
          <w:szCs w:val="22"/>
        </w:rPr>
        <w:t>discussing sizing with your installer.</w:t>
      </w:r>
      <w:r w:rsidR="00320A9F" w:rsidRPr="00480B09">
        <w:rPr>
          <w:sz w:val="22"/>
          <w:szCs w:val="22"/>
        </w:rPr>
        <w:t xml:space="preserve"> </w:t>
      </w:r>
    </w:p>
    <w:p w14:paraId="03A1433D" w14:textId="095C8D52" w:rsidR="00320A9F" w:rsidRPr="00480B09" w:rsidRDefault="00D0382F" w:rsidP="00822578">
      <w:pPr>
        <w:pStyle w:val="BodyText"/>
        <w:rPr>
          <w:b/>
          <w:bCs/>
          <w:sz w:val="22"/>
          <w:szCs w:val="22"/>
        </w:rPr>
      </w:pPr>
      <w:r w:rsidRPr="00480B09">
        <w:rPr>
          <w:b/>
          <w:bCs/>
          <w:sz w:val="22"/>
          <w:szCs w:val="22"/>
        </w:rPr>
        <w:t>If the system you intend to install is smaller than</w:t>
      </w:r>
      <w:r w:rsidR="00320A9F" w:rsidRPr="00480B09">
        <w:rPr>
          <w:b/>
          <w:bCs/>
          <w:sz w:val="22"/>
          <w:szCs w:val="22"/>
        </w:rPr>
        <w:t xml:space="preserve"> </w:t>
      </w:r>
      <w:r w:rsidRPr="00480B09">
        <w:rPr>
          <w:b/>
          <w:bCs/>
          <w:sz w:val="22"/>
          <w:szCs w:val="22"/>
        </w:rPr>
        <w:t>the size recommended in this fact sheet, you may</w:t>
      </w:r>
      <w:r w:rsidR="00320A9F" w:rsidRPr="00480B09">
        <w:rPr>
          <w:b/>
          <w:bCs/>
          <w:sz w:val="22"/>
          <w:szCs w:val="22"/>
        </w:rPr>
        <w:t xml:space="preserve"> </w:t>
      </w:r>
      <w:r w:rsidRPr="00480B09">
        <w:rPr>
          <w:b/>
          <w:bCs/>
          <w:sz w:val="22"/>
          <w:szCs w:val="22"/>
        </w:rPr>
        <w:t>not experience the heating and cooling you want.</w:t>
      </w:r>
    </w:p>
    <w:p w14:paraId="5AEB3B49" w14:textId="1AD262AE" w:rsidR="00D96CF2" w:rsidRPr="00D96CF2" w:rsidRDefault="00D96CF2" w:rsidP="00C14DBD">
      <w:pPr>
        <w:pStyle w:val="Heading2"/>
      </w:pPr>
      <w:r w:rsidRPr="00D96CF2">
        <w:t>Types of reverse cycle air</w:t>
      </w:r>
      <w:r>
        <w:t xml:space="preserve"> </w:t>
      </w:r>
      <w:r w:rsidRPr="00D96CF2">
        <w:t>conditioners available</w:t>
      </w:r>
    </w:p>
    <w:p w14:paraId="6094629B" w14:textId="554CB338" w:rsidR="00D96CF2" w:rsidRPr="00480B09" w:rsidRDefault="00D96CF2" w:rsidP="00854081">
      <w:pPr>
        <w:pStyle w:val="ListBullet"/>
        <w:numPr>
          <w:ilvl w:val="0"/>
          <w:numId w:val="44"/>
        </w:numPr>
        <w:rPr>
          <w:sz w:val="22"/>
          <w:szCs w:val="22"/>
        </w:rPr>
      </w:pPr>
      <w:r w:rsidRPr="00480B09">
        <w:rPr>
          <w:b/>
          <w:bCs/>
          <w:sz w:val="22"/>
          <w:szCs w:val="22"/>
        </w:rPr>
        <w:t xml:space="preserve">Single-Split </w:t>
      </w:r>
      <w:r w:rsidRPr="00480B09">
        <w:rPr>
          <w:sz w:val="22"/>
          <w:szCs w:val="22"/>
        </w:rPr>
        <w:t>– one outdoor unit connected to one indoor unit, suitable for a single room or open plan area.</w:t>
      </w:r>
    </w:p>
    <w:p w14:paraId="7A724415" w14:textId="42BA6714" w:rsidR="00D96CF2" w:rsidRPr="00480B09" w:rsidRDefault="00D96CF2" w:rsidP="00854081">
      <w:pPr>
        <w:pStyle w:val="ListBullet"/>
        <w:numPr>
          <w:ilvl w:val="0"/>
          <w:numId w:val="44"/>
        </w:numPr>
        <w:rPr>
          <w:sz w:val="22"/>
          <w:szCs w:val="22"/>
        </w:rPr>
      </w:pPr>
      <w:r w:rsidRPr="00480B09">
        <w:rPr>
          <w:b/>
          <w:bCs/>
          <w:sz w:val="22"/>
          <w:szCs w:val="22"/>
        </w:rPr>
        <w:t>Multi-split</w:t>
      </w:r>
      <w:r w:rsidRPr="00480B09">
        <w:rPr>
          <w:sz w:val="22"/>
          <w:szCs w:val="22"/>
        </w:rPr>
        <w:t xml:space="preserve"> – one outdoor unit connected to multiple indoor units, suitable for multiple rooms or whole-of-home.</w:t>
      </w:r>
    </w:p>
    <w:p w14:paraId="06165BF1" w14:textId="24B0DA05" w:rsidR="00D96CF2" w:rsidRPr="00480B09" w:rsidRDefault="00D96CF2" w:rsidP="00854081">
      <w:pPr>
        <w:pStyle w:val="ListBullet"/>
        <w:numPr>
          <w:ilvl w:val="0"/>
          <w:numId w:val="44"/>
        </w:numPr>
        <w:rPr>
          <w:sz w:val="22"/>
          <w:szCs w:val="22"/>
        </w:rPr>
      </w:pPr>
      <w:r w:rsidRPr="00480B09">
        <w:rPr>
          <w:b/>
          <w:bCs/>
          <w:sz w:val="22"/>
          <w:szCs w:val="22"/>
        </w:rPr>
        <w:t>Ducted</w:t>
      </w:r>
      <w:r w:rsidRPr="00480B09">
        <w:rPr>
          <w:sz w:val="22"/>
          <w:szCs w:val="22"/>
        </w:rPr>
        <w:t xml:space="preserve"> – one central outdoor unit connected to multiple indoor rooms through ducts and vents, suitable for whole-of-home.</w:t>
      </w:r>
    </w:p>
    <w:p w14:paraId="4D4AE578" w14:textId="72591F19" w:rsidR="00D96CF2" w:rsidRPr="00480B09" w:rsidRDefault="00D96CF2" w:rsidP="00D96CF2">
      <w:pPr>
        <w:pStyle w:val="ListBullet"/>
        <w:rPr>
          <w:i/>
          <w:iCs/>
          <w:sz w:val="22"/>
          <w:szCs w:val="22"/>
        </w:rPr>
      </w:pPr>
      <w:r w:rsidRPr="00480B09">
        <w:rPr>
          <w:i/>
          <w:iCs/>
          <w:sz w:val="22"/>
          <w:szCs w:val="22"/>
        </w:rPr>
        <w:t>There is a range of systems eligible under the VEU</w:t>
      </w:r>
      <w:r w:rsidR="00E5103E" w:rsidRPr="00480B09">
        <w:rPr>
          <w:i/>
          <w:iCs/>
          <w:sz w:val="22"/>
          <w:szCs w:val="22"/>
        </w:rPr>
        <w:t xml:space="preserve"> </w:t>
      </w:r>
      <w:r w:rsidRPr="00480B09">
        <w:rPr>
          <w:i/>
          <w:iCs/>
          <w:sz w:val="22"/>
          <w:szCs w:val="22"/>
        </w:rPr>
        <w:t>program. Not all products are of the same quality</w:t>
      </w:r>
      <w:r w:rsidR="00854081" w:rsidRPr="00480B09">
        <w:rPr>
          <w:i/>
          <w:iCs/>
          <w:sz w:val="22"/>
          <w:szCs w:val="22"/>
        </w:rPr>
        <w:t xml:space="preserve"> </w:t>
      </w:r>
      <w:r w:rsidRPr="00480B09">
        <w:rPr>
          <w:i/>
          <w:iCs/>
          <w:sz w:val="22"/>
          <w:szCs w:val="22"/>
        </w:rPr>
        <w:t>or suitability for all households.</w:t>
      </w:r>
    </w:p>
    <w:p w14:paraId="6E450EA9" w14:textId="77777777" w:rsidR="009254D5" w:rsidRPr="009B12FD" w:rsidRDefault="00D96CF2" w:rsidP="00480B09">
      <w:pPr>
        <w:pStyle w:val="ListBullet"/>
        <w:spacing w:before="0"/>
        <w:rPr>
          <w:rStyle w:val="Heading2Char"/>
        </w:rPr>
      </w:pPr>
      <w:r w:rsidRPr="00480B09">
        <w:rPr>
          <w:i/>
          <w:iCs/>
          <w:sz w:val="22"/>
          <w:szCs w:val="22"/>
        </w:rPr>
        <w:t>Remember to do your research on products and</w:t>
      </w:r>
      <w:r w:rsidR="00854081" w:rsidRPr="00480B09">
        <w:rPr>
          <w:i/>
          <w:iCs/>
          <w:sz w:val="22"/>
          <w:szCs w:val="22"/>
        </w:rPr>
        <w:t xml:space="preserve"> </w:t>
      </w:r>
      <w:r w:rsidRPr="00480B09">
        <w:rPr>
          <w:i/>
          <w:iCs/>
          <w:sz w:val="22"/>
          <w:szCs w:val="22"/>
        </w:rPr>
        <w:t>warranties as they vary between manufacturers.</w:t>
      </w:r>
      <w:r w:rsidR="00617376">
        <w:rPr>
          <w:i/>
          <w:iCs/>
          <w:sz w:val="24"/>
          <w:szCs w:val="24"/>
        </w:rPr>
        <w:br w:type="column"/>
      </w:r>
      <w:r w:rsidR="00617376" w:rsidRPr="009B12FD">
        <w:rPr>
          <w:rStyle w:val="Heading2Char"/>
        </w:rPr>
        <w:t>Important considerations before</w:t>
      </w:r>
      <w:r w:rsidR="009254D5" w:rsidRPr="009B12FD">
        <w:rPr>
          <w:rStyle w:val="Heading2Char"/>
        </w:rPr>
        <w:t xml:space="preserve"> </w:t>
      </w:r>
      <w:r w:rsidR="00617376" w:rsidRPr="009B12FD">
        <w:rPr>
          <w:rStyle w:val="Heading2Char"/>
        </w:rPr>
        <w:t>choosing your new system</w:t>
      </w:r>
      <w:r w:rsidR="009254D5" w:rsidRPr="009B12FD">
        <w:rPr>
          <w:rStyle w:val="Heading2Char"/>
        </w:rPr>
        <w:t xml:space="preserve"> </w:t>
      </w:r>
    </w:p>
    <w:p w14:paraId="7D412F5E" w14:textId="3ECBE965" w:rsidR="00617376" w:rsidRPr="00480B09" w:rsidRDefault="00617376" w:rsidP="009B12FD">
      <w:pPr>
        <w:pStyle w:val="BodyText"/>
        <w:rPr>
          <w:sz w:val="22"/>
          <w:szCs w:val="22"/>
        </w:rPr>
      </w:pPr>
      <w:r w:rsidRPr="00480B09">
        <w:rPr>
          <w:sz w:val="22"/>
          <w:szCs w:val="22"/>
        </w:rPr>
        <w:t>Before investing in a new system, consider the</w:t>
      </w:r>
      <w:r w:rsidR="009254D5" w:rsidRPr="00480B09">
        <w:rPr>
          <w:sz w:val="22"/>
          <w:szCs w:val="22"/>
        </w:rPr>
        <w:t xml:space="preserve"> </w:t>
      </w:r>
      <w:r w:rsidRPr="00480B09">
        <w:rPr>
          <w:sz w:val="22"/>
          <w:szCs w:val="22"/>
        </w:rPr>
        <w:t>efficiency of your home. An efficient home will be</w:t>
      </w:r>
      <w:r w:rsidR="009254D5" w:rsidRPr="00480B09">
        <w:rPr>
          <w:sz w:val="22"/>
          <w:szCs w:val="22"/>
        </w:rPr>
        <w:t xml:space="preserve"> </w:t>
      </w:r>
      <w:r w:rsidRPr="00480B09">
        <w:rPr>
          <w:sz w:val="22"/>
          <w:szCs w:val="22"/>
        </w:rPr>
        <w:t>easier and cheaper to heat and cool.</w:t>
      </w:r>
    </w:p>
    <w:p w14:paraId="48C32CB9" w14:textId="471A8297" w:rsidR="00617376" w:rsidRPr="00480B09" w:rsidRDefault="00617376" w:rsidP="0084340B">
      <w:pPr>
        <w:pStyle w:val="ListBullet"/>
        <w:numPr>
          <w:ilvl w:val="0"/>
          <w:numId w:val="44"/>
        </w:numPr>
        <w:rPr>
          <w:sz w:val="22"/>
          <w:szCs w:val="22"/>
        </w:rPr>
      </w:pPr>
      <w:r w:rsidRPr="00480B09">
        <w:rPr>
          <w:sz w:val="22"/>
          <w:szCs w:val="22"/>
        </w:rPr>
        <w:t>Are there draughts in your home?</w:t>
      </w:r>
    </w:p>
    <w:p w14:paraId="02978D8D" w14:textId="1E4E79AF" w:rsidR="00617376" w:rsidRPr="00480B09" w:rsidRDefault="00617376" w:rsidP="0084340B">
      <w:pPr>
        <w:pStyle w:val="ListBullet"/>
        <w:numPr>
          <w:ilvl w:val="0"/>
          <w:numId w:val="44"/>
        </w:numPr>
        <w:rPr>
          <w:sz w:val="22"/>
          <w:szCs w:val="22"/>
        </w:rPr>
      </w:pPr>
      <w:r w:rsidRPr="00480B09">
        <w:rPr>
          <w:sz w:val="22"/>
          <w:szCs w:val="22"/>
        </w:rPr>
        <w:t>Do you have standard or high ceilings?</w:t>
      </w:r>
    </w:p>
    <w:p w14:paraId="0B1E139F" w14:textId="422D5491" w:rsidR="00617376" w:rsidRPr="00480B09" w:rsidRDefault="00617376" w:rsidP="0084340B">
      <w:pPr>
        <w:pStyle w:val="ListBullet"/>
        <w:numPr>
          <w:ilvl w:val="0"/>
          <w:numId w:val="44"/>
        </w:numPr>
        <w:rPr>
          <w:sz w:val="22"/>
          <w:szCs w:val="22"/>
        </w:rPr>
      </w:pPr>
      <w:r w:rsidRPr="00480B09">
        <w:rPr>
          <w:sz w:val="22"/>
          <w:szCs w:val="22"/>
        </w:rPr>
        <w:t>Are your roof, walls, and floors insulated?</w:t>
      </w:r>
    </w:p>
    <w:p w14:paraId="7FD239C5" w14:textId="30409D44" w:rsidR="00617376" w:rsidRPr="00480B09" w:rsidRDefault="00617376" w:rsidP="0084340B">
      <w:pPr>
        <w:pStyle w:val="ListBullet"/>
        <w:numPr>
          <w:ilvl w:val="0"/>
          <w:numId w:val="44"/>
        </w:numPr>
        <w:rPr>
          <w:sz w:val="22"/>
          <w:szCs w:val="22"/>
        </w:rPr>
      </w:pPr>
      <w:r w:rsidRPr="00480B09">
        <w:rPr>
          <w:sz w:val="22"/>
          <w:szCs w:val="22"/>
        </w:rPr>
        <w:t>Does your room have many single glazed</w:t>
      </w:r>
      <w:r w:rsidR="009254D5" w:rsidRPr="00480B09">
        <w:rPr>
          <w:sz w:val="22"/>
          <w:szCs w:val="22"/>
        </w:rPr>
        <w:t xml:space="preserve"> </w:t>
      </w:r>
      <w:r w:rsidRPr="00480B09">
        <w:rPr>
          <w:sz w:val="22"/>
          <w:szCs w:val="22"/>
        </w:rPr>
        <w:t>windows?</w:t>
      </w:r>
    </w:p>
    <w:p w14:paraId="5F8B8447" w14:textId="15A6A3EF" w:rsidR="00617376" w:rsidRPr="00480B09" w:rsidRDefault="00617376" w:rsidP="0084340B">
      <w:pPr>
        <w:pStyle w:val="ListBullet"/>
        <w:numPr>
          <w:ilvl w:val="0"/>
          <w:numId w:val="44"/>
        </w:numPr>
        <w:rPr>
          <w:sz w:val="22"/>
          <w:szCs w:val="22"/>
        </w:rPr>
      </w:pPr>
      <w:r w:rsidRPr="00480B09">
        <w:rPr>
          <w:sz w:val="22"/>
          <w:szCs w:val="22"/>
        </w:rPr>
        <w:t>How much sun or shade does your room</w:t>
      </w:r>
      <w:r w:rsidR="009254D5" w:rsidRPr="00480B09">
        <w:rPr>
          <w:sz w:val="22"/>
          <w:szCs w:val="22"/>
        </w:rPr>
        <w:t xml:space="preserve"> </w:t>
      </w:r>
      <w:r w:rsidRPr="00480B09">
        <w:rPr>
          <w:sz w:val="22"/>
          <w:szCs w:val="22"/>
        </w:rPr>
        <w:t>receive?</w:t>
      </w:r>
    </w:p>
    <w:p w14:paraId="722B6F26" w14:textId="0EE8CA58" w:rsidR="00617376" w:rsidRPr="00480B09" w:rsidRDefault="00617376" w:rsidP="0084340B">
      <w:pPr>
        <w:pStyle w:val="ListBullet"/>
        <w:numPr>
          <w:ilvl w:val="0"/>
          <w:numId w:val="44"/>
        </w:numPr>
        <w:rPr>
          <w:sz w:val="22"/>
          <w:szCs w:val="22"/>
        </w:rPr>
      </w:pPr>
      <w:r w:rsidRPr="00480B09">
        <w:rPr>
          <w:sz w:val="22"/>
          <w:szCs w:val="22"/>
        </w:rPr>
        <w:t>How is your home constructed? E.g., brick or</w:t>
      </w:r>
      <w:r w:rsidR="00CC00C8" w:rsidRPr="00480B09">
        <w:rPr>
          <w:sz w:val="22"/>
          <w:szCs w:val="22"/>
        </w:rPr>
        <w:t xml:space="preserve"> </w:t>
      </w:r>
      <w:r w:rsidRPr="00480B09">
        <w:rPr>
          <w:sz w:val="22"/>
          <w:szCs w:val="22"/>
        </w:rPr>
        <w:t>weatherboard?</w:t>
      </w:r>
    </w:p>
    <w:p w14:paraId="4BC7267D" w14:textId="3190BEBC" w:rsidR="00D96CF2" w:rsidRPr="00480B09" w:rsidRDefault="00617376" w:rsidP="009B12FD">
      <w:pPr>
        <w:pStyle w:val="BodyText"/>
        <w:rPr>
          <w:sz w:val="22"/>
          <w:szCs w:val="22"/>
        </w:rPr>
      </w:pPr>
      <w:r w:rsidRPr="00480B09">
        <w:rPr>
          <w:sz w:val="22"/>
          <w:szCs w:val="22"/>
        </w:rPr>
        <w:t>All these factors impact the amount of heating</w:t>
      </w:r>
      <w:r w:rsidR="00480B09">
        <w:rPr>
          <w:sz w:val="22"/>
          <w:szCs w:val="22"/>
        </w:rPr>
        <w:t xml:space="preserve"> </w:t>
      </w:r>
      <w:r w:rsidRPr="00480B09">
        <w:rPr>
          <w:sz w:val="22"/>
          <w:szCs w:val="22"/>
        </w:rPr>
        <w:t>and cooling your house may need.</w:t>
      </w:r>
    </w:p>
    <w:p w14:paraId="58203D2E" w14:textId="65780E91" w:rsidR="00107A8D" w:rsidRPr="00107A8D" w:rsidRDefault="00107A8D" w:rsidP="00107A8D">
      <w:pPr>
        <w:pStyle w:val="Heading2"/>
      </w:pPr>
      <w:r w:rsidRPr="00107A8D">
        <w:t>Which rooms need heating and</w:t>
      </w:r>
      <w:r>
        <w:t xml:space="preserve"> </w:t>
      </w:r>
      <w:r w:rsidRPr="00107A8D">
        <w:t>cooling?</w:t>
      </w:r>
    </w:p>
    <w:p w14:paraId="25D40E52" w14:textId="4FEDB228" w:rsidR="00107A8D" w:rsidRPr="00107A8D" w:rsidRDefault="00107A8D" w:rsidP="00107A8D">
      <w:pPr>
        <w:pStyle w:val="BodyText"/>
        <w:rPr>
          <w:sz w:val="22"/>
          <w:szCs w:val="22"/>
        </w:rPr>
      </w:pPr>
      <w:r w:rsidRPr="00107A8D">
        <w:rPr>
          <w:sz w:val="22"/>
          <w:szCs w:val="22"/>
        </w:rPr>
        <w:t>When considering a new reverse cycle air</w:t>
      </w:r>
      <w:r>
        <w:rPr>
          <w:sz w:val="22"/>
          <w:szCs w:val="22"/>
        </w:rPr>
        <w:t xml:space="preserve"> </w:t>
      </w:r>
      <w:r w:rsidRPr="00107A8D">
        <w:rPr>
          <w:sz w:val="22"/>
          <w:szCs w:val="22"/>
        </w:rPr>
        <w:t>conditioner, discuss the rooms you want heated</w:t>
      </w:r>
      <w:r>
        <w:rPr>
          <w:sz w:val="22"/>
          <w:szCs w:val="22"/>
        </w:rPr>
        <w:t xml:space="preserve"> </w:t>
      </w:r>
      <w:r w:rsidRPr="00107A8D">
        <w:rPr>
          <w:sz w:val="22"/>
          <w:szCs w:val="22"/>
        </w:rPr>
        <w:t>and cooled with your installer.</w:t>
      </w:r>
    </w:p>
    <w:p w14:paraId="53362E3D" w14:textId="77777777" w:rsidR="00107A8D" w:rsidRPr="00107A8D" w:rsidRDefault="00107A8D" w:rsidP="00107A8D">
      <w:pPr>
        <w:pStyle w:val="BodyText"/>
        <w:rPr>
          <w:sz w:val="22"/>
          <w:szCs w:val="22"/>
        </w:rPr>
      </w:pPr>
      <w:r w:rsidRPr="00107A8D">
        <w:rPr>
          <w:sz w:val="22"/>
          <w:szCs w:val="22"/>
        </w:rPr>
        <w:t>Ask yourself the following questions:</w:t>
      </w:r>
    </w:p>
    <w:p w14:paraId="6098BAD1" w14:textId="43ED74EF" w:rsidR="00107A8D" w:rsidRPr="0084340B" w:rsidRDefault="00107A8D" w:rsidP="00107A8D">
      <w:pPr>
        <w:pStyle w:val="ListBullet"/>
        <w:numPr>
          <w:ilvl w:val="0"/>
          <w:numId w:val="44"/>
        </w:numPr>
        <w:rPr>
          <w:sz w:val="22"/>
          <w:szCs w:val="22"/>
        </w:rPr>
      </w:pPr>
      <w:r w:rsidRPr="0084340B">
        <w:rPr>
          <w:sz w:val="22"/>
          <w:szCs w:val="22"/>
        </w:rPr>
        <w:t>What rooms do you heat or cool the most?</w:t>
      </w:r>
    </w:p>
    <w:p w14:paraId="69A584EC" w14:textId="6527014C" w:rsidR="00107A8D" w:rsidRPr="0084340B" w:rsidRDefault="00107A8D" w:rsidP="00107A8D">
      <w:pPr>
        <w:pStyle w:val="ListBullet"/>
        <w:numPr>
          <w:ilvl w:val="0"/>
          <w:numId w:val="44"/>
        </w:numPr>
        <w:rPr>
          <w:sz w:val="22"/>
          <w:szCs w:val="22"/>
        </w:rPr>
      </w:pPr>
      <w:r w:rsidRPr="0084340B">
        <w:rPr>
          <w:sz w:val="22"/>
          <w:szCs w:val="22"/>
        </w:rPr>
        <w:t>What are the hottest and coldest rooms in your home?</w:t>
      </w:r>
    </w:p>
    <w:p w14:paraId="397D36C4" w14:textId="18E145FF" w:rsidR="0037132D" w:rsidRPr="00E5009A" w:rsidRDefault="00107A8D" w:rsidP="0037132D">
      <w:pPr>
        <w:pStyle w:val="BodyText"/>
        <w:rPr>
          <w:b/>
          <w:bCs/>
          <w:sz w:val="22"/>
          <w:szCs w:val="22"/>
        </w:rPr>
      </w:pPr>
      <w:r w:rsidRPr="00107A8D">
        <w:rPr>
          <w:sz w:val="22"/>
          <w:szCs w:val="22"/>
        </w:rPr>
        <w:t>We recommend your new system covers primary</w:t>
      </w:r>
      <w:r w:rsidR="0084340B">
        <w:rPr>
          <w:sz w:val="22"/>
          <w:szCs w:val="22"/>
        </w:rPr>
        <w:t xml:space="preserve"> </w:t>
      </w:r>
      <w:r w:rsidRPr="00107A8D">
        <w:rPr>
          <w:sz w:val="22"/>
          <w:szCs w:val="22"/>
        </w:rPr>
        <w:t>living spaces such as living rooms, lounges and</w:t>
      </w:r>
      <w:r w:rsidR="0084340B">
        <w:rPr>
          <w:sz w:val="22"/>
          <w:szCs w:val="22"/>
        </w:rPr>
        <w:t xml:space="preserve"> </w:t>
      </w:r>
      <w:r w:rsidRPr="00107A8D">
        <w:rPr>
          <w:sz w:val="22"/>
          <w:szCs w:val="22"/>
        </w:rPr>
        <w:t>open plan living areas. Also consider what rooms</w:t>
      </w:r>
      <w:r w:rsidR="0084340B">
        <w:rPr>
          <w:sz w:val="22"/>
          <w:szCs w:val="22"/>
        </w:rPr>
        <w:t xml:space="preserve"> </w:t>
      </w:r>
      <w:r w:rsidRPr="00107A8D">
        <w:rPr>
          <w:sz w:val="22"/>
          <w:szCs w:val="22"/>
        </w:rPr>
        <w:t>are covered by your existing heating or cooling.</w:t>
      </w:r>
      <w:r w:rsidR="00323255" w:rsidRPr="00566C31">
        <w:rPr>
          <w:sz w:val="22"/>
          <w:szCs w:val="22"/>
        </w:rPr>
        <w:br w:type="page"/>
      </w:r>
    </w:p>
    <w:p w14:paraId="72BD35CA" w14:textId="77777777" w:rsidR="00FE21E0" w:rsidRDefault="00FE21E0" w:rsidP="00FE21E0">
      <w:pPr>
        <w:pStyle w:val="Heading2"/>
      </w:pPr>
      <w:r>
        <w:lastRenderedPageBreak/>
        <w:t>Recommended size for your reverse cycle air conditioner</w:t>
      </w:r>
    </w:p>
    <w:p w14:paraId="5FC5714E" w14:textId="77777777" w:rsidR="00FE21E0" w:rsidRPr="007456E2" w:rsidRDefault="00FE21E0" w:rsidP="00FE21E0">
      <w:pPr>
        <w:pStyle w:val="BodyText"/>
        <w:rPr>
          <w:i/>
          <w:iCs/>
          <w:sz w:val="22"/>
          <w:szCs w:val="22"/>
        </w:rPr>
      </w:pPr>
      <w:r w:rsidRPr="007456E2">
        <w:rPr>
          <w:i/>
          <w:iCs/>
          <w:sz w:val="22"/>
          <w:szCs w:val="22"/>
        </w:rPr>
        <w:t>Disclaimer: Sizing any heating and cooling system should account for several factors and not only the room size in square meters. We recommend that sizing and installation is always conducted by a fully qualified technician.</w:t>
      </w:r>
    </w:p>
    <w:p w14:paraId="34989EF8" w14:textId="77777777" w:rsidR="00FE21E0" w:rsidRPr="00FE21E0" w:rsidRDefault="00FE21E0" w:rsidP="00FE21E0">
      <w:pPr>
        <w:pStyle w:val="BodyText"/>
        <w:rPr>
          <w:sz w:val="22"/>
          <w:szCs w:val="22"/>
        </w:rPr>
      </w:pPr>
      <w:r w:rsidRPr="00FE21E0">
        <w:rPr>
          <w:sz w:val="22"/>
          <w:szCs w:val="22"/>
        </w:rPr>
        <w:t>The ‘size’ of a reverse cycle air conditioner refers to its heating and cooling output. Products list size in kilowatts (kW). An important factor to consider when sizing your new system is the size of the space you want to heat or cool.</w:t>
      </w:r>
    </w:p>
    <w:p w14:paraId="72FAE048" w14:textId="5E175D91" w:rsidR="00525647" w:rsidRDefault="00FE21E0" w:rsidP="00FE21E0">
      <w:pPr>
        <w:pStyle w:val="BodyText"/>
        <w:rPr>
          <w:sz w:val="22"/>
          <w:szCs w:val="22"/>
        </w:rPr>
      </w:pPr>
      <w:r w:rsidRPr="00FE21E0">
        <w:rPr>
          <w:sz w:val="22"/>
          <w:szCs w:val="22"/>
        </w:rPr>
        <w:t>The table below provides a guide to the system size you may need for a particular room size.</w:t>
      </w:r>
    </w:p>
    <w:p w14:paraId="78774C5D" w14:textId="1B757FB7" w:rsidR="002474E0" w:rsidRPr="00B427D4" w:rsidRDefault="002474E0" w:rsidP="002474E0">
      <w:pPr>
        <w:pStyle w:val="Caption"/>
      </w:pPr>
      <w:r w:rsidRPr="00B427D4">
        <w:t xml:space="preserve">Table </w:t>
      </w:r>
      <w:fldSimple w:instr=" SEQ Table \* ARABIC ">
        <w:r>
          <w:rPr>
            <w:noProof/>
          </w:rPr>
          <w:t>1</w:t>
        </w:r>
      </w:fldSimple>
      <w:r w:rsidRPr="00B427D4">
        <w:t xml:space="preserve">: Recommended </w:t>
      </w:r>
      <w:r>
        <w:t>size for single-split or multi-split air conditioning</w:t>
      </w:r>
    </w:p>
    <w:tbl>
      <w:tblPr>
        <w:tblStyle w:val="TableGrid"/>
        <w:tblW w:w="0" w:type="auto"/>
        <w:tblLook w:val="04A0" w:firstRow="1" w:lastRow="0" w:firstColumn="1" w:lastColumn="0" w:noHBand="0" w:noVBand="1"/>
      </w:tblPr>
      <w:tblGrid>
        <w:gridCol w:w="1418"/>
        <w:gridCol w:w="1559"/>
        <w:gridCol w:w="1983"/>
      </w:tblGrid>
      <w:tr w:rsidR="00785BCD" w:rsidRPr="00566C31" w14:paraId="6EACA1F7" w14:textId="77777777" w:rsidTr="00395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E7F7F8" w:themeFill="accent2" w:themeFillTint="33"/>
          </w:tcPr>
          <w:p w14:paraId="2CD90277" w14:textId="3DC70C1C" w:rsidR="00785BCD" w:rsidRPr="00662675" w:rsidRDefault="00785BCD" w:rsidP="002740DE">
            <w:pPr>
              <w:rPr>
                <w:b/>
                <w:bCs/>
                <w:color w:val="auto"/>
                <w:sz w:val="24"/>
                <w:szCs w:val="24"/>
              </w:rPr>
            </w:pPr>
            <w:r>
              <w:rPr>
                <w:b/>
                <w:bCs/>
                <w:color w:val="auto"/>
                <w:sz w:val="24"/>
                <w:szCs w:val="24"/>
              </w:rPr>
              <w:t>Room size</w:t>
            </w:r>
          </w:p>
        </w:tc>
        <w:tc>
          <w:tcPr>
            <w:tcW w:w="1559" w:type="dxa"/>
            <w:shd w:val="clear" w:color="auto" w:fill="E7F7F8" w:themeFill="accent2" w:themeFillTint="33"/>
          </w:tcPr>
          <w:p w14:paraId="7536A157" w14:textId="1F0C05ED" w:rsidR="00785BCD" w:rsidRPr="00785BCD" w:rsidRDefault="00785BCD" w:rsidP="002740DE">
            <w:pPr>
              <w:cnfStyle w:val="100000000000" w:firstRow="1" w:lastRow="0" w:firstColumn="0" w:lastColumn="0" w:oddVBand="0" w:evenVBand="0" w:oddHBand="0" w:evenHBand="0" w:firstRowFirstColumn="0" w:firstRowLastColumn="0" w:lastRowFirstColumn="0" w:lastRowLastColumn="0"/>
              <w:rPr>
                <w:b/>
                <w:bCs/>
                <w:color w:val="auto"/>
                <w:sz w:val="24"/>
                <w:szCs w:val="24"/>
              </w:rPr>
            </w:pPr>
            <w:r w:rsidRPr="00785BCD">
              <w:rPr>
                <w:b/>
                <w:bCs/>
                <w:color w:val="auto"/>
                <w:sz w:val="24"/>
                <w:szCs w:val="24"/>
              </w:rPr>
              <w:t>Example room</w:t>
            </w:r>
          </w:p>
        </w:tc>
        <w:tc>
          <w:tcPr>
            <w:tcW w:w="1983" w:type="dxa"/>
            <w:shd w:val="clear" w:color="auto" w:fill="E7F7F8" w:themeFill="accent2" w:themeFillTint="33"/>
          </w:tcPr>
          <w:p w14:paraId="1C406D45" w14:textId="08A811F2" w:rsidR="00785BCD" w:rsidRPr="00662675" w:rsidRDefault="00785BCD" w:rsidP="002740DE">
            <w:pPr>
              <w:cnfStyle w:val="100000000000" w:firstRow="1" w:lastRow="0" w:firstColumn="0" w:lastColumn="0" w:oddVBand="0" w:evenVBand="0" w:oddHBand="0" w:evenHBand="0" w:firstRowFirstColumn="0" w:firstRowLastColumn="0" w:lastRowFirstColumn="0" w:lastRowLastColumn="0"/>
              <w:rPr>
                <w:b/>
                <w:bCs/>
                <w:color w:val="auto"/>
                <w:sz w:val="24"/>
                <w:szCs w:val="24"/>
              </w:rPr>
            </w:pPr>
            <w:r w:rsidRPr="00662675">
              <w:rPr>
                <w:b/>
                <w:bCs/>
                <w:color w:val="auto"/>
                <w:sz w:val="24"/>
                <w:szCs w:val="24"/>
              </w:rPr>
              <w:t xml:space="preserve">Recommended </w:t>
            </w:r>
            <w:r>
              <w:rPr>
                <w:b/>
                <w:bCs/>
                <w:color w:val="auto"/>
                <w:sz w:val="24"/>
                <w:szCs w:val="24"/>
              </w:rPr>
              <w:t>heating output</w:t>
            </w:r>
          </w:p>
        </w:tc>
      </w:tr>
      <w:tr w:rsidR="00785BCD" w:rsidRPr="00566C31" w14:paraId="69A25100" w14:textId="77777777" w:rsidTr="003954A7">
        <w:tc>
          <w:tcPr>
            <w:cnfStyle w:val="001000000000" w:firstRow="0" w:lastRow="0" w:firstColumn="1" w:lastColumn="0" w:oddVBand="0" w:evenVBand="0" w:oddHBand="0" w:evenHBand="0" w:firstRowFirstColumn="0" w:firstRowLastColumn="0" w:lastRowFirstColumn="0" w:lastRowLastColumn="0"/>
            <w:tcW w:w="1418" w:type="dxa"/>
          </w:tcPr>
          <w:p w14:paraId="6FCE7FE2" w14:textId="327D0219" w:rsidR="00785BCD" w:rsidRPr="00566C31" w:rsidRDefault="00061BDF" w:rsidP="002740DE">
            <w:pPr>
              <w:rPr>
                <w:sz w:val="24"/>
                <w:szCs w:val="24"/>
              </w:rPr>
            </w:pPr>
            <w:r>
              <w:rPr>
                <w:sz w:val="24"/>
                <w:szCs w:val="24"/>
              </w:rPr>
              <w:t>Small (up to 20m</w:t>
            </w:r>
            <w:r w:rsidRPr="00061BDF">
              <w:rPr>
                <w:sz w:val="24"/>
                <w:szCs w:val="24"/>
                <w:vertAlign w:val="superscript"/>
              </w:rPr>
              <w:t>2</w:t>
            </w:r>
            <w:r>
              <w:rPr>
                <w:sz w:val="24"/>
                <w:szCs w:val="24"/>
              </w:rPr>
              <w:t>)</w:t>
            </w:r>
          </w:p>
        </w:tc>
        <w:tc>
          <w:tcPr>
            <w:tcW w:w="1559" w:type="dxa"/>
          </w:tcPr>
          <w:p w14:paraId="53FF8128" w14:textId="0ECD6131" w:rsidR="00785BCD" w:rsidRPr="00566C31" w:rsidRDefault="00FA04AA" w:rsidP="002740D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Bedroom, study</w:t>
            </w:r>
          </w:p>
        </w:tc>
        <w:tc>
          <w:tcPr>
            <w:tcW w:w="1983" w:type="dxa"/>
          </w:tcPr>
          <w:p w14:paraId="600CE461" w14:textId="3436EC3D" w:rsidR="00785BCD" w:rsidRPr="00566C31" w:rsidRDefault="005A738C" w:rsidP="002740D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 to 3 kW</w:t>
            </w:r>
          </w:p>
        </w:tc>
      </w:tr>
      <w:tr w:rsidR="00785BCD" w:rsidRPr="00566C31" w14:paraId="6C005525" w14:textId="77777777" w:rsidTr="003954A7">
        <w:tc>
          <w:tcPr>
            <w:cnfStyle w:val="001000000000" w:firstRow="0" w:lastRow="0" w:firstColumn="1" w:lastColumn="0" w:oddVBand="0" w:evenVBand="0" w:oddHBand="0" w:evenHBand="0" w:firstRowFirstColumn="0" w:firstRowLastColumn="0" w:lastRowFirstColumn="0" w:lastRowLastColumn="0"/>
            <w:tcW w:w="1418" w:type="dxa"/>
          </w:tcPr>
          <w:p w14:paraId="130A5F32" w14:textId="02578739" w:rsidR="00785BCD" w:rsidRPr="00566C31" w:rsidRDefault="006B12F5" w:rsidP="002740DE">
            <w:pPr>
              <w:rPr>
                <w:sz w:val="24"/>
                <w:szCs w:val="24"/>
              </w:rPr>
            </w:pPr>
            <w:r>
              <w:rPr>
                <w:sz w:val="24"/>
                <w:szCs w:val="24"/>
              </w:rPr>
              <w:t>Medium (21-40m</w:t>
            </w:r>
            <w:r w:rsidRPr="00061BDF">
              <w:rPr>
                <w:sz w:val="24"/>
                <w:szCs w:val="24"/>
                <w:vertAlign w:val="superscript"/>
              </w:rPr>
              <w:t>2</w:t>
            </w:r>
            <w:r>
              <w:rPr>
                <w:sz w:val="24"/>
                <w:szCs w:val="24"/>
              </w:rPr>
              <w:t>)</w:t>
            </w:r>
          </w:p>
        </w:tc>
        <w:tc>
          <w:tcPr>
            <w:tcW w:w="1559" w:type="dxa"/>
          </w:tcPr>
          <w:p w14:paraId="465F44ED" w14:textId="24E50DB9" w:rsidR="00785BCD" w:rsidRPr="00566C31" w:rsidRDefault="007A3DB8" w:rsidP="002740D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Bedroom with ensuite, small lounge</w:t>
            </w:r>
          </w:p>
        </w:tc>
        <w:tc>
          <w:tcPr>
            <w:tcW w:w="1983" w:type="dxa"/>
          </w:tcPr>
          <w:p w14:paraId="0FF2ADC0" w14:textId="103AFF33" w:rsidR="00785BCD" w:rsidRPr="00566C31" w:rsidRDefault="005A738C" w:rsidP="002740D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 to 5 kW</w:t>
            </w:r>
          </w:p>
        </w:tc>
      </w:tr>
      <w:tr w:rsidR="00785BCD" w:rsidRPr="00566C31" w14:paraId="30DD3E83" w14:textId="77777777" w:rsidTr="003954A7">
        <w:tc>
          <w:tcPr>
            <w:cnfStyle w:val="001000000000" w:firstRow="0" w:lastRow="0" w:firstColumn="1" w:lastColumn="0" w:oddVBand="0" w:evenVBand="0" w:oddHBand="0" w:evenHBand="0" w:firstRowFirstColumn="0" w:firstRowLastColumn="0" w:lastRowFirstColumn="0" w:lastRowLastColumn="0"/>
            <w:tcW w:w="1418" w:type="dxa"/>
          </w:tcPr>
          <w:p w14:paraId="63CF67B2" w14:textId="71021647" w:rsidR="00785BCD" w:rsidRPr="00566C31" w:rsidRDefault="00F838B5" w:rsidP="002740DE">
            <w:pPr>
              <w:rPr>
                <w:sz w:val="24"/>
                <w:szCs w:val="24"/>
              </w:rPr>
            </w:pPr>
            <w:r>
              <w:rPr>
                <w:sz w:val="24"/>
                <w:szCs w:val="24"/>
              </w:rPr>
              <w:t>Large (</w:t>
            </w:r>
            <w:r w:rsidR="00FF49CC">
              <w:rPr>
                <w:sz w:val="24"/>
                <w:szCs w:val="24"/>
              </w:rPr>
              <w:t>4</w:t>
            </w:r>
            <w:r>
              <w:rPr>
                <w:sz w:val="24"/>
                <w:szCs w:val="24"/>
              </w:rPr>
              <w:t>1-</w:t>
            </w:r>
            <w:r w:rsidR="00FF49CC">
              <w:rPr>
                <w:sz w:val="24"/>
                <w:szCs w:val="24"/>
              </w:rPr>
              <w:t>6</w:t>
            </w:r>
            <w:r>
              <w:rPr>
                <w:sz w:val="24"/>
                <w:szCs w:val="24"/>
              </w:rPr>
              <w:t>0m</w:t>
            </w:r>
            <w:r w:rsidRPr="00061BDF">
              <w:rPr>
                <w:sz w:val="24"/>
                <w:szCs w:val="24"/>
                <w:vertAlign w:val="superscript"/>
              </w:rPr>
              <w:t>2</w:t>
            </w:r>
            <w:r>
              <w:rPr>
                <w:sz w:val="24"/>
                <w:szCs w:val="24"/>
              </w:rPr>
              <w:t>)</w:t>
            </w:r>
          </w:p>
        </w:tc>
        <w:tc>
          <w:tcPr>
            <w:tcW w:w="1559" w:type="dxa"/>
          </w:tcPr>
          <w:p w14:paraId="43689FF7" w14:textId="029AB729" w:rsidR="00785BCD" w:rsidRPr="00566C31" w:rsidRDefault="007A3DB8" w:rsidP="002740D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Lounge, large kitchen</w:t>
            </w:r>
          </w:p>
        </w:tc>
        <w:tc>
          <w:tcPr>
            <w:tcW w:w="1983" w:type="dxa"/>
          </w:tcPr>
          <w:p w14:paraId="26CA103A" w14:textId="31414559" w:rsidR="00785BCD" w:rsidRPr="00566C31" w:rsidRDefault="005A738C" w:rsidP="002740D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 to 8 kW</w:t>
            </w:r>
          </w:p>
        </w:tc>
      </w:tr>
      <w:tr w:rsidR="00045512" w:rsidRPr="00566C31" w14:paraId="54AEC571" w14:textId="77777777" w:rsidTr="003954A7">
        <w:tc>
          <w:tcPr>
            <w:cnfStyle w:val="001000000000" w:firstRow="0" w:lastRow="0" w:firstColumn="1" w:lastColumn="0" w:oddVBand="0" w:evenVBand="0" w:oddHBand="0" w:evenHBand="0" w:firstRowFirstColumn="0" w:firstRowLastColumn="0" w:lastRowFirstColumn="0" w:lastRowLastColumn="0"/>
            <w:tcW w:w="1418" w:type="dxa"/>
          </w:tcPr>
          <w:p w14:paraId="3816F596" w14:textId="7FD1B4EC" w:rsidR="00045512" w:rsidRPr="00566C31" w:rsidRDefault="00FF49CC" w:rsidP="002740DE">
            <w:pPr>
              <w:rPr>
                <w:sz w:val="24"/>
                <w:szCs w:val="24"/>
              </w:rPr>
            </w:pPr>
            <w:r>
              <w:rPr>
                <w:sz w:val="24"/>
                <w:szCs w:val="24"/>
              </w:rPr>
              <w:t>Very large (More than 60m</w:t>
            </w:r>
            <w:r w:rsidRPr="00061BDF">
              <w:rPr>
                <w:sz w:val="24"/>
                <w:szCs w:val="24"/>
                <w:vertAlign w:val="superscript"/>
              </w:rPr>
              <w:t>2</w:t>
            </w:r>
            <w:r>
              <w:rPr>
                <w:sz w:val="24"/>
                <w:szCs w:val="24"/>
              </w:rPr>
              <w:t>)</w:t>
            </w:r>
          </w:p>
        </w:tc>
        <w:tc>
          <w:tcPr>
            <w:tcW w:w="1559" w:type="dxa"/>
          </w:tcPr>
          <w:p w14:paraId="63D85C4C" w14:textId="2228587D" w:rsidR="00045512" w:rsidRPr="00566C31" w:rsidRDefault="007A3DB8" w:rsidP="002740D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Open plan areas, large lounges</w:t>
            </w:r>
          </w:p>
        </w:tc>
        <w:tc>
          <w:tcPr>
            <w:tcW w:w="1983" w:type="dxa"/>
          </w:tcPr>
          <w:p w14:paraId="7E59C385" w14:textId="5548CA67" w:rsidR="00045512" w:rsidRDefault="00FA04AA" w:rsidP="002740DE">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 kW</w:t>
            </w:r>
          </w:p>
        </w:tc>
      </w:tr>
    </w:tbl>
    <w:p w14:paraId="37D5BDFF" w14:textId="77777777" w:rsidR="00A477BA" w:rsidRPr="00A477BA" w:rsidRDefault="00A477BA" w:rsidP="00A477BA">
      <w:pPr>
        <w:pStyle w:val="Heading2"/>
      </w:pPr>
      <w:r w:rsidRPr="00A477BA">
        <w:t>Recommended size for ducted systems</w:t>
      </w:r>
    </w:p>
    <w:p w14:paraId="1DE6C072" w14:textId="77777777" w:rsidR="00A477BA" w:rsidRPr="00A477BA" w:rsidRDefault="00A477BA" w:rsidP="00A477BA">
      <w:pPr>
        <w:pStyle w:val="BodyText"/>
        <w:rPr>
          <w:sz w:val="22"/>
          <w:szCs w:val="22"/>
        </w:rPr>
      </w:pPr>
      <w:r w:rsidRPr="00A477BA">
        <w:rPr>
          <w:sz w:val="22"/>
          <w:szCs w:val="22"/>
        </w:rPr>
        <w:t>Ducted systems offer an effective way to heat and cool your entire home, however, they can be more expensive to install and run.</w:t>
      </w:r>
    </w:p>
    <w:p w14:paraId="3871A2F7" w14:textId="77777777" w:rsidR="00A477BA" w:rsidRPr="00A477BA" w:rsidRDefault="00A477BA" w:rsidP="00A477BA">
      <w:pPr>
        <w:pStyle w:val="BodyText"/>
        <w:rPr>
          <w:sz w:val="22"/>
          <w:szCs w:val="22"/>
        </w:rPr>
      </w:pPr>
      <w:r w:rsidRPr="00A477BA">
        <w:rPr>
          <w:sz w:val="22"/>
          <w:szCs w:val="22"/>
        </w:rPr>
        <w:t>If you choose a ducted system, the right size can depend on several factors and should be discussed with your installer.</w:t>
      </w:r>
    </w:p>
    <w:p w14:paraId="66AD4BA7" w14:textId="77777777" w:rsidR="00700583" w:rsidRPr="00700583" w:rsidRDefault="00A477BA" w:rsidP="00700583">
      <w:pPr>
        <w:pStyle w:val="BodyText"/>
        <w:rPr>
          <w:sz w:val="22"/>
          <w:szCs w:val="22"/>
        </w:rPr>
      </w:pPr>
      <w:r w:rsidRPr="00A477BA">
        <w:rPr>
          <w:b/>
          <w:bCs/>
          <w:sz w:val="22"/>
          <w:szCs w:val="22"/>
        </w:rPr>
        <w:t>We recommend providing 1.1 to 1.4kW of heating output for every 10m2 of your home covered by a ducted system, depending on the individual characteristics of your home.</w:t>
      </w:r>
      <w:r w:rsidR="00FA04AA">
        <w:rPr>
          <w:sz w:val="22"/>
          <w:szCs w:val="22"/>
        </w:rPr>
        <w:br w:type="column"/>
      </w:r>
      <w:r w:rsidR="00700583" w:rsidRPr="00700583">
        <w:rPr>
          <w:b/>
          <w:bCs/>
          <w:sz w:val="22"/>
          <w:szCs w:val="22"/>
        </w:rPr>
        <w:t>Zoning</w:t>
      </w:r>
      <w:r w:rsidR="00700583" w:rsidRPr="00700583">
        <w:rPr>
          <w:sz w:val="22"/>
          <w:szCs w:val="22"/>
        </w:rPr>
        <w:t xml:space="preserve"> – We recommend zones for your ducted system. Zones allow more control over which areas of your home to heat and cool.</w:t>
      </w:r>
    </w:p>
    <w:p w14:paraId="7557DFD8" w14:textId="213C28A7" w:rsidR="00700583" w:rsidRDefault="00700583" w:rsidP="00700583">
      <w:pPr>
        <w:pStyle w:val="BodyText"/>
        <w:rPr>
          <w:sz w:val="22"/>
          <w:szCs w:val="22"/>
        </w:rPr>
      </w:pPr>
      <w:r w:rsidRPr="00700583">
        <w:rPr>
          <w:b/>
          <w:bCs/>
          <w:sz w:val="22"/>
          <w:szCs w:val="22"/>
        </w:rPr>
        <w:t>Ducting</w:t>
      </w:r>
      <w:r w:rsidRPr="00700583">
        <w:rPr>
          <w:sz w:val="22"/>
          <w:szCs w:val="22"/>
        </w:rPr>
        <w:t xml:space="preserve"> – Speak to your installer to ensure your new ducting is appropriately insulated and correctly sized for your heating and cooling needs.</w:t>
      </w:r>
    </w:p>
    <w:p w14:paraId="6CB736FB" w14:textId="77777777" w:rsidR="00700583" w:rsidRPr="00700583" w:rsidRDefault="00700583" w:rsidP="00700583">
      <w:pPr>
        <w:pStyle w:val="Heading2"/>
      </w:pPr>
      <w:r w:rsidRPr="00700583">
        <w:t>Other considerations</w:t>
      </w:r>
    </w:p>
    <w:p w14:paraId="4BC529B4" w14:textId="77777777" w:rsidR="00700583" w:rsidRPr="00700583" w:rsidRDefault="00700583" w:rsidP="00700583">
      <w:pPr>
        <w:pStyle w:val="BodyText"/>
        <w:rPr>
          <w:b/>
          <w:bCs/>
          <w:sz w:val="22"/>
          <w:szCs w:val="22"/>
        </w:rPr>
      </w:pPr>
      <w:r w:rsidRPr="00700583">
        <w:rPr>
          <w:b/>
          <w:bCs/>
          <w:sz w:val="22"/>
          <w:szCs w:val="22"/>
        </w:rPr>
        <w:t>Product star rating</w:t>
      </w:r>
    </w:p>
    <w:p w14:paraId="65DDB53B" w14:textId="323F037C" w:rsidR="00700583" w:rsidRPr="00700583" w:rsidRDefault="00700583" w:rsidP="0028339D">
      <w:pPr>
        <w:pStyle w:val="ListBullet"/>
        <w:numPr>
          <w:ilvl w:val="0"/>
          <w:numId w:val="44"/>
        </w:numPr>
        <w:rPr>
          <w:sz w:val="22"/>
          <w:szCs w:val="22"/>
        </w:rPr>
      </w:pPr>
      <w:r w:rsidRPr="00700583">
        <w:rPr>
          <w:sz w:val="22"/>
          <w:szCs w:val="22"/>
        </w:rPr>
        <w:t>Reverse cycle air conditioners are star rated for both heating and cooling. The more stars a product has, the less energy it uses.</w:t>
      </w:r>
    </w:p>
    <w:p w14:paraId="057E8648" w14:textId="54C690D6" w:rsidR="00700583" w:rsidRPr="00700583" w:rsidRDefault="00700583" w:rsidP="0028339D">
      <w:pPr>
        <w:pStyle w:val="ListBullet"/>
        <w:numPr>
          <w:ilvl w:val="0"/>
          <w:numId w:val="44"/>
        </w:numPr>
        <w:rPr>
          <w:sz w:val="22"/>
          <w:szCs w:val="22"/>
        </w:rPr>
      </w:pPr>
      <w:r w:rsidRPr="00700583">
        <w:rPr>
          <w:sz w:val="22"/>
          <w:szCs w:val="22"/>
        </w:rPr>
        <w:t>A higher star rating for heating is the goal as Victorians typically use more energy for heating.</w:t>
      </w:r>
    </w:p>
    <w:p w14:paraId="61F23692" w14:textId="77777777" w:rsidR="00700583" w:rsidRPr="00700583" w:rsidRDefault="00700583" w:rsidP="00700583">
      <w:pPr>
        <w:pStyle w:val="BodyText"/>
        <w:rPr>
          <w:b/>
          <w:bCs/>
          <w:sz w:val="22"/>
          <w:szCs w:val="22"/>
        </w:rPr>
      </w:pPr>
      <w:r w:rsidRPr="00700583">
        <w:rPr>
          <w:b/>
          <w:bCs/>
          <w:sz w:val="22"/>
          <w:szCs w:val="22"/>
        </w:rPr>
        <w:t>Noise and system placement</w:t>
      </w:r>
    </w:p>
    <w:p w14:paraId="242464A5" w14:textId="3DCFB1D4" w:rsidR="00700583" w:rsidRPr="00700583" w:rsidRDefault="00700583" w:rsidP="0028339D">
      <w:pPr>
        <w:pStyle w:val="ListBullet"/>
        <w:numPr>
          <w:ilvl w:val="0"/>
          <w:numId w:val="44"/>
        </w:numPr>
        <w:rPr>
          <w:sz w:val="22"/>
          <w:szCs w:val="22"/>
        </w:rPr>
      </w:pPr>
      <w:r w:rsidRPr="00700583">
        <w:rPr>
          <w:sz w:val="22"/>
          <w:szCs w:val="22"/>
        </w:rPr>
        <w:t>Speak to your installer about noise and system placement.</w:t>
      </w:r>
    </w:p>
    <w:p w14:paraId="2335CD1C" w14:textId="03D0022E" w:rsidR="00700583" w:rsidRPr="00700583" w:rsidRDefault="00700583" w:rsidP="0028339D">
      <w:pPr>
        <w:pStyle w:val="ListBullet"/>
        <w:numPr>
          <w:ilvl w:val="0"/>
          <w:numId w:val="44"/>
        </w:numPr>
        <w:rPr>
          <w:sz w:val="22"/>
          <w:szCs w:val="22"/>
        </w:rPr>
      </w:pPr>
      <w:r w:rsidRPr="00700583">
        <w:rPr>
          <w:sz w:val="22"/>
          <w:szCs w:val="22"/>
        </w:rPr>
        <w:t>Consider the impact of noise from the indoor and outdoor components on your household and neighbours.</w:t>
      </w:r>
    </w:p>
    <w:p w14:paraId="620A635E" w14:textId="64CD8CCB" w:rsidR="00700583" w:rsidRPr="00700583" w:rsidRDefault="00700583" w:rsidP="0028339D">
      <w:pPr>
        <w:pStyle w:val="ListBullet"/>
        <w:numPr>
          <w:ilvl w:val="0"/>
          <w:numId w:val="44"/>
        </w:numPr>
        <w:rPr>
          <w:sz w:val="22"/>
          <w:szCs w:val="22"/>
        </w:rPr>
      </w:pPr>
      <w:r w:rsidRPr="00700583">
        <w:rPr>
          <w:sz w:val="22"/>
          <w:szCs w:val="22"/>
        </w:rPr>
        <w:t>Outdoor components require good air circulation to work efficiently.</w:t>
      </w:r>
    </w:p>
    <w:p w14:paraId="4392EFD4" w14:textId="77777777" w:rsidR="00700583" w:rsidRPr="00700583" w:rsidRDefault="00700583" w:rsidP="00700583">
      <w:pPr>
        <w:pStyle w:val="BodyText"/>
        <w:rPr>
          <w:b/>
          <w:bCs/>
          <w:sz w:val="22"/>
          <w:szCs w:val="22"/>
        </w:rPr>
      </w:pPr>
      <w:r w:rsidRPr="00700583">
        <w:rPr>
          <w:b/>
          <w:bCs/>
          <w:sz w:val="22"/>
          <w:szCs w:val="22"/>
        </w:rPr>
        <w:t>Climate</w:t>
      </w:r>
    </w:p>
    <w:p w14:paraId="77077A52" w14:textId="419B94DC" w:rsidR="00700583" w:rsidRPr="00700583" w:rsidRDefault="00700583" w:rsidP="0028339D">
      <w:pPr>
        <w:pStyle w:val="ListBullet"/>
        <w:numPr>
          <w:ilvl w:val="0"/>
          <w:numId w:val="44"/>
        </w:numPr>
        <w:rPr>
          <w:sz w:val="22"/>
          <w:szCs w:val="22"/>
        </w:rPr>
      </w:pPr>
      <w:r w:rsidRPr="00700583">
        <w:rPr>
          <w:sz w:val="22"/>
          <w:szCs w:val="22"/>
        </w:rPr>
        <w:t>Speak to your installer about models and sizes best suited to your location.</w:t>
      </w:r>
    </w:p>
    <w:p w14:paraId="74EC819D" w14:textId="13F5435E" w:rsidR="00700583" w:rsidRPr="00700583" w:rsidRDefault="00700583" w:rsidP="0028339D">
      <w:pPr>
        <w:pStyle w:val="ListBullet"/>
        <w:numPr>
          <w:ilvl w:val="0"/>
          <w:numId w:val="44"/>
        </w:numPr>
        <w:rPr>
          <w:sz w:val="22"/>
          <w:szCs w:val="22"/>
        </w:rPr>
      </w:pPr>
      <w:r w:rsidRPr="00700583">
        <w:rPr>
          <w:sz w:val="22"/>
          <w:szCs w:val="22"/>
        </w:rPr>
        <w:t>The amount of energy you need to heat and cool your house depends on your local climate.</w:t>
      </w:r>
    </w:p>
    <w:p w14:paraId="30355E8B" w14:textId="77777777" w:rsidR="00700583" w:rsidRPr="00700583" w:rsidRDefault="00700583" w:rsidP="00700583">
      <w:pPr>
        <w:pStyle w:val="BodyText"/>
        <w:rPr>
          <w:b/>
          <w:bCs/>
          <w:sz w:val="22"/>
          <w:szCs w:val="22"/>
        </w:rPr>
      </w:pPr>
      <w:r w:rsidRPr="00700583">
        <w:rPr>
          <w:b/>
          <w:bCs/>
          <w:sz w:val="22"/>
          <w:szCs w:val="22"/>
        </w:rPr>
        <w:t>Solar</w:t>
      </w:r>
    </w:p>
    <w:p w14:paraId="196D72DA" w14:textId="2A033D2F" w:rsidR="00700583" w:rsidRDefault="00700583" w:rsidP="0028339D">
      <w:pPr>
        <w:pStyle w:val="ListBullet"/>
        <w:numPr>
          <w:ilvl w:val="0"/>
          <w:numId w:val="44"/>
        </w:numPr>
        <w:rPr>
          <w:sz w:val="22"/>
          <w:szCs w:val="22"/>
        </w:rPr>
      </w:pPr>
      <w:r w:rsidRPr="00700583">
        <w:rPr>
          <w:sz w:val="22"/>
          <w:szCs w:val="22"/>
        </w:rPr>
        <w:t>All VEU reverse cycle air conditioners are electric and can make use of electricity generated from a solar PV system.</w:t>
      </w:r>
    </w:p>
    <w:p w14:paraId="534F47C6" w14:textId="77777777" w:rsidR="0028339D" w:rsidRDefault="0028339D" w:rsidP="0028339D">
      <w:pPr>
        <w:pStyle w:val="ListBullet"/>
        <w:rPr>
          <w:sz w:val="22"/>
          <w:szCs w:val="22"/>
        </w:rPr>
      </w:pPr>
    </w:p>
    <w:p w14:paraId="5C606108" w14:textId="47336318" w:rsidR="005A738C" w:rsidRDefault="00045512" w:rsidP="00A477BA">
      <w:pPr>
        <w:pStyle w:val="BodyText"/>
        <w:rPr>
          <w:sz w:val="22"/>
          <w:szCs w:val="22"/>
        </w:rPr>
      </w:pPr>
      <w:r w:rsidRPr="003A38D2">
        <w:rPr>
          <w:noProof/>
          <w:sz w:val="24"/>
          <w:szCs w:val="24"/>
        </w:rPr>
        <mc:AlternateContent>
          <mc:Choice Requires="wps">
            <w:drawing>
              <wp:inline distT="0" distB="0" distL="0" distR="0" wp14:anchorId="6B255449" wp14:editId="3127C00F">
                <wp:extent cx="3077845" cy="2117082"/>
                <wp:effectExtent l="0" t="0" r="27305" b="1714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2117082"/>
                        </a:xfrm>
                        <a:prstGeom prst="rect">
                          <a:avLst/>
                        </a:prstGeom>
                        <a:solidFill>
                          <a:schemeClr val="accent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4E4CAEA5" w14:textId="448D4D04" w:rsidR="00045512" w:rsidRPr="0028339D" w:rsidRDefault="00045512" w:rsidP="00045512">
                            <w:pPr>
                              <w:rPr>
                                <w:b/>
                                <w:bCs/>
                                <w:sz w:val="24"/>
                                <w:szCs w:val="24"/>
                              </w:rPr>
                            </w:pPr>
                            <w:r w:rsidRPr="0028339D">
                              <w:rPr>
                                <w:b/>
                                <w:bCs/>
                                <w:sz w:val="24"/>
                                <w:szCs w:val="24"/>
                              </w:rPr>
                              <w:t>More information about heating</w:t>
                            </w:r>
                            <w:r w:rsidR="00D015A5" w:rsidRPr="0028339D">
                              <w:rPr>
                                <w:b/>
                                <w:bCs/>
                                <w:sz w:val="24"/>
                                <w:szCs w:val="24"/>
                              </w:rPr>
                              <w:t xml:space="preserve"> and cooling</w:t>
                            </w:r>
                            <w:r w:rsidRPr="0028339D">
                              <w:rPr>
                                <w:b/>
                                <w:bCs/>
                                <w:sz w:val="24"/>
                                <w:szCs w:val="24"/>
                              </w:rPr>
                              <w:t xml:space="preserve"> upgrades, sizing, and other upgrades on offer under the VEU program are available on our website:</w:t>
                            </w:r>
                          </w:p>
                          <w:p w14:paraId="086DE37C" w14:textId="679BC83B" w:rsidR="00D015A5" w:rsidRDefault="00691695" w:rsidP="00045512">
                            <w:pPr>
                              <w:rPr>
                                <w:rStyle w:val="A6"/>
                                <w:sz w:val="23"/>
                                <w:szCs w:val="23"/>
                              </w:rPr>
                            </w:pPr>
                            <w:hyperlink r:id="rId38" w:history="1">
                              <w:r w:rsidR="00D015A5" w:rsidRPr="00EB1108">
                                <w:rPr>
                                  <w:rStyle w:val="Hyperlink"/>
                                  <w:rFonts w:cs="VIC Medium"/>
                                  <w:sz w:val="23"/>
                                  <w:szCs w:val="23"/>
                                </w:rPr>
                                <w:t>https://www.energy.vic.gov.au/for-households/victorian-energy-upgrades-for-households/heating-and-cooling</w:t>
                              </w:r>
                            </w:hyperlink>
                          </w:p>
                          <w:p w14:paraId="74BB0A69" w14:textId="796A91F2" w:rsidR="00045512" w:rsidRPr="003A38D2" w:rsidRDefault="00045512" w:rsidP="00045512">
                            <w:pPr>
                              <w:rPr>
                                <w:sz w:val="24"/>
                                <w:szCs w:val="24"/>
                              </w:rPr>
                            </w:pPr>
                            <w:r>
                              <w:rPr>
                                <w:sz w:val="24"/>
                                <w:szCs w:val="24"/>
                              </w:rPr>
                              <w:t>I</w:t>
                            </w:r>
                            <w:r w:rsidRPr="00C47598">
                              <w:rPr>
                                <w:sz w:val="24"/>
                                <w:szCs w:val="24"/>
                              </w:rPr>
                              <w:t>f you have a complaint, please call</w:t>
                            </w:r>
                            <w:r>
                              <w:rPr>
                                <w:sz w:val="24"/>
                                <w:szCs w:val="24"/>
                              </w:rPr>
                              <w:br/>
                            </w:r>
                            <w:r w:rsidRPr="00C47598">
                              <w:rPr>
                                <w:sz w:val="24"/>
                                <w:szCs w:val="24"/>
                              </w:rPr>
                              <w:t xml:space="preserve">(03) 9032 1310 or email </w:t>
                            </w:r>
                            <w:hyperlink r:id="rId39" w:history="1">
                              <w:r w:rsidRPr="00F23B2B">
                                <w:rPr>
                                  <w:rStyle w:val="Hyperlink"/>
                                  <w:sz w:val="24"/>
                                  <w:szCs w:val="24"/>
                                </w:rPr>
                                <w:t>veu@esc.vic.gov.au</w:t>
                              </w:r>
                            </w:hyperlink>
                            <w:r>
                              <w:rPr>
                                <w:sz w:val="24"/>
                                <w:szCs w:val="24"/>
                              </w:rPr>
                              <w:t xml:space="preserve"> </w:t>
                            </w:r>
                          </w:p>
                        </w:txbxContent>
                      </wps:txbx>
                      <wps:bodyPr rot="0" vert="horz" wrap="square" lIns="91440" tIns="45720" rIns="91440" bIns="45720" anchor="t" anchorCtr="0">
                        <a:noAutofit/>
                      </wps:bodyPr>
                    </wps:wsp>
                  </a:graphicData>
                </a:graphic>
              </wp:inline>
            </w:drawing>
          </mc:Choice>
          <mc:Fallback>
            <w:pict>
              <v:shape w14:anchorId="6B255449" id="_x0000_s1031" type="#_x0000_t202" style="width:242.35pt;height:16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" fillcolor="#e7f7f8 [661]" strokecolor="#88dbdf [3205]" strokeweight="2pt">
                <v:textbox>
                  <w:txbxContent>
                    <w:p w14:paraId="4E4CAEA5" w14:textId="448D4D04" w:rsidR="00045512" w:rsidRPr="0028339D" w:rsidRDefault="00045512" w:rsidP="00045512">
                      <w:pPr>
                        <w:rPr>
                          <w:b/>
                          <w:bCs/>
                          <w:sz w:val="24"/>
                          <w:szCs w:val="24"/>
                        </w:rPr>
                      </w:pPr>
                      <w:r w:rsidRPr="0028339D">
                        <w:rPr>
                          <w:b/>
                          <w:bCs/>
                          <w:sz w:val="24"/>
                          <w:szCs w:val="24"/>
                        </w:rPr>
                        <w:t>More information about heating</w:t>
                      </w:r>
                      <w:r w:rsidR="00D015A5" w:rsidRPr="0028339D">
                        <w:rPr>
                          <w:b/>
                          <w:bCs/>
                          <w:sz w:val="24"/>
                          <w:szCs w:val="24"/>
                        </w:rPr>
                        <w:t xml:space="preserve"> and cooling</w:t>
                      </w:r>
                      <w:r w:rsidRPr="0028339D">
                        <w:rPr>
                          <w:b/>
                          <w:bCs/>
                          <w:sz w:val="24"/>
                          <w:szCs w:val="24"/>
                        </w:rPr>
                        <w:t xml:space="preserve"> upgrades, sizing, and other upgrades on offer under the VEU program are available on our website:</w:t>
                      </w:r>
                    </w:p>
                    <w:p w14:paraId="086DE37C" w14:textId="679BC83B" w:rsidR="00D015A5" w:rsidRDefault="00691695" w:rsidP="00045512">
                      <w:pPr>
                        <w:rPr>
                          <w:rStyle w:val="A6"/>
                          <w:sz w:val="23"/>
                          <w:szCs w:val="23"/>
                        </w:rPr>
                      </w:pPr>
                      <w:hyperlink r:id="rId40" w:history="1">
                        <w:r w:rsidR="00D015A5" w:rsidRPr="00EB1108">
                          <w:rPr>
                            <w:rStyle w:val="Hyperlink"/>
                            <w:rFonts w:cs="VIC Medium"/>
                            <w:sz w:val="23"/>
                            <w:szCs w:val="23"/>
                          </w:rPr>
                          <w:t>https://www.energy.vic.gov.au/for-households/victorian-energy-upgrades-for-households/heating-and-cooling</w:t>
                        </w:r>
                      </w:hyperlink>
                    </w:p>
                    <w:p w14:paraId="74BB0A69" w14:textId="796A91F2" w:rsidR="00045512" w:rsidRPr="003A38D2" w:rsidRDefault="00045512" w:rsidP="00045512">
                      <w:pPr>
                        <w:rPr>
                          <w:sz w:val="24"/>
                          <w:szCs w:val="24"/>
                        </w:rPr>
                      </w:pPr>
                      <w:r>
                        <w:rPr>
                          <w:sz w:val="24"/>
                          <w:szCs w:val="24"/>
                        </w:rPr>
                        <w:t>I</w:t>
                      </w:r>
                      <w:r w:rsidRPr="00C47598">
                        <w:rPr>
                          <w:sz w:val="24"/>
                          <w:szCs w:val="24"/>
                        </w:rPr>
                        <w:t>f you have a complaint, please call</w:t>
                      </w:r>
                      <w:r>
                        <w:rPr>
                          <w:sz w:val="24"/>
                          <w:szCs w:val="24"/>
                        </w:rPr>
                        <w:br/>
                      </w:r>
                      <w:r w:rsidRPr="00C47598">
                        <w:rPr>
                          <w:sz w:val="24"/>
                          <w:szCs w:val="24"/>
                        </w:rPr>
                        <w:t xml:space="preserve">(03) 9032 1310 or email </w:t>
                      </w:r>
                      <w:hyperlink r:id="rId41" w:history="1">
                        <w:r w:rsidRPr="00F23B2B">
                          <w:rPr>
                            <w:rStyle w:val="Hyperlink"/>
                            <w:sz w:val="24"/>
                            <w:szCs w:val="24"/>
                          </w:rPr>
                          <w:t>veu@esc.vic.gov.au</w:t>
                        </w:r>
                      </w:hyperlink>
                      <w:r>
                        <w:rPr>
                          <w:sz w:val="24"/>
                          <w:szCs w:val="24"/>
                        </w:rPr>
                        <w:t xml:space="preserve"> </w:t>
                      </w:r>
                    </w:p>
                  </w:txbxContent>
                </v:textbox>
                <w10:anchorlock/>
              </v:shape>
            </w:pict>
          </mc:Fallback>
        </mc:AlternateContent>
      </w:r>
    </w:p>
    <w:p w14:paraId="758CDA01" w14:textId="68E51038" w:rsidR="00FA04AA" w:rsidRDefault="00FA04AA">
      <w:pPr>
        <w:rPr>
          <w:sz w:val="22"/>
          <w:szCs w:val="22"/>
        </w:rPr>
      </w:pPr>
      <w:r>
        <w:rPr>
          <w:sz w:val="22"/>
          <w:szCs w:val="22"/>
        </w:rPr>
        <w:br w:type="page"/>
      </w:r>
    </w:p>
    <w:p w14:paraId="276CA632" w14:textId="77777777" w:rsidR="00FA04AA" w:rsidRPr="00113CFE" w:rsidRDefault="00FA04AA" w:rsidP="00FA04AA">
      <w:pPr>
        <w:pStyle w:val="DisclaimerText"/>
        <w:framePr w:wrap="around"/>
      </w:pPr>
      <w:bookmarkStart w:id="1" w:name="_Hlk131848832"/>
      <w:r>
        <w:rPr>
          <w:noProof/>
        </w:rPr>
        <w:lastRenderedPageBreak/>
        <mc:AlternateContent>
          <mc:Choice Requires="wps">
            <w:drawing>
              <wp:inline distT="0" distB="0" distL="0" distR="0" wp14:anchorId="243D0993" wp14:editId="54A50379">
                <wp:extent cx="5287198" cy="985860"/>
                <wp:effectExtent l="0" t="0" r="8890" b="5080"/>
                <wp:docPr id="13" name="Acknowledgement" descr="We acknowledge Victorian Traditional Owners and their Elders past and present as the original custodians of Victoria’s land and waters and commit to genuinely partnering with them and Victoria’s Aboriginal community to progress their aspirations."/>
                <wp:cNvGraphicFramePr/>
                <a:graphic xmlns:a="http://schemas.openxmlformats.org/drawingml/2006/main">
                  <a:graphicData uri="http://schemas.microsoft.com/office/word/2010/wordprocessingShape">
                    <wps:wsp>
                      <wps:cNvSpPr/>
                      <wps:spPr>
                        <a:xfrm>
                          <a:off x="0" y="0"/>
                          <a:ext cx="5287198" cy="985860"/>
                        </a:xfrm>
                        <a:custGeom>
                          <a:avLst/>
                          <a:gdLst>
                            <a:gd name="connsiteX0" fmla="*/ 5287199 w 5287198"/>
                            <a:gd name="connsiteY0" fmla="*/ 0 h 985860"/>
                            <a:gd name="connsiteX1" fmla="*/ 0 w 5287198"/>
                            <a:gd name="connsiteY1" fmla="*/ 127 h 985860"/>
                            <a:gd name="connsiteX2" fmla="*/ 0 w 5287198"/>
                            <a:gd name="connsiteY2" fmla="*/ 985860 h 985860"/>
                            <a:gd name="connsiteX3" fmla="*/ 4822626 w 5287198"/>
                            <a:gd name="connsiteY3" fmla="*/ 985860 h 985860"/>
                            <a:gd name="connsiteX4" fmla="*/ 5287199 w 5287198"/>
                            <a:gd name="connsiteY4" fmla="*/ 0 h 9858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7198" h="985860">
                              <a:moveTo>
                                <a:pt x="5287199" y="0"/>
                              </a:moveTo>
                              <a:lnTo>
                                <a:pt x="0" y="127"/>
                              </a:lnTo>
                              <a:lnTo>
                                <a:pt x="0" y="985860"/>
                              </a:lnTo>
                              <a:lnTo>
                                <a:pt x="4822626" y="985860"/>
                              </a:lnTo>
                              <a:lnTo>
                                <a:pt x="5287199" y="0"/>
                              </a:lnTo>
                              <a:close/>
                            </a:path>
                          </a:pathLst>
                        </a:custGeom>
                        <a:solidFill>
                          <a:schemeClr val="tx2"/>
                        </a:solidFill>
                        <a:ln w="12677" cap="flat">
                          <a:noFill/>
                          <a:prstDash val="solid"/>
                          <a:miter/>
                        </a:ln>
                      </wps:spPr>
                      <wps:txbx>
                        <w:txbxContent>
                          <w:p w14:paraId="05018C36" w14:textId="77777777" w:rsidR="00FA04AA" w:rsidRPr="00447D52" w:rsidRDefault="00FA04AA" w:rsidP="00FA04AA">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wps:txbx>
                      <wps:bodyPr rot="0" spcFirstLastPara="0" vertOverflow="overflow" horzOverflow="overflow" vert="horz" wrap="square" lIns="180000" tIns="108000" rIns="324000" bIns="45720" numCol="1" spcCol="0" rtlCol="0" fromWordArt="0" anchor="t" anchorCtr="0" forceAA="0" compatLnSpc="1">
                        <a:prstTxWarp prst="textNoShape">
                          <a:avLst/>
                        </a:prstTxWarp>
                        <a:noAutofit/>
                      </wps:bodyPr>
                    </wps:wsp>
                  </a:graphicData>
                </a:graphic>
              </wp:inline>
            </w:drawing>
          </mc:Choice>
          <mc:Fallback>
            <w:pict>
              <v:shape w14:anchorId="243D0993" id="Acknowledgement" o:spid="_x0000_s1032" alt="We acknowledge Victorian Traditional Owners and their Elders past and present as the original custodians of Victoria’s land and waters and commit to genuinely partnering with them and Victoria’s Aboriginal community to progress their aspirations." style="width:416.3pt;height:77.65pt;visibility:visible;mso-wrap-style:square;mso-left-percent:-10001;mso-top-percent:-10001;mso-position-horizontal:absolute;mso-position-horizontal-relative:char;mso-position-vertical:absolute;mso-position-vertical-relative:line;mso-left-percent:-10001;mso-top-percent:-10001;v-text-anchor:top" coordsize="5287198,985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" adj="-11796480,,5400" path="m5287199,l,127,,985860r4822626,l5287199,xe" fillcolor="#201547 [3215]" stroked="f" strokeweight=".35214mm">
                <v:stroke joinstyle="miter"/>
                <v:formulas/>
                <v:path arrowok="t" o:connecttype="custom" o:connectlocs="5287199,0;0,127;0,985860;4822626,985860;5287199,0" o:connectangles="0,0,0,0,0" textboxrect="0,0,5287198,985860"/>
                <v:textbox inset="5mm,3mm,9mm">
                  <w:txbxContent>
                    <w:p w14:paraId="05018C36" w14:textId="77777777" w:rsidR="00FA04AA" w:rsidRPr="00447D52" w:rsidRDefault="00FA04AA" w:rsidP="00FA04AA">
                      <w:pPr>
                        <w:pStyle w:val="SmallBodyText"/>
                        <w:rPr>
                          <w:sz w:val="22"/>
                          <w:szCs w:val="22"/>
                        </w:rPr>
                      </w:pPr>
                      <w:r w:rsidRPr="00447D52">
                        <w:rPr>
                          <w:sz w:val="22"/>
                          <w:szCs w:val="22"/>
                        </w:rPr>
                        <w:t>We acknowledge Victorian Traditional Owners and their Elders past and present as the original custodians of Victoria’s land and waters and commit to genuinely partnering with them and Victoria’s Aboriginal community to progress their aspirations.</w:t>
                      </w:r>
                    </w:p>
                  </w:txbxContent>
                </v:textbox>
                <w10:anchorlock/>
              </v:shape>
            </w:pict>
          </mc:Fallback>
        </mc:AlternateContent>
      </w:r>
      <w:r>
        <w:rPr>
          <w:noProof/>
        </w:rPr>
        <w:drawing>
          <wp:anchor distT="0" distB="0" distL="114300" distR="114300" simplePos="0" relativeHeight="251708416" behindDoc="0" locked="1" layoutInCell="1" allowOverlap="1" wp14:anchorId="59832634" wp14:editId="175D6C4A">
            <wp:simplePos x="0" y="0"/>
            <wp:positionH relativeFrom="page">
              <wp:posOffset>4824730</wp:posOffset>
            </wp:positionH>
            <wp:positionV relativeFrom="line">
              <wp:posOffset>0</wp:posOffset>
            </wp:positionV>
            <wp:extent cx="1656000" cy="986400"/>
            <wp:effectExtent l="0" t="0" r="1905" b="4445"/>
            <wp:wrapNone/>
            <wp:docPr id="15" name="Acknowedgement_Artwor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cknowedgement_Artwork">
                      <a:extLst>
                        <a:ext uri="{C183D7F6-B498-43B3-948B-1728B52AA6E4}">
                          <adec:decorative xmlns:adec="http://schemas.microsoft.com/office/drawing/2017/decorative" val="1"/>
                        </a:ext>
                      </a:extLst>
                    </pic:cNvPr>
                    <pic:cNvPicPr/>
                  </pic:nvPicPr>
                  <pic:blipFill>
                    <a:blip r:embed="rId42">
                      <a:extLst>
                        <a:ext uri="{28A0092B-C50C-407E-A947-70E740481C1C}">
                          <a14:useLocalDpi xmlns:a14="http://schemas.microsoft.com/office/drawing/2010/main" val="0"/>
                        </a:ext>
                      </a:extLst>
                    </a:blip>
                    <a:stretch>
                      <a:fillRect/>
                    </a:stretch>
                  </pic:blipFill>
                  <pic:spPr>
                    <a:xfrm>
                      <a:off x="0" y="0"/>
                      <a:ext cx="1656000" cy="986400"/>
                    </a:xfrm>
                    <a:prstGeom prst="rect">
                      <a:avLst/>
                    </a:prstGeom>
                  </pic:spPr>
                </pic:pic>
              </a:graphicData>
            </a:graphic>
            <wp14:sizeRelH relativeFrom="page">
              <wp14:pctWidth>0</wp14:pctWidth>
            </wp14:sizeRelH>
            <wp14:sizeRelV relativeFrom="page">
              <wp14:pctHeight>0</wp14:pctHeight>
            </wp14:sizeRelV>
          </wp:anchor>
        </w:drawing>
      </w:r>
    </w:p>
    <w:p w14:paraId="0E3096F2" w14:textId="77777777" w:rsidR="00FA04AA" w:rsidRPr="00113CFE" w:rsidRDefault="00FA04AA" w:rsidP="00FA04AA">
      <w:pPr>
        <w:pStyle w:val="DisclaimerText"/>
        <w:framePr w:wrap="around"/>
      </w:pPr>
      <w:r w:rsidRPr="00113CFE">
        <w:t>©</w:t>
      </w:r>
      <w:bookmarkStart w:id="2" w:name="_Copyright"/>
      <w:bookmarkEnd w:id="2"/>
      <w:r w:rsidRPr="00113CFE">
        <w:t xml:space="preserve"> The State of Victoria Department of Energy, Environment and Climate Action </w:t>
      </w:r>
      <w:r>
        <w:t>2023</w:t>
      </w:r>
      <w:r w:rsidRPr="00113CFE">
        <w:t>.</w:t>
      </w:r>
    </w:p>
    <w:p w14:paraId="791B8007" w14:textId="77777777" w:rsidR="00FA04AA" w:rsidRPr="008B65E6" w:rsidRDefault="00FA04AA" w:rsidP="00FA04AA">
      <w:pPr>
        <w:pStyle w:val="DisclaimerText"/>
        <w:framePr w:wrap="around"/>
        <w:rPr>
          <w:rFonts w:ascii="Arial Bold" w:hAnsi="Arial Bold"/>
        </w:rPr>
      </w:pPr>
      <w:bookmarkStart w:id="3" w:name="_CreativeCommonsMarker"/>
      <w:bookmarkStart w:id="4" w:name="_CreativeCommonsContent"/>
      <w:bookmarkEnd w:id="1"/>
      <w:bookmarkEnd w:id="3"/>
      <w:r w:rsidRPr="008B65E6">
        <w:rPr>
          <w:rFonts w:ascii="Arial Bold" w:hAnsi="Arial Bold"/>
        </w:rPr>
        <w:t>Creative Commons</w:t>
      </w:r>
    </w:p>
    <w:p w14:paraId="2F0B7CA3" w14:textId="77777777" w:rsidR="00FA04AA" w:rsidRPr="00113CFE" w:rsidRDefault="00FA04AA" w:rsidP="00FA04AA">
      <w:pPr>
        <w:pStyle w:val="DisclaimerText"/>
        <w:framePr w:wrap="around"/>
        <w:rPr>
          <w:rFonts w:ascii="Arial Bold" w:hAnsi="Arial Bold"/>
        </w:rPr>
      </w:pPr>
      <w:r w:rsidRPr="00113CFE">
        <w:t xml:space="preserve">This work is licensed under a Creative Commons Attribution 4.0 International licence, visit the </w:t>
      </w:r>
      <w:hyperlink r:id="rId43" w:tooltip="Creative Commons website" w:history="1">
        <w:r w:rsidRPr="00113CFE">
          <w:rPr>
            <w:u w:val="single"/>
          </w:rPr>
          <w:t>Creative Commons website</w:t>
        </w:r>
      </w:hyperlink>
      <w:r w:rsidRPr="00113CFE">
        <w:t xml:space="preserve"> (</w:t>
      </w:r>
      <w:hyperlink r:id="rId44" w:history="1">
        <w:r w:rsidRPr="00113CFE">
          <w:t>http://creativecommons.org/licenses/by/4.0/</w:t>
        </w:r>
      </w:hyperlink>
      <w:r w:rsidRPr="00113CFE">
        <w:t>).</w:t>
      </w:r>
    </w:p>
    <w:p w14:paraId="66B948DD" w14:textId="77777777" w:rsidR="00FA04AA" w:rsidRPr="00113CFE" w:rsidRDefault="00FA04AA" w:rsidP="00FA04AA">
      <w:pPr>
        <w:pStyle w:val="DisclaimerText"/>
        <w:framePr w:wrap="around"/>
        <w:rPr>
          <w:strike/>
        </w:rPr>
      </w:pPr>
      <w:r w:rsidRPr="00113CF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6D2D2358" w14:textId="546ABC40" w:rsidR="00FA04AA" w:rsidRPr="00113CFE" w:rsidRDefault="00FA04AA" w:rsidP="00FA04AA">
      <w:pPr>
        <w:pStyle w:val="DisclaimerText"/>
        <w:framePr w:wrap="around"/>
      </w:pPr>
      <w:r w:rsidRPr="00113CFE">
        <w:t xml:space="preserve">ISBN </w:t>
      </w:r>
      <w:r>
        <w:t>978-1-76136-27</w:t>
      </w:r>
      <w:r w:rsidR="00A61580">
        <w:t>5</w:t>
      </w:r>
      <w:r>
        <w:t>-</w:t>
      </w:r>
      <w:r w:rsidR="00A61580">
        <w:t>0</w:t>
      </w:r>
    </w:p>
    <w:p w14:paraId="77B1D7BC" w14:textId="77777777" w:rsidR="00FA04AA" w:rsidRPr="008B65E6" w:rsidRDefault="00FA04AA" w:rsidP="00FA04AA">
      <w:pPr>
        <w:pStyle w:val="DisclaimerText"/>
        <w:framePr w:wrap="around"/>
        <w:rPr>
          <w:rFonts w:ascii="Arial Bold" w:hAnsi="Arial Bold"/>
        </w:rPr>
      </w:pPr>
      <w:r w:rsidRPr="008B65E6">
        <w:rPr>
          <w:rFonts w:ascii="Arial Bold" w:hAnsi="Arial Bold"/>
        </w:rPr>
        <w:t>Disclaimer</w:t>
      </w:r>
    </w:p>
    <w:p w14:paraId="7CAE2F5E" w14:textId="77777777" w:rsidR="00FA04AA" w:rsidRPr="00113CFE" w:rsidRDefault="00FA04AA" w:rsidP="00FA04AA">
      <w:pPr>
        <w:pStyle w:val="DisclaimerText"/>
        <w:framePr w:wrap="around"/>
      </w:pPr>
      <w:r w:rsidRPr="00113CFE">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15C34E4" w14:textId="77777777" w:rsidR="00FA04AA" w:rsidRPr="008B65E6" w:rsidRDefault="00FA04AA" w:rsidP="00FA04AA">
      <w:pPr>
        <w:pStyle w:val="DisclaimerText12pt"/>
        <w:framePr w:wrap="around"/>
        <w:rPr>
          <w:rFonts w:ascii="Arial Bold" w:hAnsi="Arial Bold"/>
        </w:rPr>
      </w:pPr>
      <w:r w:rsidRPr="008B65E6">
        <w:rPr>
          <w:rFonts w:ascii="Arial Bold" w:hAnsi="Arial Bold"/>
        </w:rPr>
        <w:t>Accessibility</w:t>
      </w:r>
    </w:p>
    <w:p w14:paraId="0965DF88" w14:textId="77777777" w:rsidR="00FA04AA" w:rsidRPr="00113CFE" w:rsidRDefault="00FA04AA" w:rsidP="00FA04AA">
      <w:pPr>
        <w:pStyle w:val="DisclaimerText12pt"/>
        <w:framePr w:wrap="around"/>
      </w:pPr>
      <w:r w:rsidRPr="00113CFE">
        <w:t xml:space="preserve">To receive this document in an alternative format, phone the Customer Service Centre on 136 186, email </w:t>
      </w:r>
      <w:hyperlink r:id="rId45" w:history="1">
        <w:r w:rsidRPr="00113CFE">
          <w:rPr>
            <w:szCs w:val="24"/>
            <w:u w:val="single"/>
          </w:rPr>
          <w:t>customer.service@delwp.vic.gov.au</w:t>
        </w:r>
      </w:hyperlink>
      <w:r w:rsidRPr="00113CFE">
        <w:t xml:space="preserve">, or contact National Relay Service on 133 677. Available at </w:t>
      </w:r>
      <w:hyperlink r:id="rId46" w:tooltip="Department of Energy, Environment and Climate Action website" w:history="1">
        <w:r w:rsidRPr="00113CFE">
          <w:rPr>
            <w:szCs w:val="24"/>
            <w:u w:val="single"/>
          </w:rPr>
          <w:t>DEECA website</w:t>
        </w:r>
      </w:hyperlink>
      <w:r w:rsidRPr="00113CFE">
        <w:t xml:space="preserve"> (www.deeca.vic.gov.au). </w:t>
      </w:r>
      <w:bookmarkEnd w:id="4"/>
    </w:p>
    <w:p w14:paraId="36AC2483" w14:textId="77777777" w:rsidR="002474E0" w:rsidRPr="002474E0" w:rsidRDefault="002474E0" w:rsidP="00FE21E0">
      <w:pPr>
        <w:pStyle w:val="BodyText"/>
        <w:rPr>
          <w:sz w:val="22"/>
          <w:szCs w:val="22"/>
        </w:rPr>
      </w:pPr>
    </w:p>
    <w:sectPr w:rsidR="002474E0" w:rsidRPr="002474E0" w:rsidSect="00CA6204">
      <w:headerReference w:type="default" r:id="rId47"/>
      <w:type w:val="continuous"/>
      <w:pgSz w:w="11907" w:h="16839" w:code="9"/>
      <w:pgMar w:top="1418" w:right="851" w:bottom="79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963A5" w14:textId="77777777" w:rsidR="00614718" w:rsidRDefault="00614718" w:rsidP="00CD157B">
      <w:pPr>
        <w:pStyle w:val="NoSpacing"/>
      </w:pPr>
    </w:p>
    <w:p w14:paraId="1A209BDE" w14:textId="77777777" w:rsidR="00614718" w:rsidRDefault="00614718"/>
  </w:endnote>
  <w:endnote w:type="continuationSeparator" w:id="0">
    <w:p w14:paraId="09C57AFB" w14:textId="77777777" w:rsidR="00614718" w:rsidRDefault="00614718" w:rsidP="00CD157B">
      <w:pPr>
        <w:pStyle w:val="NoSpacing"/>
      </w:pPr>
    </w:p>
    <w:p w14:paraId="780B9FCF" w14:textId="77777777" w:rsidR="00614718" w:rsidRDefault="00614718"/>
  </w:endnote>
  <w:endnote w:type="continuationNotice" w:id="1">
    <w:p w14:paraId="78B150B8" w14:textId="77777777" w:rsidR="00614718" w:rsidRDefault="00614718" w:rsidP="00CD157B">
      <w:pPr>
        <w:pStyle w:val="NoSpacing"/>
      </w:pPr>
    </w:p>
    <w:p w14:paraId="45728945" w14:textId="77777777" w:rsidR="00614718" w:rsidRDefault="00614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DEC63CC" w14:textId="77777777" w:rsidTr="00505430">
      <w:trPr>
        <w:trHeight w:val="397"/>
      </w:trPr>
      <w:tc>
        <w:tcPr>
          <w:tcW w:w="340" w:type="dxa"/>
        </w:tcPr>
        <w:p w14:paraId="265284E4" w14:textId="77777777" w:rsidR="00A60698" w:rsidRPr="00D55628" w:rsidRDefault="00CE7CC2" w:rsidP="00A60698">
          <w:pPr>
            <w:pStyle w:val="FooterEvenPageNumber"/>
            <w:framePr w:wrap="auto" w:vAnchor="margin" w:hAnchor="text" w:yAlign="inline"/>
          </w:pPr>
          <w:r>
            <w:rPr>
              <w:noProof/>
            </w:rPr>
            <mc:AlternateContent>
              <mc:Choice Requires="wps">
                <w:drawing>
                  <wp:anchor distT="0" distB="0" distL="114300" distR="114300" simplePos="0" relativeHeight="251686399" behindDoc="0" locked="0" layoutInCell="0" allowOverlap="1" wp14:anchorId="1F88BD8C" wp14:editId="19B4D4C0">
                    <wp:simplePos x="0" y="0"/>
                    <wp:positionH relativeFrom="page">
                      <wp:posOffset>0</wp:posOffset>
                    </wp:positionH>
                    <wp:positionV relativeFrom="page">
                      <wp:posOffset>10229215</wp:posOffset>
                    </wp:positionV>
                    <wp:extent cx="7560945" cy="273050"/>
                    <wp:effectExtent l="0" t="0" r="0" b="12700"/>
                    <wp:wrapNone/>
                    <wp:docPr id="46" name="MSIPCMe1a647aeb96b5b74a7498d08"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D5996" w14:textId="78992075" w:rsidR="00CE7CC2" w:rsidRPr="00691695" w:rsidRDefault="00691695" w:rsidP="00691695">
                                <w:pPr>
                                  <w:spacing w:before="0" w:after="0"/>
                                  <w:jc w:val="center"/>
                                  <w:rPr>
                                    <w:rFonts w:ascii="Calibri" w:hAnsi="Calibri" w:cs="Calibri"/>
                                    <w:color w:val="000000"/>
                                    <w:sz w:val="24"/>
                                  </w:rPr>
                                </w:pPr>
                                <w:r w:rsidRPr="0069169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88BD8C" id="_x0000_t202" coordsize="21600,21600" o:spt="202" path="m,l,21600r21600,l21600,xe">
                    <v:stroke joinstyle="miter"/>
                    <v:path gradientshapeok="t" o:connecttype="rect"/>
                  </v:shapetype>
                  <v:shape id="MSIPCMe1a647aeb96b5b74a7498d08" o:spid="_x0000_s1033" type="#_x0000_t202" alt="{&quot;HashCode&quot;:-1264680268,&quot;Height&quot;:841.0,&quot;Width&quot;:595.0,&quot;Placement&quot;:&quot;Footer&quot;,&quot;Index&quot;:&quot;OddAndEven&quot;,&quot;Section&quot;:1,&quot;Top&quot;:0.0,&quot;Left&quot;:0.0}" style="position:absolute;margin-left:0;margin-top:805.45pt;width:595.35pt;height:21.5pt;z-index:2516863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27D5996" w14:textId="78992075" w:rsidR="00CE7CC2" w:rsidRPr="00691695" w:rsidRDefault="00691695" w:rsidP="00691695">
                          <w:pPr>
                            <w:spacing w:before="0" w:after="0"/>
                            <w:jc w:val="center"/>
                            <w:rPr>
                              <w:rFonts w:ascii="Calibri" w:hAnsi="Calibri" w:cs="Calibri"/>
                              <w:color w:val="000000"/>
                              <w:sz w:val="24"/>
                            </w:rPr>
                          </w:pPr>
                          <w:r w:rsidRPr="00691695">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71394A82" w14:textId="4A3DC538" w:rsidR="00A60698" w:rsidRPr="00810C40" w:rsidRDefault="009946B4" w:rsidP="00A60698">
          <w:pPr>
            <w:pStyle w:val="FooterEven"/>
          </w:pPr>
          <w:r>
            <w:t>VEU Water Heating Consumer Fact Sheet</w:t>
          </w:r>
        </w:p>
      </w:tc>
    </w:tr>
  </w:tbl>
  <w:p w14:paraId="30BD6BA4"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2249EE1" w14:textId="77777777" w:rsidTr="0040758A">
      <w:trPr>
        <w:trHeight w:val="397"/>
      </w:trPr>
      <w:tc>
        <w:tcPr>
          <w:tcW w:w="9071" w:type="dxa"/>
        </w:tcPr>
        <w:p w14:paraId="76C99FFB" w14:textId="5F244C40" w:rsidR="00A60698" w:rsidRDefault="00CE7CC2" w:rsidP="00A60698">
          <w:pPr>
            <w:pStyle w:val="FooterOdd"/>
          </w:pPr>
          <w:r>
            <w:rPr>
              <w:noProof/>
            </w:rPr>
            <mc:AlternateContent>
              <mc:Choice Requires="wps">
                <w:drawing>
                  <wp:anchor distT="0" distB="0" distL="114300" distR="114300" simplePos="0" relativeHeight="251685888" behindDoc="0" locked="0" layoutInCell="0" allowOverlap="1" wp14:anchorId="32BE257F" wp14:editId="4668D664">
                    <wp:simplePos x="0" y="0"/>
                    <wp:positionH relativeFrom="page">
                      <wp:posOffset>0</wp:posOffset>
                    </wp:positionH>
                    <wp:positionV relativeFrom="page">
                      <wp:posOffset>10229215</wp:posOffset>
                    </wp:positionV>
                    <wp:extent cx="7560945" cy="273050"/>
                    <wp:effectExtent l="0" t="0" r="0" b="12700"/>
                    <wp:wrapNone/>
                    <wp:docPr id="43" name="MSIPCMf45f4d7991f775f7eb5450e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DD86B1" w14:textId="3FF2D69F" w:rsidR="00CE7CC2" w:rsidRPr="00691695" w:rsidRDefault="00691695" w:rsidP="00691695">
                                <w:pPr>
                                  <w:spacing w:before="0" w:after="0"/>
                                  <w:jc w:val="center"/>
                                  <w:rPr>
                                    <w:rFonts w:ascii="Calibri" w:hAnsi="Calibri" w:cs="Calibri"/>
                                    <w:color w:val="000000"/>
                                    <w:sz w:val="24"/>
                                  </w:rPr>
                                </w:pPr>
                                <w:r w:rsidRPr="0069169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BE257F" id="_x0000_t202" coordsize="21600,21600" o:spt="202" path="m,l,21600r21600,l21600,xe">
                    <v:stroke joinstyle="miter"/>
                    <v:path gradientshapeok="t" o:connecttype="rect"/>
                  </v:shapetype>
                  <v:shape id="MSIPCMf45f4d7991f775f7eb5450e7" o:spid="_x0000_s1034" type="#_x0000_t202" alt="{&quot;HashCode&quot;:-1264680268,&quot;Height&quot;:841.0,&quot;Width&quot;:595.0,&quot;Placement&quot;:&quot;Footer&quot;,&quot;Index&quot;:&quot;Primary&quot;,&quot;Section&quot;:1,&quot;Top&quot;:0.0,&quot;Left&quot;:0.0}" style="position:absolute;left:0;text-align:left;margin-left:0;margin-top:805.45pt;width:595.3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49DD86B1" w14:textId="3FF2D69F" w:rsidR="00CE7CC2" w:rsidRPr="00691695" w:rsidRDefault="00691695" w:rsidP="00691695">
                          <w:pPr>
                            <w:spacing w:before="0" w:after="0"/>
                            <w:jc w:val="center"/>
                            <w:rPr>
                              <w:rFonts w:ascii="Calibri" w:hAnsi="Calibri" w:cs="Calibri"/>
                              <w:color w:val="000000"/>
                              <w:sz w:val="24"/>
                            </w:rPr>
                          </w:pPr>
                          <w:r w:rsidRPr="00691695">
                            <w:rPr>
                              <w:rFonts w:ascii="Calibri" w:hAnsi="Calibri" w:cs="Calibri"/>
                              <w:color w:val="000000"/>
                              <w:sz w:val="24"/>
                            </w:rPr>
                            <w:t>OFFICIAL</w:t>
                          </w:r>
                        </w:p>
                      </w:txbxContent>
                    </v:textbox>
                    <w10:wrap anchorx="page" anchory="page"/>
                  </v:shape>
                </w:pict>
              </mc:Fallback>
            </mc:AlternateContent>
          </w:r>
          <w:r w:rsidR="004B136A">
            <w:rPr>
              <w:noProof/>
            </w:rPr>
            <w:t>VEU Water Heating Consumer Fact Sheet</w:t>
          </w:r>
        </w:p>
        <w:p w14:paraId="300B59F2" w14:textId="354FCAE2" w:rsidR="00CD157B" w:rsidRPr="00CB1FB7" w:rsidRDefault="00CD157B" w:rsidP="00A60698">
          <w:pPr>
            <w:pStyle w:val="FooterOdd"/>
            <w:rPr>
              <w:b/>
            </w:rPr>
          </w:pPr>
        </w:p>
      </w:tc>
      <w:tc>
        <w:tcPr>
          <w:tcW w:w="340" w:type="dxa"/>
        </w:tcPr>
        <w:p w14:paraId="3E8652D6"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11EFEDFD"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7E77" w14:textId="5A719648" w:rsidR="00691695" w:rsidRDefault="00691695">
    <w:pPr>
      <w:pStyle w:val="Footer"/>
    </w:pPr>
    <w:r>
      <w:rPr>
        <w:noProof/>
      </w:rPr>
      <mc:AlternateContent>
        <mc:Choice Requires="wps">
          <w:drawing>
            <wp:anchor distT="0" distB="0" distL="114300" distR="114300" simplePos="0" relativeHeight="251686912" behindDoc="0" locked="0" layoutInCell="0" allowOverlap="1" wp14:anchorId="529F2870" wp14:editId="3CB13E6D">
              <wp:simplePos x="0" y="0"/>
              <wp:positionH relativeFrom="page">
                <wp:posOffset>0</wp:posOffset>
              </wp:positionH>
              <wp:positionV relativeFrom="page">
                <wp:posOffset>10228580</wp:posOffset>
              </wp:positionV>
              <wp:extent cx="7560945" cy="273050"/>
              <wp:effectExtent l="0" t="0" r="0" b="12700"/>
              <wp:wrapNone/>
              <wp:docPr id="44" name="MSIPCM67914f4592ba0d5dbc241f0e"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80F04" w14:textId="70D52FF4" w:rsidR="00691695" w:rsidRPr="00691695" w:rsidRDefault="00691695" w:rsidP="00691695">
                          <w:pPr>
                            <w:spacing w:before="0" w:after="0"/>
                            <w:jc w:val="center"/>
                            <w:rPr>
                              <w:rFonts w:ascii="Calibri" w:hAnsi="Calibri" w:cs="Calibri"/>
                              <w:color w:val="000000"/>
                              <w:sz w:val="24"/>
                            </w:rPr>
                          </w:pPr>
                          <w:r w:rsidRPr="0069169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9F2870" id="_x0000_t202" coordsize="21600,21600" o:spt="202" path="m,l,21600r21600,l21600,xe">
              <v:stroke joinstyle="miter"/>
              <v:path gradientshapeok="t" o:connecttype="rect"/>
            </v:shapetype>
            <v:shape id="MSIPCM67914f4592ba0d5dbc241f0e" o:spid="_x0000_s1035" type="#_x0000_t202" alt="{&quot;HashCode&quot;:-1264680268,&quot;Height&quot;:841.0,&quot;Width&quot;:595.0,&quot;Placement&quot;:&quot;Footer&quot;,&quot;Index&quot;:&quot;FirstPage&quot;,&quot;Section&quot;:1,&quot;Top&quot;:0.0,&quot;Left&quot;:0.0}" style="position:absolute;margin-left:0;margin-top:805.4pt;width:595.35pt;height:21.5pt;z-index:251686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fill o:detectmouseclick="t"/>
              <v:textbox inset=",0,,0">
                <w:txbxContent>
                  <w:p w14:paraId="5AA80F04" w14:textId="70D52FF4" w:rsidR="00691695" w:rsidRPr="00691695" w:rsidRDefault="00691695" w:rsidP="00691695">
                    <w:pPr>
                      <w:spacing w:before="0" w:after="0"/>
                      <w:jc w:val="center"/>
                      <w:rPr>
                        <w:rFonts w:ascii="Calibri" w:hAnsi="Calibri" w:cs="Calibri"/>
                        <w:color w:val="000000"/>
                        <w:sz w:val="24"/>
                      </w:rPr>
                    </w:pPr>
                    <w:r w:rsidRPr="0069169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6A4B" w14:textId="77777777" w:rsidR="00614718" w:rsidRPr="0056073C" w:rsidRDefault="00614718" w:rsidP="005D764F">
      <w:pPr>
        <w:pStyle w:val="FootnoteSeparator"/>
      </w:pPr>
    </w:p>
    <w:p w14:paraId="21C780A9" w14:textId="77777777" w:rsidR="00614718" w:rsidRDefault="00614718"/>
  </w:footnote>
  <w:footnote w:type="continuationSeparator" w:id="0">
    <w:p w14:paraId="6F5024CA" w14:textId="77777777" w:rsidR="00614718" w:rsidRPr="00CA30B7" w:rsidRDefault="00614718" w:rsidP="006D5A90">
      <w:pPr>
        <w:rPr>
          <w:lang w:val="en-US"/>
        </w:rPr>
      </w:pPr>
      <w:r w:rsidRPr="00CA30B7">
        <w:rPr>
          <w:lang w:val="en-US"/>
        </w:rPr>
        <w:t>_______</w:t>
      </w:r>
    </w:p>
    <w:p w14:paraId="70A04700" w14:textId="77777777" w:rsidR="00614718" w:rsidRDefault="00614718"/>
  </w:footnote>
  <w:footnote w:type="continuationNotice" w:id="1">
    <w:p w14:paraId="1694ECB6" w14:textId="77777777" w:rsidR="00614718" w:rsidRDefault="00614718" w:rsidP="006D5A90"/>
    <w:p w14:paraId="6A49C301" w14:textId="77777777" w:rsidR="00614718" w:rsidRDefault="00614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984C"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41856" behindDoc="0" locked="1" layoutInCell="1" allowOverlap="1" wp14:anchorId="3846E936" wp14:editId="136D81EE">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CC3D52" id="Hdr_Element6" o:spid="_x0000_s1026" alt="&quot;&quot;" style="position:absolute;margin-left:512.5pt;margin-top:0;width:83.05pt;height:35.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35712" behindDoc="0" locked="0" layoutInCell="1" allowOverlap="1" wp14:anchorId="6B1E3B9C" wp14:editId="01E1B9B3">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37A9EC" id="Hdr_Element1" o:spid="_x0000_s1026" alt="&quot;&quot;" style="position:absolute;margin-left:0;margin-top:0;width:595.3pt;height:35.15pt;z-index:2516357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48000" behindDoc="0" locked="1" layoutInCell="1" allowOverlap="1" wp14:anchorId="4B9DBC67" wp14:editId="7D5193FB">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C11A47" id="Hdr_Element4" o:spid="_x0000_s1026" alt="&quot;&quot;" style="position:absolute;margin-left:363.9pt;margin-top:0;width:115.65pt;height:35.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4144" behindDoc="0" locked="1" layoutInCell="1" allowOverlap="1" wp14:anchorId="3DA70FDA" wp14:editId="4D17E7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9B75241" id="Hdr_Element5" o:spid="_x0000_s1026" alt="&quot;&quot;" style="position:absolute;margin-left:463.3pt;margin-top:0;width:66.05pt;height:35.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0288" behindDoc="0" locked="1" layoutInCell="1" allowOverlap="1" wp14:anchorId="29265EE1" wp14:editId="4012988F">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804D2C7" id="Hdr_Element2" o:spid="_x0000_s1026" alt="&quot;&quot;" style="position:absolute;margin-left:297.65pt;margin-top:0;width:82.75pt;height:3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6432" behindDoc="0" locked="1" layoutInCell="1" allowOverlap="1" wp14:anchorId="24736FFB" wp14:editId="7B9BB557">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5D278D8" id="Hdr_Element3" o:spid="_x0000_s1026" alt="&quot;&quot;" style="position:absolute;margin-left:363.8pt;margin-top:0;width:33.1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18504EB7"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8DD3" w14:textId="77777777" w:rsidR="00691695" w:rsidRDefault="00691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8C89" w14:textId="77777777" w:rsidR="00691695" w:rsidRDefault="006916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78EE"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2DF5B0F0" wp14:editId="4591A24E">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F152DC"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7F0C703C" wp14:editId="1B3AAF33">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A8180A"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356005AE" wp14:editId="3FC6A8F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D5EAA3"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34E0EBC" wp14:editId="249822CE">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02185D"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7B7C10E0" wp14:editId="61A04B9F">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D2A5408"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5D82027A" wp14:editId="5FA5FBDA">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FAECBC0"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0720CA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9801301"/>
    <w:multiLevelType w:val="hybridMultilevel"/>
    <w:tmpl w:val="6AACE024"/>
    <w:lvl w:ilvl="0" w:tplc="68E80EE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982557B"/>
    <w:multiLevelType w:val="hybridMultilevel"/>
    <w:tmpl w:val="22486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8"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9"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AA27F2E"/>
    <w:multiLevelType w:val="multilevel"/>
    <w:tmpl w:val="E79AB64C"/>
    <w:name w:val="Bullets"/>
    <w:lvl w:ilvl="0">
      <w:start w:val="1"/>
      <w:numFmt w:val="bullet"/>
      <w:lvlText w:val=""/>
      <w:lvlJc w:val="left"/>
      <w:pPr>
        <w:ind w:left="340" w:hanging="227"/>
      </w:pPr>
      <w:rPr>
        <w:rFonts w:ascii="Wingdings" w:hAnsi="Wingdings" w:hint="default"/>
        <w:color w:val="auto"/>
      </w:rPr>
    </w:lvl>
    <w:lvl w:ilvl="1">
      <w:start w:val="1"/>
      <w:numFmt w:val="bullet"/>
      <w:lvlText w:val="–"/>
      <w:lvlJc w:val="left"/>
      <w:pPr>
        <w:ind w:left="567" w:hanging="227"/>
      </w:pPr>
      <w:rPr>
        <w:rFonts w:ascii="Arial" w:hAnsi="Arial" w:hint="default"/>
        <w:color w:val="auto"/>
      </w:rPr>
    </w:lvl>
    <w:lvl w:ilvl="2">
      <w:start w:val="1"/>
      <w:numFmt w:val="bullet"/>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3"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4"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6" w15:restartNumberingAfterBreak="0">
    <w:nsid w:val="52EE473C"/>
    <w:multiLevelType w:val="hybridMultilevel"/>
    <w:tmpl w:val="5BF2BDA4"/>
    <w:lvl w:ilvl="0" w:tplc="68E80EE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3"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4"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6FB419E5"/>
    <w:multiLevelType w:val="hybridMultilevel"/>
    <w:tmpl w:val="50149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4"/>
  </w:num>
  <w:num w:numId="4" w16cid:durableId="985085104">
    <w:abstractNumId w:val="13"/>
  </w:num>
  <w:num w:numId="5" w16cid:durableId="1872112631">
    <w:abstractNumId w:val="16"/>
  </w:num>
  <w:num w:numId="6" w16cid:durableId="336812815">
    <w:abstractNumId w:val="29"/>
  </w:num>
  <w:num w:numId="7" w16cid:durableId="155153463">
    <w:abstractNumId w:val="4"/>
  </w:num>
  <w:num w:numId="8" w16cid:durableId="1428236886">
    <w:abstractNumId w:val="32"/>
  </w:num>
  <w:num w:numId="9" w16cid:durableId="1644658156">
    <w:abstractNumId w:val="24"/>
  </w:num>
  <w:num w:numId="10" w16cid:durableId="103154041">
    <w:abstractNumId w:val="34"/>
  </w:num>
  <w:num w:numId="11" w16cid:durableId="2129203638">
    <w:abstractNumId w:val="38"/>
  </w:num>
  <w:num w:numId="12" w16cid:durableId="377365663">
    <w:abstractNumId w:val="30"/>
  </w:num>
  <w:num w:numId="13" w16cid:durableId="1308436166">
    <w:abstractNumId w:val="31"/>
  </w:num>
  <w:num w:numId="14" w16cid:durableId="1335643199">
    <w:abstractNumId w:val="42"/>
  </w:num>
  <w:num w:numId="15" w16cid:durableId="384449836">
    <w:abstractNumId w:val="10"/>
  </w:num>
  <w:num w:numId="16" w16cid:durableId="1160577431">
    <w:abstractNumId w:val="33"/>
  </w:num>
  <w:num w:numId="17" w16cid:durableId="27071314">
    <w:abstractNumId w:val="9"/>
  </w:num>
  <w:num w:numId="18" w16cid:durableId="338120444">
    <w:abstractNumId w:val="7"/>
  </w:num>
  <w:num w:numId="19" w16cid:durableId="1673139647">
    <w:abstractNumId w:val="20"/>
  </w:num>
  <w:num w:numId="20" w16cid:durableId="1975480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7"/>
  </w:num>
  <w:num w:numId="26" w16cid:durableId="893349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7"/>
  </w:num>
  <w:num w:numId="30" w16cid:durableId="1579175524">
    <w:abstractNumId w:val="0"/>
  </w:num>
  <w:num w:numId="31" w16cid:durableId="1199856773">
    <w:abstractNumId w:val="2"/>
  </w:num>
  <w:num w:numId="32" w16cid:durableId="2138447666">
    <w:abstractNumId w:val="1"/>
  </w:num>
  <w:num w:numId="33" w16cid:durableId="334118162">
    <w:abstractNumId w:val="40"/>
  </w:num>
  <w:num w:numId="34" w16cid:durableId="196283207">
    <w:abstractNumId w:val="43"/>
  </w:num>
  <w:num w:numId="35" w16cid:durableId="1742215375">
    <w:abstractNumId w:val="53"/>
  </w:num>
  <w:num w:numId="36" w16cid:durableId="664823544">
    <w:abstractNumId w:val="49"/>
  </w:num>
  <w:num w:numId="37" w16cid:durableId="592250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8558414">
    <w:abstractNumId w:val="3"/>
  </w:num>
  <w:num w:numId="42" w16cid:durableId="806430267">
    <w:abstractNumId w:val="48"/>
  </w:num>
  <w:num w:numId="43" w16cid:durableId="1623417475">
    <w:abstractNumId w:val="11"/>
  </w:num>
  <w:num w:numId="44" w16cid:durableId="402484272">
    <w:abstractNumId w:val="36"/>
  </w:num>
  <w:num w:numId="45" w16cid:durableId="115915793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471E68"/>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4C90"/>
    <w:rsid w:val="00045512"/>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1715"/>
    <w:rsid w:val="00061BD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2AF9"/>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84"/>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A8D"/>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691"/>
    <w:rsid w:val="00150746"/>
    <w:rsid w:val="00151331"/>
    <w:rsid w:val="00151BF0"/>
    <w:rsid w:val="00152DC6"/>
    <w:rsid w:val="00152E41"/>
    <w:rsid w:val="001536B2"/>
    <w:rsid w:val="001538EE"/>
    <w:rsid w:val="0015405B"/>
    <w:rsid w:val="00155192"/>
    <w:rsid w:val="00155B41"/>
    <w:rsid w:val="00155B79"/>
    <w:rsid w:val="00155E96"/>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3BBE"/>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6BE9"/>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0812"/>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11"/>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3DA3"/>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4E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39D"/>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2"/>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9E3"/>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2E13"/>
    <w:rsid w:val="002F3731"/>
    <w:rsid w:val="002F41ED"/>
    <w:rsid w:val="002F4C0A"/>
    <w:rsid w:val="002F5105"/>
    <w:rsid w:val="002F5718"/>
    <w:rsid w:val="002F647B"/>
    <w:rsid w:val="002F71B7"/>
    <w:rsid w:val="002F7E61"/>
    <w:rsid w:val="00300A07"/>
    <w:rsid w:val="00300DB5"/>
    <w:rsid w:val="0030113D"/>
    <w:rsid w:val="00301647"/>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A9F"/>
    <w:rsid w:val="00320BBE"/>
    <w:rsid w:val="003214C0"/>
    <w:rsid w:val="00321517"/>
    <w:rsid w:val="00321A79"/>
    <w:rsid w:val="0032201B"/>
    <w:rsid w:val="0032292D"/>
    <w:rsid w:val="00323255"/>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A25"/>
    <w:rsid w:val="00363F02"/>
    <w:rsid w:val="00364559"/>
    <w:rsid w:val="00365FE5"/>
    <w:rsid w:val="0036600D"/>
    <w:rsid w:val="00366B4B"/>
    <w:rsid w:val="00366E1B"/>
    <w:rsid w:val="0036739A"/>
    <w:rsid w:val="0036747C"/>
    <w:rsid w:val="00370000"/>
    <w:rsid w:val="00370C5B"/>
    <w:rsid w:val="0037132D"/>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54A7"/>
    <w:rsid w:val="00396C39"/>
    <w:rsid w:val="00396D03"/>
    <w:rsid w:val="003970D2"/>
    <w:rsid w:val="003972D7"/>
    <w:rsid w:val="003972DF"/>
    <w:rsid w:val="003975FB"/>
    <w:rsid w:val="003978F8"/>
    <w:rsid w:val="003A040B"/>
    <w:rsid w:val="003A042A"/>
    <w:rsid w:val="003A06AB"/>
    <w:rsid w:val="003A1206"/>
    <w:rsid w:val="003A2BFF"/>
    <w:rsid w:val="003A2FE3"/>
    <w:rsid w:val="003A3301"/>
    <w:rsid w:val="003A373B"/>
    <w:rsid w:val="003A38D2"/>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0C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2A85"/>
    <w:rsid w:val="00413AAE"/>
    <w:rsid w:val="00414B46"/>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42A"/>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2AE"/>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4A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1E68"/>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B09"/>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A7D41"/>
    <w:rsid w:val="004B136A"/>
    <w:rsid w:val="004B1B8B"/>
    <w:rsid w:val="004B1E98"/>
    <w:rsid w:val="004B2327"/>
    <w:rsid w:val="004B244E"/>
    <w:rsid w:val="004B26FF"/>
    <w:rsid w:val="004B2721"/>
    <w:rsid w:val="004B2751"/>
    <w:rsid w:val="004B314F"/>
    <w:rsid w:val="004B40AB"/>
    <w:rsid w:val="004B444C"/>
    <w:rsid w:val="004B4954"/>
    <w:rsid w:val="004B4CE1"/>
    <w:rsid w:val="004B4F88"/>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6B9B"/>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11D"/>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5E99"/>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C31"/>
    <w:rsid w:val="00566D07"/>
    <w:rsid w:val="00566D20"/>
    <w:rsid w:val="00566E04"/>
    <w:rsid w:val="00567685"/>
    <w:rsid w:val="0057019D"/>
    <w:rsid w:val="0057036C"/>
    <w:rsid w:val="0057262E"/>
    <w:rsid w:val="00572853"/>
    <w:rsid w:val="00572D49"/>
    <w:rsid w:val="00573635"/>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0F02"/>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506"/>
    <w:rsid w:val="005A38D8"/>
    <w:rsid w:val="005A46E2"/>
    <w:rsid w:val="005A5C3A"/>
    <w:rsid w:val="005A62C9"/>
    <w:rsid w:val="005A65A1"/>
    <w:rsid w:val="005A67D7"/>
    <w:rsid w:val="005A6B62"/>
    <w:rsid w:val="005A6CE9"/>
    <w:rsid w:val="005A738C"/>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D7FFE"/>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718"/>
    <w:rsid w:val="0061535D"/>
    <w:rsid w:val="00615673"/>
    <w:rsid w:val="00615BBF"/>
    <w:rsid w:val="006161E5"/>
    <w:rsid w:val="00616561"/>
    <w:rsid w:val="006167EF"/>
    <w:rsid w:val="00616D97"/>
    <w:rsid w:val="00617376"/>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695"/>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A77"/>
    <w:rsid w:val="006A7F85"/>
    <w:rsid w:val="006B0408"/>
    <w:rsid w:val="006B05D1"/>
    <w:rsid w:val="006B0971"/>
    <w:rsid w:val="006B0B27"/>
    <w:rsid w:val="006B12F5"/>
    <w:rsid w:val="006B17C7"/>
    <w:rsid w:val="006B1823"/>
    <w:rsid w:val="006B190F"/>
    <w:rsid w:val="006B2441"/>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4B0"/>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54E6"/>
    <w:rsid w:val="006F69F6"/>
    <w:rsid w:val="006F6BCB"/>
    <w:rsid w:val="006F7104"/>
    <w:rsid w:val="006F73FC"/>
    <w:rsid w:val="006F778D"/>
    <w:rsid w:val="00700583"/>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6E2"/>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5BCD"/>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3DB8"/>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230"/>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A30"/>
    <w:rsid w:val="00817B01"/>
    <w:rsid w:val="0082015C"/>
    <w:rsid w:val="0082050D"/>
    <w:rsid w:val="00821321"/>
    <w:rsid w:val="00821C4C"/>
    <w:rsid w:val="00822578"/>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0F8"/>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40B"/>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081"/>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988"/>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1E1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897"/>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599D"/>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756"/>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4D5"/>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524"/>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6B4"/>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19"/>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2FD"/>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45"/>
    <w:rsid w:val="009D64B3"/>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6C7F"/>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7BA"/>
    <w:rsid w:val="00A478CC"/>
    <w:rsid w:val="00A47B05"/>
    <w:rsid w:val="00A50AF4"/>
    <w:rsid w:val="00A51014"/>
    <w:rsid w:val="00A510E1"/>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580"/>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5D5A"/>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8F2"/>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6A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0BC"/>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F2C"/>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035B"/>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262"/>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46"/>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4DBD"/>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598"/>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910"/>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204"/>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0C8"/>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144"/>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C2"/>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5A5"/>
    <w:rsid w:val="00D01FA6"/>
    <w:rsid w:val="00D0206E"/>
    <w:rsid w:val="00D0210F"/>
    <w:rsid w:val="00D02608"/>
    <w:rsid w:val="00D02C69"/>
    <w:rsid w:val="00D02D95"/>
    <w:rsid w:val="00D02F55"/>
    <w:rsid w:val="00D0304D"/>
    <w:rsid w:val="00D0382F"/>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4086"/>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3946"/>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6CF2"/>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1C53"/>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2E38"/>
    <w:rsid w:val="00E0334E"/>
    <w:rsid w:val="00E03447"/>
    <w:rsid w:val="00E038CC"/>
    <w:rsid w:val="00E03FE1"/>
    <w:rsid w:val="00E04B43"/>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9EE"/>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09A"/>
    <w:rsid w:val="00E50382"/>
    <w:rsid w:val="00E50E19"/>
    <w:rsid w:val="00E50F38"/>
    <w:rsid w:val="00E5103E"/>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4F35"/>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72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603"/>
    <w:rsid w:val="00F20B75"/>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8B5"/>
    <w:rsid w:val="00F83BB6"/>
    <w:rsid w:val="00F83E66"/>
    <w:rsid w:val="00F83FD9"/>
    <w:rsid w:val="00F846AE"/>
    <w:rsid w:val="00F84D40"/>
    <w:rsid w:val="00F851EF"/>
    <w:rsid w:val="00F85DA4"/>
    <w:rsid w:val="00F85F94"/>
    <w:rsid w:val="00F86448"/>
    <w:rsid w:val="00F870D7"/>
    <w:rsid w:val="00F874AD"/>
    <w:rsid w:val="00F90736"/>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4AA"/>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1E0"/>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9CC"/>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0AEB5"/>
  <w15:docId w15:val="{229DBE08-15D4-4385-BB5F-9F674004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customStyle="1" w:styleId="A6">
    <w:name w:val="A6"/>
    <w:uiPriority w:val="99"/>
    <w:rsid w:val="00D015A5"/>
    <w:rPr>
      <w:rFonts w:cs="VIC Medium"/>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mailto:veu@esc.vic.gov.au"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1.xml"/><Relationship Id="rId42" Type="http://schemas.openxmlformats.org/officeDocument/2006/relationships/image" Target="media/image16.png"/><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2.xml"/><Relationship Id="rId38" Type="http://schemas.openxmlformats.org/officeDocument/2006/relationships/hyperlink" Target="https://www.energy.vic.gov.au/for-households/victorian-energy-upgrades-for-households/heating-and-cooling" TargetMode="External"/><Relationship Id="rId46" Type="http://schemas.openxmlformats.org/officeDocument/2006/relationships/hyperlink" Target="http://www.deeca.vic.gov.au/" TargetMode="Externa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yperlink" Target="mailto:veu@esc.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www.energy.vic.gov.au/for-households/victorian-energy-upgrades-for-households/heating-and-cooling" TargetMode="External"/><Relationship Id="rId45"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3.xml"/><Relationship Id="rId49"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hyperlink" Target="https://delwpvicgovau.sharepoint.com/Users/fionadurante/Downloads/deeca.vic.gov.au" TargetMode="External"/><Relationship Id="rId44" Type="http://schemas.openxmlformats.org/officeDocument/2006/relationships/hyperlink" Target="http://creativecommons.org/licenses/by/4.0/"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hyperlink" Target="https://delwpvicgovau.sharepoint.com/Users/fionadurante/Downloads/deeca.vic.gov.au" TargetMode="External"/><Relationship Id="rId35" Type="http://schemas.openxmlformats.org/officeDocument/2006/relationships/footer" Target="footer2.xml"/><Relationship Id="rId43" Type="http://schemas.openxmlformats.org/officeDocument/2006/relationships/hyperlink" Target="http://creativecommons.org/licenses/by/4.0/" TargetMode="External"/><Relationship Id="rId48" Type="http://schemas.openxmlformats.org/officeDocument/2006/relationships/fontTable" Target="fontTab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77\AppData\Local\Temp\Temp1_DEECA_templates.zip\DEECA_templates\DEECA%20Factshee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5B63C15B754CA1B8AAE3E070C8EDAD"/>
        <w:category>
          <w:name w:val="General"/>
          <w:gallery w:val="placeholder"/>
        </w:category>
        <w:types>
          <w:type w:val="bbPlcHdr"/>
        </w:types>
        <w:behaviors>
          <w:behavior w:val="content"/>
        </w:behaviors>
        <w:guid w:val="{BC414F94-104E-49C4-8C69-A27256DA7366}"/>
      </w:docPartPr>
      <w:docPartBody>
        <w:p w:rsidR="006E72DF" w:rsidRDefault="00A20696">
          <w:pPr>
            <w:pStyle w:val="0D5B63C15B754CA1B8AAE3E070C8EDAD"/>
          </w:pPr>
          <w:r w:rsidRPr="000C4F86">
            <w:rPr>
              <w:rStyle w:val="PlaceholderText"/>
            </w:rPr>
            <w:t>[Title]</w:t>
          </w:r>
        </w:p>
      </w:docPartBody>
    </w:docPart>
    <w:docPart>
      <w:docPartPr>
        <w:name w:val="7B1FED05B29346CB90DFD122BBB7B99E"/>
        <w:category>
          <w:name w:val="General"/>
          <w:gallery w:val="placeholder"/>
        </w:category>
        <w:types>
          <w:type w:val="bbPlcHdr"/>
        </w:types>
        <w:behaviors>
          <w:behavior w:val="content"/>
        </w:behaviors>
        <w:guid w:val="{6976C1B6-B9E5-4D11-96F1-64B67BE664A7}"/>
      </w:docPartPr>
      <w:docPartBody>
        <w:p w:rsidR="006E72DF" w:rsidRDefault="00A20696">
          <w:pPr>
            <w:pStyle w:val="7B1FED05B29346CB90DFD122BBB7B99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VIC 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13"/>
    <w:rsid w:val="00576E13"/>
    <w:rsid w:val="006A152F"/>
    <w:rsid w:val="006E72DF"/>
    <w:rsid w:val="00A20696"/>
    <w:rsid w:val="00BD5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0D5B63C15B754CA1B8AAE3E070C8EDAD">
    <w:name w:val="0D5B63C15B754CA1B8AAE3E070C8EDAD"/>
  </w:style>
  <w:style w:type="paragraph" w:customStyle="1" w:styleId="7B1FED05B29346CB90DFD122BBB7B99E">
    <w:name w:val="7B1FED05B29346CB90DFD122BBB7B9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3452d580-73c1-4b2b-acb3-3600a17877a9" ContentTypeId="0x0101002517F445A0F35E449C98AAD631F2B0384411" PreviousValue="false"/>
</file>

<file path=customXml/item3.xml><?xml version="1.0" encoding="utf-8"?>
<ct:contentTypeSchema xmlns:ct="http://schemas.microsoft.com/office/2006/metadata/contentType" xmlns:ma="http://schemas.microsoft.com/office/2006/metadata/properties/metaAttributes" ct:_="" ma:_="" ma:contentTypeName="Standard" ma:contentTypeID="0x0101002517F445A0F35E449C98AAD631F2B038441100E243C05F0A14F94A9DA22925F8DFC67F" ma:contentTypeVersion="64" ma:contentTypeDescription="" ma:contentTypeScope="" ma:versionID="6ac0dcaa8a7c602eaf708ec1fe63d940">
  <xsd:schema xmlns:xsd="http://www.w3.org/2001/XMLSchema" xmlns:xs="http://www.w3.org/2001/XMLSchema" xmlns:p="http://schemas.microsoft.com/office/2006/metadata/properties" xmlns:ns1="http://schemas.microsoft.com/sharepoint/v3" xmlns:ns2="a5f32de4-e402-4188-b034-e71ca7d22e54" xmlns:ns3="9fd47c19-1c4a-4d7d-b342-c10cef269344" xmlns:ns4="58bbc721-9bed-401d-a4b5-1cf2eb04139e" xmlns:ns5="baab21b2-3752-4d53-a6d8-1dd99ffff372" xmlns:ns6="http://schemas.microsoft.com/sharepoint/v3/fields" targetNamespace="http://schemas.microsoft.com/office/2006/metadata/properties" ma:root="true" ma:fieldsID="88e48b1b32a3536653aa324019ad1b3b" ns1:_="" ns2:_="" ns3:_="" ns4:_="" ns5:_="" ns6:_="">
    <xsd:import namespace="http://schemas.microsoft.com/sharepoint/v3"/>
    <xsd:import namespace="a5f32de4-e402-4188-b034-e71ca7d22e54"/>
    <xsd:import namespace="9fd47c19-1c4a-4d7d-b342-c10cef269344"/>
    <xsd:import namespace="58bbc721-9bed-401d-a4b5-1cf2eb04139e"/>
    <xsd:import namespace="baab21b2-3752-4d53-a6d8-1dd99ffff372"/>
    <xsd:import namespace="http://schemas.microsoft.com/sharepoint/v3/fields"/>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o85941e134754762b9719660a258a6e6" minOccurs="0"/>
                <xsd:element ref="ns3:fc01d91d9ac346658516d76592d70065" minOccurs="0"/>
                <xsd:element ref="ns4:Activity" minOccurs="0"/>
                <xsd:element ref="ns5:Project_x0020_Name" minOccurs="0"/>
                <xsd:element ref="ns2:Date_x0020_Of_x0020_Original" minOccurs="0"/>
                <xsd:element ref="ns2:Review_x0020_Date" minOccurs="0"/>
                <xsd:element ref="ns1:URL" minOccurs="0"/>
                <xsd:element ref="ns6:wic_System_Copyright" minOccurs="0"/>
                <xsd:element ref="ns2:Date_x0020_Recieved" minOccurs="0"/>
                <xsd:element ref="ns3:df723ab3fe1c4eb7a0b151674e7ac4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Of_x0020_Original" ma:index="37" nillable="true" ma:displayName="Date Of Original" ma:description="The date which appears on the document." ma:format="DateTime" ma:internalName="Date_x0020_Of_x0020_Original">
      <xsd:simpleType>
        <xsd:restriction base="dms:DateTime"/>
      </xsd:simpleType>
    </xsd:element>
    <xsd:element name="Review_x0020_Date" ma:index="38" nillable="true" ma:displayName="Review Date" ma:description="This is the date that you will be alerted to review your object." ma:format="DateOnly" ma:internalName="Review_x0020_Date">
      <xsd:simpleType>
        <xsd:restriction base="dms:DateTime"/>
      </xsd:simpleType>
    </xsd:element>
    <xsd:element name="Date_x0020_Recieved" ma:index="42" nillable="true" ma:displayName="Date Received" ma:description="The date stamped on official correspondence." ma:format="DateOnly" ma:internalName="Date_x0020_Recie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85;#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o85941e134754762b9719660a258a6e6" ma:index="31" nillable="true" ma:taxonomy="true" ma:internalName="o85941e134754762b9719660a258a6e6" ma:taxonomyFieldName="Copyright_x0020_License_x0020_Type" ma:displayName="Copyright Licence Type" ma:default="" ma:fieldId="{885941e1-3475-4762-b971-9660a258a6e6}" ma:sspId="797aeec6-0273-40f2-ab3e-beee73212332" ma:termSetId="bb9b676e-cf55-4f23-8bdc-fe213b398fe8" ma:anchorId="00000000-0000-0000-0000-000000000000" ma:open="false" ma:isKeyword="false">
      <xsd:complexType>
        <xsd:sequence>
          <xsd:element ref="pc:Terms" minOccurs="0" maxOccurs="1"/>
        </xsd:sequence>
      </xsd:complexType>
    </xsd:element>
    <xsd:element name="fc01d91d9ac346658516d76592d70065" ma:index="33"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element name="df723ab3fe1c4eb7a0b151674e7ac40d" ma:index="43" nillable="true" ma:taxonomy="true" ma:internalName="df723ab3fe1c4eb7a0b151674e7ac40d" ma:taxonomyFieldName="Copyright_x0020_Licence_x0020_Name" ma:displayName="Copyright Licence Name" ma:default="" ma:fieldId="{df723ab3-fe1c-4eb7-a0b1-51674e7ac40d}" ma:sspId="797aeec6-0273-40f2-ab3e-beee73212332" ma:termSetId="e4377d11-87d7-49e8-9606-ca7eace7d3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Activity" ma:index="35" nillable="true" ma:displayName="Activity" ma:indexed="true" ma:list="{4424c753-5cc2-4ce5-96fb-a0a5ebc1a45b}" ma:internalName="Activity" ma:showField="Title" ma:web="58bbc721-9bed-401d-a4b5-1cf2eb04139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aab21b2-3752-4d53-a6d8-1dd99ffff372" elementFormDefault="qualified">
    <xsd:import namespace="http://schemas.microsoft.com/office/2006/documentManagement/types"/>
    <xsd:import namespace="http://schemas.microsoft.com/office/infopath/2007/PartnerControls"/>
    <xsd:element name="Project_x0020_Name" ma:index="36" nillable="true" ma:displayName="Project Name" ma:internalName="Projec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40" nillable="true" ma:displayName="Copyright" ma:default="State of Victoria"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30</Value>
      <Value>7</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Sector Reform</TermName>
          <TermId xmlns="http://schemas.microsoft.com/office/infopath/2007/PartnerControls">b9c4f3f1-9538-4841-9a93-00ecd3e35a73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ef958207-59c7-4f97-84ab-1f83e6060f72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_dlc_DocId xmlns="a5f32de4-e402-4188-b034-e71ca7d22e54">DOCID252-1330325950-8196</_dlc_DocId>
    <_dlc_DocIdUrl xmlns="a5f32de4-e402-4188-b034-e71ca7d22e54">
      <Url>https://delwpvicgovau.sharepoint.com/sites/ecm_252/_layouts/15/DocIdRedir.aspx?ID=DOCID252-1330325950-8196</Url>
      <Description>DOCID252-1330325950-8196</Description>
    </_dlc_DocIdUrl>
    <Review_x0020_Date xmlns="a5f32de4-e402-4188-b034-e71ca7d22e54" xsi:nil="true"/>
    <fc01d91d9ac346658516d76592d70065 xmlns="9fd47c19-1c4a-4d7d-b342-c10cef269344">
      <Terms xmlns="http://schemas.microsoft.com/office/infopath/2007/PartnerControls"/>
    </fc01d91d9ac346658516d76592d70065>
    <Activity xmlns="58bbc721-9bed-401d-a4b5-1cf2eb04139e">32</Activity>
    <o85941e134754762b9719660a258a6e6 xmlns="9fd47c19-1c4a-4d7d-b342-c10cef269344">
      <Terms xmlns="http://schemas.microsoft.com/office/infopath/2007/PartnerControls"/>
    </o85941e134754762b9719660a258a6e6>
    <Project_x0020_Name xmlns="baab21b2-3752-4d53-a6d8-1dd99ffff372">Sizing fact sheet response to consultation</Project_x0020_Name>
    <Date_x0020_Of_x0020_Original xmlns="a5f32de4-e402-4188-b034-e71ca7d22e54" xsi:nil="true"/>
    <URL xmlns="http://schemas.microsoft.com/sharepoint/v3">
      <Url xsi:nil="true"/>
      <Description xsi:nil="true"/>
    </URL>
    <Date_x0020_Recieved xmlns="a5f32de4-e402-4188-b034-e71ca7d22e54" xsi:nil="true"/>
    <df723ab3fe1c4eb7a0b151674e7ac40d xmlns="9fd47c19-1c4a-4d7d-b342-c10cef269344">
      <Terms xmlns="http://schemas.microsoft.com/office/infopath/2007/PartnerControls"/>
    </df723ab3fe1c4eb7a0b151674e7ac40d>
    <wic_System_Copyright xmlns="http://schemas.microsoft.com/sharepoint/v3/fields">State of Victoria</wic_System_Copyright>
  </documentManagement>
</p:properties>
</file>

<file path=customXml/item7.xml><?xml version="1.0" encoding="utf-8"?>
<?mso-contentType ?>
<customXsn xmlns="http://schemas.microsoft.com/office/2006/metadata/customXsn">
  <xsnLocation/>
  <cached>True</cached>
  <openByDefault>True</openByDefault>
  <xsnScope>/sites/ecm_252/Activities</xsnScope>
</customXs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165B0F-D0E6-416B-903A-33911F3D2BFE}">
  <ds:schemaRefs>
    <ds:schemaRef ds:uri="Microsoft.SharePoint.Taxonomy.ContentTypeSync"/>
  </ds:schemaRefs>
</ds:datastoreItem>
</file>

<file path=customXml/itemProps3.xml><?xml version="1.0" encoding="utf-8"?>
<ds:datastoreItem xmlns:ds="http://schemas.openxmlformats.org/officeDocument/2006/customXml" ds:itemID="{081A0989-8EF5-464C-982F-588E57CA6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58bbc721-9bed-401d-a4b5-1cf2eb04139e"/>
    <ds:schemaRef ds:uri="baab21b2-3752-4d53-a6d8-1dd99ffff37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850AD683-B00C-42A6-80A1-9DE1C473C5F1}">
  <ds:schemaRefs>
    <ds:schemaRef ds:uri="http://schemas.microsoft.com/sharepoint/events"/>
  </ds:schemaRefs>
</ds:datastoreItem>
</file>

<file path=customXml/itemProps6.xml><?xml version="1.0" encoding="utf-8"?>
<ds:datastoreItem xmlns:ds="http://schemas.openxmlformats.org/officeDocument/2006/customXml" ds:itemID="{BCFABBF0-0631-4425-8316-AF0A01ACFB0F}">
  <ds:schemaRefs>
    <ds:schemaRef ds:uri="http://schemas.openxmlformats.org/package/2006/metadata/core-properties"/>
    <ds:schemaRef ds:uri="58bbc721-9bed-401d-a4b5-1cf2eb04139e"/>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microsoft.com/sharepoint/v3/fields"/>
    <ds:schemaRef ds:uri="http://schemas.microsoft.com/sharepoint/v3"/>
    <ds:schemaRef ds:uri="baab21b2-3752-4d53-a6d8-1dd99ffff372"/>
    <ds:schemaRef ds:uri="http://purl.org/dc/terms/"/>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7587AED1-FEC3-4777-8A55-F998CB677D38}">
  <ds:schemaRefs>
    <ds:schemaRef ds:uri="http://schemas.microsoft.com/office/2006/metadata/customXsn"/>
  </ds:schemaRefs>
</ds:datastoreItem>
</file>

<file path=customXml/itemProps8.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DEECA Factsheet.dotm</Template>
  <TotalTime>0</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VEU Water Heating Consumer Fact Sheet (accessible version)</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the right size reverse cycle air conditioner</dc:title>
  <dc:subject>Think carefully about what your household needs from a new reverse cycle air conditioning system. Every household is unique, and this impacts what size is appropriate.</dc:subject>
  <dc:creator>Lloyd Duncan (DEECA)</dc:creator>
  <cp:keywords/>
  <dc:description/>
  <cp:lastModifiedBy>James F Hannan (DEECA)</cp:lastModifiedBy>
  <cp:revision>2</cp:revision>
  <cp:lastPrinted>2022-06-17T02:14:00Z</cp:lastPrinted>
  <dcterms:created xsi:type="dcterms:W3CDTF">2023-07-03T23:45:00Z</dcterms:created>
  <dcterms:modified xsi:type="dcterms:W3CDTF">2023-07-03T23:45:00Z</dcterms:modified>
  <cp:category>Subtitle goes here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0x0101002517F445A0F35E449C98AAD631F2B038441100E243C05F0A14F94A9DA22925F8DFC67F</vt:lpwstr>
  </property>
  <property fmtid="{D5CDD505-2E9C-101B-9397-08002B2CF9AE}" pid="5" name="MediaServiceImageTags">
    <vt:lpwstr/>
  </property>
  <property fmtid="{D5CDD505-2E9C-101B-9397-08002B2CF9AE}" pid="6" name="Section">
    <vt:lpwstr>4;#All|8270565e-a836-42c0-aa61-1ac7b0ff14aa</vt:lpwstr>
  </property>
  <property fmtid="{D5CDD505-2E9C-101B-9397-08002B2CF9AE}" pid="7" name="Sub-Section">
    <vt:lpwstr/>
  </property>
  <property fmtid="{D5CDD505-2E9C-101B-9397-08002B2CF9AE}" pid="8" name="Agency">
    <vt:lpwstr>1;#Department of Environment, Land, Water and Planning|607a3f87-1228-4cd9-82a5-076aa8776274</vt:lpwstr>
  </property>
  <property fmtid="{D5CDD505-2E9C-101B-9397-08002B2CF9AE}" pid="9" name="Branch">
    <vt:lpwstr>7;#Energy Efficiency|ef958207-59c7-4f97-84ab-1f83e6060f72</vt:lpwstr>
  </property>
  <property fmtid="{D5CDD505-2E9C-101B-9397-08002B2CF9AE}" pid="10" name="o85941e134754762b9719660a258a6e6">
    <vt:lpwstr/>
  </property>
  <property fmtid="{D5CDD505-2E9C-101B-9397-08002B2CF9AE}" pid="11" name="Reference_x0020_Type">
    <vt:lpwstr/>
  </property>
  <property fmtid="{D5CDD505-2E9C-101B-9397-08002B2CF9AE}" pid="12" name="Copyright_x0020_Licence_x0020_Name">
    <vt:lpwstr/>
  </property>
  <property fmtid="{D5CDD505-2E9C-101B-9397-08002B2CF9AE}" pid="13" name="df723ab3fe1c4eb7a0b151674e7ac40d">
    <vt:lpwstr/>
  </property>
  <property fmtid="{D5CDD505-2E9C-101B-9397-08002B2CF9AE}" pid="14" name="Division">
    <vt:lpwstr>30;#Energy Sector Reform|b9c4f3f1-9538-4841-9a93-00ecd3e35a73</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ld508a88e6264ce89693af80a72862cb">
    <vt:lpwstr/>
  </property>
  <property fmtid="{D5CDD505-2E9C-101B-9397-08002B2CF9AE}" pid="18" name="Year">
    <vt:lpwstr/>
  </property>
  <property fmtid="{D5CDD505-2E9C-101B-9397-08002B2CF9AE}" pid="19" name="fc01d91d9ac346658516d76592d70065">
    <vt:lpwstr/>
  </property>
  <property fmtid="{D5CDD505-2E9C-101B-9397-08002B2CF9AE}" pid="20" name="Copyright_x0020_License_x0020_Type">
    <vt:lpwstr/>
  </property>
  <property fmtid="{D5CDD505-2E9C-101B-9397-08002B2CF9AE}" pid="21" name="Copyright Licence Name">
    <vt:lpwstr/>
  </property>
  <property fmtid="{D5CDD505-2E9C-101B-9397-08002B2CF9AE}" pid="22" name="Reference Type">
    <vt:lpwstr/>
  </property>
  <property fmtid="{D5CDD505-2E9C-101B-9397-08002B2CF9AE}" pid="23" name="Copyright License Type">
    <vt:lpwstr/>
  </property>
  <property fmtid="{D5CDD505-2E9C-101B-9397-08002B2CF9AE}" pid="24" name="_dlc_DocIdItemGuid">
    <vt:lpwstr>35af58e9-ccd8-471a-a1f9-0e3ef77313da</vt:lpwstr>
  </property>
  <property fmtid="{D5CDD505-2E9C-101B-9397-08002B2CF9AE}" pid="25" name="Group1">
    <vt:lpwstr/>
  </property>
  <property fmtid="{D5CDD505-2E9C-101B-9397-08002B2CF9AE}" pid="26" name="MSIP_Label_4257e2ab-f512-40e2-9c9a-c64247360765_Enabled">
    <vt:lpwstr>true</vt:lpwstr>
  </property>
  <property fmtid="{D5CDD505-2E9C-101B-9397-08002B2CF9AE}" pid="27" name="MSIP_Label_4257e2ab-f512-40e2-9c9a-c64247360765_SetDate">
    <vt:lpwstr>2023-07-03T23:45:46Z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7883d292-1dba-4ccc-980c-81611543205e</vt:lpwstr>
  </property>
  <property fmtid="{D5CDD505-2E9C-101B-9397-08002B2CF9AE}" pid="32" name="MSIP_Label_4257e2ab-f512-40e2-9c9a-c64247360765_ContentBits">
    <vt:lpwstr>2</vt:lpwstr>
  </property>
</Properties>
</file>